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CD" w:rsidRDefault="00611FCD" w:rsidP="00611FCD">
      <w:pPr>
        <w:jc w:val="right"/>
        <w:rPr>
          <w:sz w:val="22"/>
          <w:szCs w:val="22"/>
        </w:rPr>
      </w:pPr>
      <w:r w:rsidRPr="00E0279F">
        <w:rPr>
          <w:sz w:val="22"/>
          <w:szCs w:val="22"/>
        </w:rPr>
        <w:t>Приложение №</w:t>
      </w:r>
      <w:r w:rsidR="00777F86">
        <w:rPr>
          <w:sz w:val="22"/>
          <w:szCs w:val="22"/>
        </w:rPr>
        <w:t xml:space="preserve"> 1</w:t>
      </w:r>
    </w:p>
    <w:p w:rsidR="00611FCD" w:rsidRDefault="00611FCD" w:rsidP="00611FCD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приказу Управления образования </w:t>
      </w:r>
    </w:p>
    <w:p w:rsidR="00611FCD" w:rsidRDefault="00611FCD" w:rsidP="00611FCD">
      <w:pPr>
        <w:jc w:val="right"/>
        <w:rPr>
          <w:sz w:val="22"/>
          <w:szCs w:val="22"/>
        </w:rPr>
      </w:pPr>
      <w:r>
        <w:rPr>
          <w:sz w:val="22"/>
          <w:szCs w:val="22"/>
        </w:rPr>
        <w:t>от 29 апреля 2025 года № 188</w:t>
      </w:r>
      <w:r w:rsidRPr="00E0279F">
        <w:rPr>
          <w:sz w:val="22"/>
          <w:szCs w:val="22"/>
        </w:rPr>
        <w:t xml:space="preserve"> </w:t>
      </w:r>
    </w:p>
    <w:p w:rsidR="00611FCD" w:rsidRDefault="00611FCD" w:rsidP="00611FCD">
      <w:pPr>
        <w:rPr>
          <w:sz w:val="22"/>
          <w:szCs w:val="22"/>
        </w:rPr>
      </w:pPr>
    </w:p>
    <w:p w:rsidR="00611FCD" w:rsidRDefault="00611FCD" w:rsidP="00611FCD">
      <w:pPr>
        <w:jc w:val="right"/>
        <w:rPr>
          <w:sz w:val="22"/>
          <w:szCs w:val="22"/>
        </w:rPr>
      </w:pPr>
      <w:r w:rsidRPr="00E0279F">
        <w:rPr>
          <w:sz w:val="22"/>
          <w:szCs w:val="22"/>
        </w:rPr>
        <w:t xml:space="preserve">Приложение № 3 </w:t>
      </w:r>
    </w:p>
    <w:p w:rsidR="00611FCD" w:rsidRDefault="00611FCD" w:rsidP="00611FCD">
      <w:pPr>
        <w:jc w:val="right"/>
        <w:rPr>
          <w:sz w:val="22"/>
          <w:szCs w:val="22"/>
        </w:rPr>
      </w:pPr>
      <w:r w:rsidRPr="00E0279F">
        <w:rPr>
          <w:sz w:val="22"/>
          <w:szCs w:val="22"/>
        </w:rPr>
        <w:t>к</w:t>
      </w:r>
      <w:r w:rsidRPr="000F03C4">
        <w:rPr>
          <w:sz w:val="22"/>
          <w:szCs w:val="22"/>
        </w:rPr>
        <w:t xml:space="preserve"> Положению об оплате труда руководителей </w:t>
      </w:r>
    </w:p>
    <w:p w:rsidR="00611FCD" w:rsidRDefault="00611FCD" w:rsidP="00611FCD">
      <w:pPr>
        <w:jc w:val="right"/>
        <w:rPr>
          <w:sz w:val="22"/>
          <w:szCs w:val="22"/>
        </w:rPr>
      </w:pPr>
      <w:r w:rsidRPr="000F03C4">
        <w:rPr>
          <w:sz w:val="22"/>
          <w:szCs w:val="22"/>
        </w:rPr>
        <w:t xml:space="preserve">муниципальных образовательных учреждений </w:t>
      </w:r>
    </w:p>
    <w:p w:rsidR="00611FCD" w:rsidRDefault="00611FCD" w:rsidP="00611FCD">
      <w:pPr>
        <w:jc w:val="right"/>
        <w:rPr>
          <w:sz w:val="22"/>
          <w:szCs w:val="22"/>
        </w:rPr>
      </w:pPr>
      <w:proofErr w:type="spellStart"/>
      <w:r w:rsidRPr="000F03C4">
        <w:rPr>
          <w:sz w:val="22"/>
          <w:szCs w:val="22"/>
        </w:rPr>
        <w:t>Устьянского</w:t>
      </w:r>
      <w:proofErr w:type="spellEnd"/>
      <w:r>
        <w:rPr>
          <w:sz w:val="22"/>
          <w:szCs w:val="22"/>
        </w:rPr>
        <w:t xml:space="preserve"> муниципального</w:t>
      </w:r>
      <w:r w:rsidRPr="000F03C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округа </w:t>
      </w:r>
    </w:p>
    <w:p w:rsidR="00611FCD" w:rsidRDefault="00611FCD" w:rsidP="003D165C">
      <w:pPr>
        <w:jc w:val="right"/>
        <w:rPr>
          <w:sz w:val="22"/>
          <w:szCs w:val="22"/>
        </w:rPr>
      </w:pPr>
      <w:r>
        <w:rPr>
          <w:sz w:val="22"/>
          <w:szCs w:val="22"/>
        </w:rPr>
        <w:t>Архангельской области</w:t>
      </w:r>
    </w:p>
    <w:p w:rsidR="000F03C4" w:rsidRPr="00E7141F" w:rsidRDefault="001B5B8B" w:rsidP="001B5B8B">
      <w:pPr>
        <w:tabs>
          <w:tab w:val="left" w:pos="1275"/>
        </w:tabs>
        <w:rPr>
          <w:sz w:val="10"/>
          <w:szCs w:val="10"/>
        </w:rPr>
      </w:pPr>
      <w:r w:rsidRPr="00E7141F">
        <w:rPr>
          <w:sz w:val="22"/>
          <w:szCs w:val="22"/>
        </w:rPr>
        <w:tab/>
        <w:t xml:space="preserve">      </w:t>
      </w:r>
    </w:p>
    <w:p w:rsidR="00170BD7" w:rsidRPr="00E7141F" w:rsidRDefault="00BC6982" w:rsidP="00BC6982">
      <w:pPr>
        <w:jc w:val="center"/>
        <w:rPr>
          <w:b/>
          <w:sz w:val="26"/>
          <w:szCs w:val="26"/>
        </w:rPr>
      </w:pPr>
      <w:r w:rsidRPr="00E7141F">
        <w:rPr>
          <w:b/>
          <w:sz w:val="26"/>
          <w:szCs w:val="26"/>
        </w:rPr>
        <w:t xml:space="preserve">Аналитическая справка о выполнении показателей эффективности деятельности образовательного учреждения </w:t>
      </w:r>
    </w:p>
    <w:p w:rsidR="002E3037" w:rsidRPr="00E7141F" w:rsidRDefault="00BC6982" w:rsidP="00BC6982">
      <w:pPr>
        <w:jc w:val="center"/>
        <w:rPr>
          <w:b/>
          <w:sz w:val="26"/>
          <w:szCs w:val="26"/>
        </w:rPr>
      </w:pPr>
      <w:r w:rsidRPr="00E7141F">
        <w:rPr>
          <w:b/>
          <w:sz w:val="26"/>
          <w:szCs w:val="26"/>
        </w:rPr>
        <w:t>и работы руководителя (</w:t>
      </w:r>
      <w:r w:rsidR="002E3037" w:rsidRPr="00E7141F">
        <w:rPr>
          <w:b/>
          <w:sz w:val="26"/>
          <w:szCs w:val="26"/>
        </w:rPr>
        <w:t>для начисления премии за качественное руководство</w:t>
      </w:r>
      <w:r w:rsidRPr="00E7141F">
        <w:rPr>
          <w:b/>
          <w:sz w:val="26"/>
          <w:szCs w:val="26"/>
        </w:rPr>
        <w:t xml:space="preserve"> </w:t>
      </w:r>
      <w:r w:rsidR="002E3037" w:rsidRPr="00E7141F">
        <w:rPr>
          <w:b/>
          <w:sz w:val="26"/>
          <w:szCs w:val="26"/>
        </w:rPr>
        <w:t>образовательным учреждением</w:t>
      </w:r>
      <w:r w:rsidRPr="00E7141F">
        <w:rPr>
          <w:b/>
          <w:sz w:val="26"/>
          <w:szCs w:val="26"/>
        </w:rPr>
        <w:t>)</w:t>
      </w:r>
    </w:p>
    <w:p w:rsidR="002E3037" w:rsidRPr="00E7141F" w:rsidRDefault="002E3037" w:rsidP="007E24B6">
      <w:pPr>
        <w:jc w:val="center"/>
        <w:rPr>
          <w:b/>
          <w:sz w:val="16"/>
          <w:szCs w:val="16"/>
        </w:rPr>
      </w:pPr>
    </w:p>
    <w:p w:rsidR="002E3037" w:rsidRPr="00E7141F" w:rsidRDefault="002E3037" w:rsidP="002E3037">
      <w:pPr>
        <w:pStyle w:val="a6"/>
        <w:numPr>
          <w:ilvl w:val="0"/>
          <w:numId w:val="4"/>
        </w:numPr>
        <w:rPr>
          <w:b/>
        </w:rPr>
      </w:pPr>
      <w:r w:rsidRPr="00E7141F">
        <w:rPr>
          <w:b/>
          <w:u w:val="single"/>
        </w:rPr>
        <w:t xml:space="preserve">Для </w:t>
      </w:r>
      <w:r w:rsidR="00F2639D" w:rsidRPr="00E7141F">
        <w:rPr>
          <w:b/>
          <w:u w:val="single"/>
        </w:rPr>
        <w:t xml:space="preserve">руководителей </w:t>
      </w:r>
      <w:r w:rsidRPr="00E7141F">
        <w:rPr>
          <w:b/>
          <w:u w:val="single"/>
        </w:rPr>
        <w:t>общеобразовательных учреждений</w:t>
      </w:r>
      <w:r w:rsidRPr="00E7141F">
        <w:rPr>
          <w:b/>
        </w:rPr>
        <w:t>:</w:t>
      </w:r>
      <w:r w:rsidR="0023000E" w:rsidRPr="00E7141F">
        <w:rPr>
          <w:b/>
        </w:rPr>
        <w:t xml:space="preserve">  МБОУ </w:t>
      </w:r>
      <w:r w:rsidR="004C3A00" w:rsidRPr="00E7141F">
        <w:rPr>
          <w:b/>
        </w:rPr>
        <w:t>«_____________________________</w:t>
      </w:r>
      <w:r w:rsidR="0023000E" w:rsidRPr="00E7141F">
        <w:rPr>
          <w:b/>
        </w:rPr>
        <w:t xml:space="preserve">» </w:t>
      </w:r>
    </w:p>
    <w:p w:rsidR="002E3037" w:rsidRPr="00E7141F" w:rsidRDefault="002E3037" w:rsidP="002E3037">
      <w:pPr>
        <w:pStyle w:val="a6"/>
        <w:rPr>
          <w:b/>
          <w:sz w:val="16"/>
          <w:szCs w:val="16"/>
        </w:rPr>
      </w:pPr>
    </w:p>
    <w:tbl>
      <w:tblPr>
        <w:tblStyle w:val="a5"/>
        <w:tblW w:w="1435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36"/>
        <w:gridCol w:w="3128"/>
        <w:gridCol w:w="4961"/>
        <w:gridCol w:w="1803"/>
        <w:gridCol w:w="2309"/>
        <w:gridCol w:w="1076"/>
        <w:gridCol w:w="16"/>
        <w:gridCol w:w="16"/>
        <w:gridCol w:w="47"/>
        <w:gridCol w:w="16"/>
        <w:gridCol w:w="16"/>
        <w:gridCol w:w="63"/>
        <w:gridCol w:w="16"/>
        <w:gridCol w:w="16"/>
        <w:gridCol w:w="31"/>
      </w:tblGrid>
      <w:tr w:rsidR="004624C0" w:rsidRPr="00E7141F" w:rsidTr="004624C0">
        <w:tc>
          <w:tcPr>
            <w:tcW w:w="836" w:type="dxa"/>
          </w:tcPr>
          <w:p w:rsidR="004624C0" w:rsidRPr="00E7141F" w:rsidRDefault="004624C0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№</w:t>
            </w:r>
          </w:p>
          <w:p w:rsidR="004624C0" w:rsidRPr="00E7141F" w:rsidRDefault="004624C0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п/п</w:t>
            </w:r>
          </w:p>
        </w:tc>
        <w:tc>
          <w:tcPr>
            <w:tcW w:w="3128" w:type="dxa"/>
          </w:tcPr>
          <w:p w:rsidR="004624C0" w:rsidRPr="00E7141F" w:rsidRDefault="004624C0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Показатели деятельности</w:t>
            </w:r>
          </w:p>
        </w:tc>
        <w:tc>
          <w:tcPr>
            <w:tcW w:w="4961" w:type="dxa"/>
          </w:tcPr>
          <w:p w:rsidR="004624C0" w:rsidRPr="00E7141F" w:rsidRDefault="004624C0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Критерии эффективности</w:t>
            </w:r>
          </w:p>
          <w:p w:rsidR="004624C0" w:rsidRPr="00E7141F" w:rsidRDefault="004624C0" w:rsidP="006D5DB0">
            <w:pPr>
              <w:jc w:val="center"/>
              <w:rPr>
                <w:sz w:val="10"/>
                <w:szCs w:val="10"/>
              </w:rPr>
            </w:pPr>
          </w:p>
          <w:p w:rsidR="004624C0" w:rsidRPr="00E7141F" w:rsidRDefault="004624C0" w:rsidP="00F36570">
            <w:pPr>
              <w:tabs>
                <w:tab w:val="left" w:pos="12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:rsidR="004624C0" w:rsidRPr="00E7141F" w:rsidRDefault="004624C0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Периодичность оценки показателей</w:t>
            </w:r>
          </w:p>
        </w:tc>
        <w:tc>
          <w:tcPr>
            <w:tcW w:w="2309" w:type="dxa"/>
          </w:tcPr>
          <w:p w:rsidR="004624C0" w:rsidRPr="00E7141F" w:rsidRDefault="004624C0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Измерители</w:t>
            </w:r>
          </w:p>
        </w:tc>
        <w:tc>
          <w:tcPr>
            <w:tcW w:w="1313" w:type="dxa"/>
            <w:gridSpan w:val="10"/>
          </w:tcPr>
          <w:p w:rsidR="004624C0" w:rsidRPr="00E7141F" w:rsidRDefault="004624C0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Максимальные</w:t>
            </w:r>
          </w:p>
          <w:p w:rsidR="004624C0" w:rsidRPr="00E7141F" w:rsidRDefault="004624C0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баллы</w:t>
            </w:r>
          </w:p>
          <w:p w:rsidR="004624C0" w:rsidRPr="00E7141F" w:rsidRDefault="004624C0" w:rsidP="00170BD7">
            <w:pPr>
              <w:jc w:val="center"/>
              <w:rPr>
                <w:sz w:val="22"/>
                <w:szCs w:val="22"/>
              </w:rPr>
            </w:pPr>
          </w:p>
        </w:tc>
      </w:tr>
      <w:tr w:rsidR="004624C0" w:rsidRPr="00E7141F" w:rsidTr="004624C0">
        <w:tc>
          <w:tcPr>
            <w:tcW w:w="836" w:type="dxa"/>
          </w:tcPr>
          <w:p w:rsidR="004624C0" w:rsidRPr="00E7141F" w:rsidRDefault="004624C0" w:rsidP="00647B68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13514" w:type="dxa"/>
            <w:gridSpan w:val="14"/>
          </w:tcPr>
          <w:p w:rsidR="004624C0" w:rsidRPr="00E7141F" w:rsidRDefault="004624C0" w:rsidP="00647B68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Показатели качества и объема муниципальных услуг, установленных</w:t>
            </w:r>
          </w:p>
          <w:p w:rsidR="004624C0" w:rsidRPr="00E7141F" w:rsidRDefault="004624C0" w:rsidP="00647B68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 xml:space="preserve">в муниципальном задании образовательного учреждения </w:t>
            </w:r>
            <w:r w:rsidRPr="00E7141F">
              <w:rPr>
                <w:sz w:val="22"/>
                <w:szCs w:val="22"/>
              </w:rPr>
              <w:t>(далее - ОУ)</w:t>
            </w:r>
          </w:p>
        </w:tc>
      </w:tr>
      <w:tr w:rsidR="004624C0" w:rsidRPr="00E7141F" w:rsidTr="004624C0">
        <w:tc>
          <w:tcPr>
            <w:tcW w:w="836" w:type="dxa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1.1</w:t>
            </w:r>
          </w:p>
        </w:tc>
        <w:tc>
          <w:tcPr>
            <w:tcW w:w="3128" w:type="dxa"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Достижение показателей объема муниципальных услуг, установленных в муниципальном задании ОУ</w:t>
            </w:r>
          </w:p>
        </w:tc>
        <w:tc>
          <w:tcPr>
            <w:tcW w:w="4961" w:type="dxa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Выполнение показателей объема по итогам предыдущего отчетного периода                   </w:t>
            </w:r>
          </w:p>
        </w:tc>
        <w:tc>
          <w:tcPr>
            <w:tcW w:w="1803" w:type="dxa"/>
          </w:tcPr>
          <w:p w:rsidR="004624C0" w:rsidRPr="00E7141F" w:rsidRDefault="004624C0" w:rsidP="001B5B8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37554F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100% - 1 балл;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100% - 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313" w:type="dxa"/>
            <w:gridSpan w:val="10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c>
          <w:tcPr>
            <w:tcW w:w="836" w:type="dxa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1.2</w:t>
            </w:r>
          </w:p>
        </w:tc>
        <w:tc>
          <w:tcPr>
            <w:tcW w:w="3128" w:type="dxa"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Достижение показателей качества муниципальных услуг, установленных в муниципальном задании ОУ</w:t>
            </w:r>
          </w:p>
        </w:tc>
        <w:tc>
          <w:tcPr>
            <w:tcW w:w="4961" w:type="dxa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Выполнение показателей качества по итогам предыдущего отчетного периода </w:t>
            </w:r>
          </w:p>
        </w:tc>
        <w:tc>
          <w:tcPr>
            <w:tcW w:w="1803" w:type="dxa"/>
          </w:tcPr>
          <w:p w:rsidR="004624C0" w:rsidRPr="00E7141F" w:rsidRDefault="004624C0" w:rsidP="001B5B8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37554F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100% - 1 балл;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100% - 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313" w:type="dxa"/>
            <w:gridSpan w:val="10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c>
          <w:tcPr>
            <w:tcW w:w="13037" w:type="dxa"/>
            <w:gridSpan w:val="5"/>
          </w:tcPr>
          <w:p w:rsidR="004624C0" w:rsidRPr="00E7141F" w:rsidRDefault="004624C0" w:rsidP="00647B68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1 группе показателей</w:t>
            </w:r>
          </w:p>
        </w:tc>
        <w:tc>
          <w:tcPr>
            <w:tcW w:w="1313" w:type="dxa"/>
            <w:gridSpan w:val="10"/>
          </w:tcPr>
          <w:p w:rsidR="004624C0" w:rsidRPr="00E7141F" w:rsidRDefault="004624C0" w:rsidP="00647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4624C0" w:rsidRPr="00E7141F" w:rsidTr="004624C0">
        <w:tc>
          <w:tcPr>
            <w:tcW w:w="836" w:type="dxa"/>
          </w:tcPr>
          <w:p w:rsidR="004624C0" w:rsidRPr="00E7141F" w:rsidRDefault="004624C0" w:rsidP="00647B68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13514" w:type="dxa"/>
            <w:gridSpan w:val="14"/>
          </w:tcPr>
          <w:p w:rsidR="004624C0" w:rsidRDefault="004624C0" w:rsidP="003D165C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 xml:space="preserve">Показатели и критерии оценки эффективности деятельности </w:t>
            </w:r>
            <w:r>
              <w:rPr>
                <w:b/>
                <w:sz w:val="22"/>
                <w:szCs w:val="22"/>
              </w:rPr>
              <w:t>ОУ</w:t>
            </w:r>
            <w:r w:rsidRPr="00E7141F">
              <w:rPr>
                <w:b/>
                <w:sz w:val="22"/>
                <w:szCs w:val="22"/>
              </w:rPr>
              <w:t xml:space="preserve"> и работы руководителя </w:t>
            </w:r>
            <w:r>
              <w:rPr>
                <w:b/>
                <w:sz w:val="22"/>
                <w:szCs w:val="22"/>
              </w:rPr>
              <w:t>ОУ</w:t>
            </w:r>
          </w:p>
          <w:p w:rsidR="004624C0" w:rsidRPr="00E7141F" w:rsidRDefault="004624C0" w:rsidP="003D165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624C0" w:rsidRPr="00E7141F" w:rsidTr="004624C0">
        <w:tc>
          <w:tcPr>
            <w:tcW w:w="836" w:type="dxa"/>
          </w:tcPr>
          <w:p w:rsidR="004624C0" w:rsidRPr="00E7141F" w:rsidRDefault="004624C0" w:rsidP="00647B68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2.1</w:t>
            </w:r>
          </w:p>
        </w:tc>
        <w:tc>
          <w:tcPr>
            <w:tcW w:w="13514" w:type="dxa"/>
            <w:gridSpan w:val="14"/>
          </w:tcPr>
          <w:p w:rsidR="004624C0" w:rsidRPr="00E7141F" w:rsidRDefault="004624C0" w:rsidP="003D165C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Показатели, характеризующие доступность и результативность образовательной деятельности:</w:t>
            </w:r>
          </w:p>
        </w:tc>
      </w:tr>
      <w:tr w:rsidR="004624C0" w:rsidRPr="00E7141F" w:rsidTr="004624C0">
        <w:tc>
          <w:tcPr>
            <w:tcW w:w="836" w:type="dxa"/>
            <w:vMerge w:val="restart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2.1.1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Соответствие деятельности ОУ законодательству Российской Федерации в области образования</w:t>
            </w:r>
          </w:p>
        </w:tc>
        <w:tc>
          <w:tcPr>
            <w:tcW w:w="4961" w:type="dxa"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отсутствие жалоб и обращений в вышестоящие органы управления образованием, органы власти по конфликтным ситуациям, связанным с образовательным процессом</w:t>
            </w:r>
          </w:p>
        </w:tc>
        <w:tc>
          <w:tcPr>
            <w:tcW w:w="1803" w:type="dxa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отсутствие жалоб и обращений –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313" w:type="dxa"/>
            <w:gridSpan w:val="10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</w:tr>
      <w:tr w:rsidR="004624C0" w:rsidRPr="00E7141F" w:rsidTr="004624C0">
        <w:trPr>
          <w:gridAfter w:val="2"/>
          <w:wAfter w:w="47" w:type="dxa"/>
          <w:trHeight w:val="886"/>
        </w:trPr>
        <w:tc>
          <w:tcPr>
            <w:tcW w:w="836" w:type="dxa"/>
            <w:vMerge/>
          </w:tcPr>
          <w:p w:rsidR="004624C0" w:rsidRPr="00E7141F" w:rsidRDefault="004624C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2. выполнение Плана по устранению недостатков, выявленных в ходе независимой оценки качества условий оказания услуг ОУ </w:t>
            </w:r>
          </w:p>
        </w:tc>
        <w:tc>
          <w:tcPr>
            <w:tcW w:w="1803" w:type="dxa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выполнение Плана – 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балла,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3D165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</w:t>
            </w:r>
            <w:r>
              <w:rPr>
                <w:sz w:val="22"/>
                <w:szCs w:val="22"/>
              </w:rPr>
              <w:t>в</w:t>
            </w:r>
          </w:p>
        </w:tc>
        <w:tc>
          <w:tcPr>
            <w:tcW w:w="1266" w:type="dxa"/>
            <w:gridSpan w:val="8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2"/>
          <w:wAfter w:w="47" w:type="dxa"/>
        </w:trPr>
        <w:tc>
          <w:tcPr>
            <w:tcW w:w="836" w:type="dxa"/>
            <w:vMerge w:val="restart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2.1.2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Качество и доступность дошкольного и общего образования</w:t>
            </w:r>
          </w:p>
        </w:tc>
        <w:tc>
          <w:tcPr>
            <w:tcW w:w="4961" w:type="dxa"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отсутствие ОУ в списке школ с необъективными результатами</w:t>
            </w:r>
          </w:p>
        </w:tc>
        <w:tc>
          <w:tcPr>
            <w:tcW w:w="1803" w:type="dxa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предыдущего учебного года</w:t>
            </w:r>
          </w:p>
        </w:tc>
        <w:tc>
          <w:tcPr>
            <w:tcW w:w="2309" w:type="dxa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6" w:type="dxa"/>
            <w:gridSpan w:val="8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2"/>
          <w:wAfter w:w="47" w:type="dxa"/>
          <w:trHeight w:val="680"/>
        </w:trPr>
        <w:tc>
          <w:tcPr>
            <w:tcW w:w="836" w:type="dxa"/>
            <w:vMerge/>
          </w:tcPr>
          <w:p w:rsidR="004624C0" w:rsidRPr="00E7141F" w:rsidRDefault="004624C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066B2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 отсутствие ОУ в списке школ с низкими образовательными результатами (ШНОР)</w:t>
            </w:r>
          </w:p>
        </w:tc>
        <w:tc>
          <w:tcPr>
            <w:tcW w:w="1803" w:type="dxa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предыдущего учебного года</w:t>
            </w:r>
          </w:p>
        </w:tc>
        <w:tc>
          <w:tcPr>
            <w:tcW w:w="2309" w:type="dxa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6" w:type="dxa"/>
            <w:gridSpan w:val="8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2"/>
          <w:wAfter w:w="47" w:type="dxa"/>
          <w:trHeight w:val="965"/>
        </w:trPr>
        <w:tc>
          <w:tcPr>
            <w:tcW w:w="836" w:type="dxa"/>
            <w:vMerge/>
          </w:tcPr>
          <w:p w:rsidR="004624C0" w:rsidRPr="00E7141F" w:rsidRDefault="004624C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7141F">
              <w:rPr>
                <w:sz w:val="22"/>
                <w:szCs w:val="22"/>
              </w:rPr>
              <w:t>. успеваемость обучающихся по итогам учебного года по общеобразовательным программам: начальное общее образование, основное общее образование, среднее общее образование</w:t>
            </w:r>
          </w:p>
        </w:tc>
        <w:tc>
          <w:tcPr>
            <w:tcW w:w="1803" w:type="dxa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96 - 100% - 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96% - </w:t>
            </w: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266" w:type="dxa"/>
            <w:gridSpan w:val="8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2"/>
          <w:wAfter w:w="47" w:type="dxa"/>
          <w:trHeight w:val="190"/>
        </w:trPr>
        <w:tc>
          <w:tcPr>
            <w:tcW w:w="836" w:type="dxa"/>
            <w:vMerge/>
          </w:tcPr>
          <w:p w:rsidR="004624C0" w:rsidRPr="00E7141F" w:rsidRDefault="004624C0" w:rsidP="00066B2D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066B2D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066B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E7141F">
              <w:rPr>
                <w:sz w:val="22"/>
                <w:szCs w:val="22"/>
              </w:rPr>
              <w:t xml:space="preserve">. качество знаний по результатам освоения основной общеобразовательной программы: </w:t>
            </w:r>
          </w:p>
          <w:p w:rsidR="004624C0" w:rsidRPr="00E7141F" w:rsidRDefault="004624C0" w:rsidP="00066B2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- начальное общее образование</w:t>
            </w:r>
          </w:p>
        </w:tc>
        <w:tc>
          <w:tcPr>
            <w:tcW w:w="1803" w:type="dxa"/>
          </w:tcPr>
          <w:p w:rsidR="004624C0" w:rsidRPr="00E7141F" w:rsidRDefault="004624C0" w:rsidP="00066B2D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65% и выше –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55 – 64,9% - 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менее 55% -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266" w:type="dxa"/>
            <w:gridSpan w:val="8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2"/>
          <w:wAfter w:w="47" w:type="dxa"/>
          <w:trHeight w:val="126"/>
        </w:trPr>
        <w:tc>
          <w:tcPr>
            <w:tcW w:w="836" w:type="dxa"/>
            <w:vMerge/>
          </w:tcPr>
          <w:p w:rsidR="004624C0" w:rsidRPr="00E7141F" w:rsidRDefault="004624C0" w:rsidP="00066B2D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066B2D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066B2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- основное общее образование</w:t>
            </w:r>
          </w:p>
        </w:tc>
        <w:tc>
          <w:tcPr>
            <w:tcW w:w="1803" w:type="dxa"/>
          </w:tcPr>
          <w:p w:rsidR="004624C0" w:rsidRPr="00E7141F" w:rsidRDefault="004624C0" w:rsidP="00066B2D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50% и выше – 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40 – 49,9% - 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40% - 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266" w:type="dxa"/>
            <w:gridSpan w:val="8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2"/>
          <w:wAfter w:w="47" w:type="dxa"/>
          <w:trHeight w:val="174"/>
        </w:trPr>
        <w:tc>
          <w:tcPr>
            <w:tcW w:w="836" w:type="dxa"/>
            <w:vMerge/>
          </w:tcPr>
          <w:p w:rsidR="004624C0" w:rsidRPr="00E7141F" w:rsidRDefault="004624C0" w:rsidP="00066B2D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066B2D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066B2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- среднее общее образование</w:t>
            </w:r>
          </w:p>
        </w:tc>
        <w:tc>
          <w:tcPr>
            <w:tcW w:w="1803" w:type="dxa"/>
          </w:tcPr>
          <w:p w:rsidR="004624C0" w:rsidRPr="00E7141F" w:rsidRDefault="004624C0" w:rsidP="00066B2D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70% и выше – 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60 – 69,9% - 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60% - 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266" w:type="dxa"/>
            <w:gridSpan w:val="8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2"/>
          <w:wAfter w:w="47" w:type="dxa"/>
          <w:trHeight w:val="174"/>
        </w:trPr>
        <w:tc>
          <w:tcPr>
            <w:tcW w:w="836" w:type="dxa"/>
            <w:vMerge/>
          </w:tcPr>
          <w:p w:rsidR="004624C0" w:rsidRPr="00E7141F" w:rsidRDefault="004624C0" w:rsidP="00066B2D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066B2D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066B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7141F">
              <w:rPr>
                <w:sz w:val="22"/>
                <w:szCs w:val="22"/>
              </w:rPr>
              <w:t>. посещаемость ДОУ (структурные подразделения и филиалы) воспитанниками / положительная динамика или сохранение стабильных показателей количества дней пребывания ребенка в ДОУ</w:t>
            </w:r>
          </w:p>
        </w:tc>
        <w:tc>
          <w:tcPr>
            <w:tcW w:w="1803" w:type="dxa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70% и более – 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65 – 69,9% - 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266" w:type="dxa"/>
            <w:gridSpan w:val="8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1"/>
          <w:wAfter w:w="31" w:type="dxa"/>
          <w:trHeight w:val="933"/>
        </w:trPr>
        <w:tc>
          <w:tcPr>
            <w:tcW w:w="836" w:type="dxa"/>
            <w:vMerge/>
          </w:tcPr>
          <w:p w:rsidR="004624C0" w:rsidRPr="00E7141F" w:rsidRDefault="004624C0" w:rsidP="00066B2D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066B2D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066B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E7141F">
              <w:rPr>
                <w:sz w:val="22"/>
                <w:szCs w:val="22"/>
              </w:rPr>
              <w:t>. выполнение показателя активности ОУ в АИС «Дневник.</w:t>
            </w:r>
            <w:proofErr w:type="spellStart"/>
            <w:r w:rsidRPr="00E7141F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E7141F">
              <w:rPr>
                <w:sz w:val="22"/>
                <w:szCs w:val="22"/>
              </w:rPr>
              <w:t>» (по результатам еженедельного мониторинга министерства образования Архангельской области)</w:t>
            </w:r>
          </w:p>
        </w:tc>
        <w:tc>
          <w:tcPr>
            <w:tcW w:w="1803" w:type="dxa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100% - 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100% - </w:t>
            </w: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282" w:type="dxa"/>
            <w:gridSpan w:val="9"/>
          </w:tcPr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066B2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1"/>
          <w:wAfter w:w="31" w:type="dxa"/>
          <w:trHeight w:val="316"/>
        </w:trPr>
        <w:tc>
          <w:tcPr>
            <w:tcW w:w="836" w:type="dxa"/>
            <w:vMerge/>
          </w:tcPr>
          <w:p w:rsidR="004624C0" w:rsidRPr="00E7141F" w:rsidRDefault="004624C0" w:rsidP="003D165C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3D165C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3D16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E7141F">
              <w:rPr>
                <w:sz w:val="22"/>
                <w:szCs w:val="22"/>
              </w:rPr>
              <w:t xml:space="preserve">. кадровое обеспечение для оказания </w:t>
            </w:r>
            <w:proofErr w:type="spellStart"/>
            <w:r w:rsidRPr="00E7141F">
              <w:rPr>
                <w:sz w:val="22"/>
                <w:szCs w:val="22"/>
              </w:rPr>
              <w:t>психолого</w:t>
            </w:r>
            <w:proofErr w:type="spellEnd"/>
            <w:r w:rsidRPr="00E7141F">
              <w:rPr>
                <w:sz w:val="22"/>
                <w:szCs w:val="22"/>
              </w:rPr>
              <w:t xml:space="preserve"> – педагогической и технической помощи обучающимся и воспитанникам с ограниченными возможностями здоровья (ОВЗ), с инвалидностью</w:t>
            </w:r>
          </w:p>
        </w:tc>
        <w:tc>
          <w:tcPr>
            <w:tcW w:w="1803" w:type="dxa"/>
          </w:tcPr>
          <w:p w:rsidR="004624C0" w:rsidRPr="00E7141F" w:rsidRDefault="004624C0" w:rsidP="003D165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3D165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полное обеспечение – </w:t>
            </w:r>
          </w:p>
          <w:p w:rsidR="004624C0" w:rsidRPr="00E7141F" w:rsidRDefault="004624C0" w:rsidP="003D165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</w:t>
            </w:r>
          </w:p>
        </w:tc>
        <w:tc>
          <w:tcPr>
            <w:tcW w:w="1282" w:type="dxa"/>
            <w:gridSpan w:val="9"/>
          </w:tcPr>
          <w:p w:rsidR="004624C0" w:rsidRPr="00E7141F" w:rsidRDefault="004624C0" w:rsidP="003D165C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3D165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1"/>
          <w:wAfter w:w="31" w:type="dxa"/>
          <w:trHeight w:val="1155"/>
        </w:trPr>
        <w:tc>
          <w:tcPr>
            <w:tcW w:w="836" w:type="dxa"/>
            <w:vMerge w:val="restart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2.1.3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Реализация программ дополнительного образования</w:t>
            </w: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охват обучающихся дополнительными образовательными программами (в процентах от общей численности обучающихся по ОУ)</w:t>
            </w:r>
          </w:p>
        </w:tc>
        <w:tc>
          <w:tcPr>
            <w:tcW w:w="1803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100% - 1 балл,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80 – 99,9% -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80% -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282" w:type="dxa"/>
            <w:gridSpan w:val="9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1"/>
          <w:wAfter w:w="31" w:type="dxa"/>
          <w:trHeight w:val="1035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 участие в программе персонифицированного финансирования дополнительного образования</w:t>
            </w:r>
          </w:p>
        </w:tc>
        <w:tc>
          <w:tcPr>
            <w:tcW w:w="1803" w:type="dxa"/>
          </w:tcPr>
          <w:p w:rsidR="004624C0" w:rsidRPr="00E7141F" w:rsidRDefault="004624C0" w:rsidP="00703B7E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календарного года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участие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0,5 балла;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282" w:type="dxa"/>
            <w:gridSpan w:val="9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1"/>
          <w:wAfter w:w="31" w:type="dxa"/>
          <w:trHeight w:val="120"/>
        </w:trPr>
        <w:tc>
          <w:tcPr>
            <w:tcW w:w="836" w:type="dxa"/>
            <w:vMerge w:val="restart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2.1.4</w:t>
            </w:r>
          </w:p>
        </w:tc>
        <w:tc>
          <w:tcPr>
            <w:tcW w:w="3128" w:type="dxa"/>
            <w:vMerge w:val="restart"/>
          </w:tcPr>
          <w:p w:rsidR="004624C0" w:rsidRDefault="004624C0" w:rsidP="00647B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</w:t>
            </w:r>
          </w:p>
          <w:p w:rsidR="004624C0" w:rsidRPr="00E7141F" w:rsidRDefault="004624C0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воспитательной деятельности</w:t>
            </w:r>
          </w:p>
        </w:tc>
        <w:tc>
          <w:tcPr>
            <w:tcW w:w="4961" w:type="dxa"/>
          </w:tcPr>
          <w:p w:rsidR="004624C0" w:rsidRPr="00E7141F" w:rsidRDefault="004624C0" w:rsidP="008E59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7141F">
              <w:rPr>
                <w:sz w:val="22"/>
                <w:szCs w:val="22"/>
              </w:rPr>
              <w:t>. участие в реализации проекта «Я, ты, он, она – вместе целая страна»</w:t>
            </w:r>
          </w:p>
        </w:tc>
        <w:tc>
          <w:tcPr>
            <w:tcW w:w="1803" w:type="dxa"/>
          </w:tcPr>
          <w:p w:rsidR="004624C0" w:rsidRPr="00E7141F" w:rsidRDefault="004624C0" w:rsidP="00695DBC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участие – 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282" w:type="dxa"/>
            <w:gridSpan w:val="9"/>
          </w:tcPr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1"/>
          <w:wAfter w:w="31" w:type="dxa"/>
          <w:trHeight w:val="135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CF39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7141F">
              <w:rPr>
                <w:sz w:val="22"/>
                <w:szCs w:val="22"/>
              </w:rPr>
              <w:t xml:space="preserve">. наличие </w:t>
            </w:r>
            <w:r>
              <w:rPr>
                <w:sz w:val="22"/>
                <w:szCs w:val="22"/>
              </w:rPr>
              <w:t xml:space="preserve">в </w:t>
            </w:r>
            <w:r w:rsidRPr="00E7141F">
              <w:rPr>
                <w:sz w:val="22"/>
                <w:szCs w:val="22"/>
              </w:rPr>
              <w:t>музе</w:t>
            </w:r>
            <w:r>
              <w:rPr>
                <w:sz w:val="22"/>
                <w:szCs w:val="22"/>
              </w:rPr>
              <w:t>е экспозиций по СВО</w:t>
            </w:r>
          </w:p>
        </w:tc>
        <w:tc>
          <w:tcPr>
            <w:tcW w:w="1803" w:type="dxa"/>
          </w:tcPr>
          <w:p w:rsidR="004624C0" w:rsidRPr="00E7141F" w:rsidRDefault="004624C0" w:rsidP="00695DBC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282" w:type="dxa"/>
            <w:gridSpan w:val="9"/>
          </w:tcPr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1"/>
          <w:wAfter w:w="31" w:type="dxa"/>
          <w:trHeight w:val="918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11235D" w:rsidRDefault="004624C0" w:rsidP="00227C9D">
            <w:pPr>
              <w:rPr>
                <w:sz w:val="22"/>
                <w:szCs w:val="22"/>
              </w:rPr>
            </w:pPr>
            <w:r w:rsidRPr="0011235D">
              <w:rPr>
                <w:sz w:val="22"/>
                <w:szCs w:val="22"/>
              </w:rPr>
              <w:t>3. участие школьных театральных коллективов в мероприятиях уровня поселения, муниципального уровня и выш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1803" w:type="dxa"/>
          </w:tcPr>
          <w:p w:rsidR="004624C0" w:rsidRPr="00E7141F" w:rsidRDefault="004624C0" w:rsidP="00695DBC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</w:t>
            </w:r>
            <w:r w:rsidRPr="00E7141F">
              <w:rPr>
                <w:sz w:val="22"/>
                <w:szCs w:val="22"/>
              </w:rPr>
              <w:t xml:space="preserve"> – 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282" w:type="dxa"/>
            <w:gridSpan w:val="9"/>
          </w:tcPr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3"/>
          <w:wAfter w:w="63" w:type="dxa"/>
          <w:trHeight w:val="902"/>
        </w:trPr>
        <w:tc>
          <w:tcPr>
            <w:tcW w:w="836" w:type="dxa"/>
            <w:vMerge w:val="restart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2.1.5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Проведение работы по профилактике безнадзорности и правонарушений несовершеннолетних</w:t>
            </w: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отсутствие в ОУ подростков, состоящих на различного рода профилактических учетах (ВШУ, СОП, ПДН, персонифицированный учет)</w:t>
            </w:r>
          </w:p>
        </w:tc>
        <w:tc>
          <w:tcPr>
            <w:tcW w:w="1803" w:type="dxa"/>
          </w:tcPr>
          <w:p w:rsidR="004624C0" w:rsidRPr="00E7141F" w:rsidRDefault="004624C0" w:rsidP="00695DBC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250" w:type="dxa"/>
            <w:gridSpan w:val="7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3"/>
          <w:wAfter w:w="63" w:type="dxa"/>
          <w:trHeight w:val="1693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 показатель занятости обучающихся системой дополнительного образования, а также вовлеченных в свободное время в учреждения, не реализующие программы дополнительного образования (дети, состоящие на различного рода профилактических учетах: ВШУ, СОП, ПДН, персонифицированный учет)</w:t>
            </w:r>
          </w:p>
        </w:tc>
        <w:tc>
          <w:tcPr>
            <w:tcW w:w="1803" w:type="dxa"/>
          </w:tcPr>
          <w:p w:rsidR="004624C0" w:rsidRPr="00E7141F" w:rsidRDefault="004624C0" w:rsidP="00703B7E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70 – 85% -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250" w:type="dxa"/>
            <w:gridSpan w:val="7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3"/>
          <w:wAfter w:w="63" w:type="dxa"/>
          <w:trHeight w:val="649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3. отсутствие обучающихся, систематически пропускающих учебные занятия по неуважительным причинам</w:t>
            </w:r>
          </w:p>
        </w:tc>
        <w:tc>
          <w:tcPr>
            <w:tcW w:w="1803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0" w:type="dxa"/>
            <w:gridSpan w:val="7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3"/>
          <w:wAfter w:w="63" w:type="dxa"/>
          <w:trHeight w:val="1155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E7141F">
              <w:rPr>
                <w:sz w:val="22"/>
                <w:szCs w:val="22"/>
              </w:rPr>
              <w:t xml:space="preserve">. вовлечение в кружки и секции обучающихся, состоящих на различного рода профилактических учетах в соответствии с данными в ГИС «Навигатор </w:t>
            </w:r>
            <w:r>
              <w:rPr>
                <w:sz w:val="22"/>
                <w:szCs w:val="22"/>
              </w:rPr>
              <w:t xml:space="preserve">дополнительного образования </w:t>
            </w:r>
            <w:r w:rsidRPr="00E7141F">
              <w:rPr>
                <w:sz w:val="22"/>
                <w:szCs w:val="22"/>
              </w:rPr>
              <w:t>Архангельской области»</w:t>
            </w:r>
          </w:p>
        </w:tc>
        <w:tc>
          <w:tcPr>
            <w:tcW w:w="1803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при показателе                              выше 70% -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250" w:type="dxa"/>
            <w:gridSpan w:val="7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3"/>
          <w:wAfter w:w="63" w:type="dxa"/>
          <w:trHeight w:val="165"/>
        </w:trPr>
        <w:tc>
          <w:tcPr>
            <w:tcW w:w="836" w:type="dxa"/>
            <w:vMerge/>
          </w:tcPr>
          <w:p w:rsidR="004624C0" w:rsidRPr="00E7141F" w:rsidRDefault="004624C0" w:rsidP="005F1F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5F1F50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5F1F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07009">
              <w:rPr>
                <w:sz w:val="22"/>
                <w:szCs w:val="22"/>
              </w:rPr>
              <w:t xml:space="preserve">. увеличение количества обучающихся, состоящих </w:t>
            </w:r>
            <w:proofErr w:type="gramStart"/>
            <w:r w:rsidRPr="00C07009">
              <w:rPr>
                <w:sz w:val="22"/>
                <w:szCs w:val="22"/>
              </w:rPr>
              <w:t>на различного вида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C07009">
              <w:rPr>
                <w:sz w:val="22"/>
                <w:szCs w:val="22"/>
              </w:rPr>
              <w:t xml:space="preserve">профилактических учетах в объединениях дополнительного образования  </w:t>
            </w:r>
          </w:p>
        </w:tc>
        <w:tc>
          <w:tcPr>
            <w:tcW w:w="1803" w:type="dxa"/>
          </w:tcPr>
          <w:p w:rsidR="004624C0" w:rsidRPr="00C07009" w:rsidRDefault="004624C0" w:rsidP="005F1F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07009">
              <w:rPr>
                <w:sz w:val="22"/>
                <w:szCs w:val="22"/>
              </w:rPr>
              <w:t>о итогам полугодия</w:t>
            </w:r>
          </w:p>
        </w:tc>
        <w:tc>
          <w:tcPr>
            <w:tcW w:w="2309" w:type="dxa"/>
          </w:tcPr>
          <w:p w:rsidR="004624C0" w:rsidRPr="00C07009" w:rsidRDefault="004624C0" w:rsidP="005F1F50">
            <w:pPr>
              <w:jc w:val="center"/>
              <w:rPr>
                <w:sz w:val="22"/>
                <w:szCs w:val="22"/>
              </w:rPr>
            </w:pPr>
            <w:r w:rsidRPr="00C07009">
              <w:rPr>
                <w:sz w:val="22"/>
                <w:szCs w:val="22"/>
              </w:rPr>
              <w:t>95% - 1 балл;</w:t>
            </w:r>
          </w:p>
          <w:p w:rsidR="004624C0" w:rsidRPr="00C07009" w:rsidRDefault="004624C0" w:rsidP="005F1F50">
            <w:pPr>
              <w:jc w:val="center"/>
              <w:rPr>
                <w:sz w:val="22"/>
                <w:szCs w:val="22"/>
              </w:rPr>
            </w:pPr>
            <w:r w:rsidRPr="00C07009">
              <w:rPr>
                <w:sz w:val="22"/>
                <w:szCs w:val="22"/>
              </w:rPr>
              <w:t xml:space="preserve">  85% - 0,5 балл</w:t>
            </w:r>
            <w:r>
              <w:rPr>
                <w:sz w:val="22"/>
                <w:szCs w:val="22"/>
              </w:rPr>
              <w:t>ов,</w:t>
            </w:r>
          </w:p>
          <w:p w:rsidR="004624C0" w:rsidRDefault="004624C0" w:rsidP="005F1F50">
            <w:pPr>
              <w:jc w:val="center"/>
              <w:rPr>
                <w:sz w:val="22"/>
                <w:szCs w:val="22"/>
              </w:rPr>
            </w:pPr>
            <w:r w:rsidRPr="00C07009">
              <w:rPr>
                <w:sz w:val="22"/>
                <w:szCs w:val="22"/>
              </w:rPr>
              <w:t>менее 85% -</w:t>
            </w:r>
          </w:p>
          <w:p w:rsidR="004624C0" w:rsidRPr="00C07009" w:rsidRDefault="004624C0" w:rsidP="005F1F50">
            <w:pPr>
              <w:jc w:val="center"/>
              <w:rPr>
                <w:sz w:val="22"/>
                <w:szCs w:val="22"/>
              </w:rPr>
            </w:pPr>
            <w:r w:rsidRPr="00C07009">
              <w:rPr>
                <w:sz w:val="22"/>
                <w:szCs w:val="22"/>
              </w:rPr>
              <w:t xml:space="preserve"> 0 баллов</w:t>
            </w:r>
          </w:p>
        </w:tc>
        <w:tc>
          <w:tcPr>
            <w:tcW w:w="1250" w:type="dxa"/>
            <w:gridSpan w:val="7"/>
          </w:tcPr>
          <w:p w:rsidR="004624C0" w:rsidRDefault="004624C0" w:rsidP="005F1F50">
            <w:pPr>
              <w:jc w:val="center"/>
              <w:rPr>
                <w:b/>
                <w:sz w:val="22"/>
                <w:szCs w:val="22"/>
              </w:rPr>
            </w:pPr>
          </w:p>
          <w:p w:rsidR="004624C0" w:rsidRPr="00C07009" w:rsidRDefault="004624C0" w:rsidP="005F1F50">
            <w:pPr>
              <w:jc w:val="center"/>
              <w:rPr>
                <w:sz w:val="22"/>
                <w:szCs w:val="22"/>
              </w:rPr>
            </w:pPr>
            <w:r w:rsidRPr="00C07009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3"/>
          <w:wAfter w:w="63" w:type="dxa"/>
          <w:trHeight w:val="2358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D442A3" w:rsidRDefault="004624C0" w:rsidP="00227C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D442A3">
              <w:rPr>
                <w:sz w:val="22"/>
                <w:szCs w:val="22"/>
              </w:rPr>
              <w:t xml:space="preserve">.увеличение охвата обучающихся, состоящих </w:t>
            </w:r>
            <w:proofErr w:type="gramStart"/>
            <w:r w:rsidRPr="00D442A3">
              <w:rPr>
                <w:sz w:val="22"/>
                <w:szCs w:val="22"/>
              </w:rPr>
              <w:t>на различного вида</w:t>
            </w:r>
            <w:proofErr w:type="gramEnd"/>
            <w:r w:rsidRPr="00D442A3">
              <w:rPr>
                <w:sz w:val="22"/>
                <w:szCs w:val="22"/>
              </w:rPr>
              <w:t xml:space="preserve"> профилактических учетах</w:t>
            </w:r>
            <w:r>
              <w:rPr>
                <w:sz w:val="22"/>
                <w:szCs w:val="22"/>
              </w:rPr>
              <w:t>,</w:t>
            </w:r>
            <w:r w:rsidRPr="00D442A3">
              <w:rPr>
                <w:sz w:val="22"/>
                <w:szCs w:val="22"/>
              </w:rPr>
              <w:t xml:space="preserve"> мероприятиями советниками директоров по воспитанию в части: организация индивидуально-профилактической работы, занятость в объединениях дополнительного образования, социально-значимых мероприятиях; трудоустройств</w:t>
            </w:r>
            <w:r>
              <w:rPr>
                <w:sz w:val="22"/>
                <w:szCs w:val="22"/>
              </w:rPr>
              <w:t>о</w:t>
            </w:r>
            <w:r w:rsidRPr="00D442A3">
              <w:rPr>
                <w:sz w:val="22"/>
                <w:szCs w:val="22"/>
              </w:rPr>
              <w:t>, занятость в каникулярное время</w:t>
            </w:r>
          </w:p>
        </w:tc>
        <w:tc>
          <w:tcPr>
            <w:tcW w:w="1803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07009">
              <w:rPr>
                <w:sz w:val="22"/>
                <w:szCs w:val="22"/>
              </w:rPr>
              <w:t>о итогам полугодия</w:t>
            </w:r>
          </w:p>
        </w:tc>
        <w:tc>
          <w:tcPr>
            <w:tcW w:w="2309" w:type="dxa"/>
          </w:tcPr>
          <w:p w:rsidR="004624C0" w:rsidRPr="00C62004" w:rsidRDefault="004624C0" w:rsidP="009A2823">
            <w:pPr>
              <w:jc w:val="center"/>
              <w:rPr>
                <w:sz w:val="22"/>
                <w:szCs w:val="22"/>
              </w:rPr>
            </w:pPr>
            <w:r w:rsidRPr="00C62004">
              <w:rPr>
                <w:sz w:val="22"/>
                <w:szCs w:val="22"/>
              </w:rPr>
              <w:t xml:space="preserve">не менее 70% </w:t>
            </w:r>
          </w:p>
          <w:p w:rsidR="004624C0" w:rsidRDefault="004624C0" w:rsidP="005802FE">
            <w:pPr>
              <w:jc w:val="center"/>
              <w:rPr>
                <w:sz w:val="22"/>
                <w:szCs w:val="22"/>
              </w:rPr>
            </w:pPr>
            <w:r w:rsidRPr="00C62004">
              <w:rPr>
                <w:sz w:val="22"/>
                <w:szCs w:val="22"/>
              </w:rPr>
              <w:t xml:space="preserve">от общего количества обучающихся, состоящих </w:t>
            </w:r>
            <w:proofErr w:type="gramStart"/>
            <w:r w:rsidRPr="00C62004">
              <w:rPr>
                <w:sz w:val="22"/>
                <w:szCs w:val="22"/>
              </w:rPr>
              <w:t>на различного вида</w:t>
            </w:r>
            <w:proofErr w:type="gramEnd"/>
            <w:r w:rsidRPr="00C62004">
              <w:rPr>
                <w:sz w:val="22"/>
                <w:szCs w:val="22"/>
              </w:rPr>
              <w:t xml:space="preserve"> профилактических учетах – </w:t>
            </w:r>
          </w:p>
          <w:p w:rsidR="004624C0" w:rsidRPr="009A2823" w:rsidRDefault="004624C0" w:rsidP="005802FE">
            <w:pPr>
              <w:jc w:val="center"/>
              <w:rPr>
                <w:sz w:val="22"/>
                <w:szCs w:val="22"/>
              </w:rPr>
            </w:pPr>
            <w:r w:rsidRPr="00C62004">
              <w:rPr>
                <w:sz w:val="22"/>
                <w:szCs w:val="22"/>
              </w:rPr>
              <w:t>0,5 балл</w:t>
            </w:r>
            <w:r>
              <w:rPr>
                <w:sz w:val="22"/>
                <w:szCs w:val="22"/>
              </w:rPr>
              <w:t>ов,</w:t>
            </w:r>
          </w:p>
          <w:p w:rsidR="004624C0" w:rsidRDefault="004624C0" w:rsidP="009A2823">
            <w:pPr>
              <w:jc w:val="center"/>
              <w:rPr>
                <w:sz w:val="22"/>
                <w:szCs w:val="22"/>
              </w:rPr>
            </w:pPr>
            <w:r w:rsidRPr="009A2823">
              <w:rPr>
                <w:sz w:val="22"/>
                <w:szCs w:val="22"/>
              </w:rPr>
              <w:t xml:space="preserve">менее 70% - </w:t>
            </w:r>
          </w:p>
          <w:p w:rsidR="004624C0" w:rsidRPr="00E7141F" w:rsidRDefault="004624C0" w:rsidP="009A2823">
            <w:pPr>
              <w:jc w:val="center"/>
              <w:rPr>
                <w:sz w:val="22"/>
                <w:szCs w:val="22"/>
              </w:rPr>
            </w:pPr>
            <w:r w:rsidRPr="009A2823">
              <w:rPr>
                <w:sz w:val="22"/>
                <w:szCs w:val="22"/>
              </w:rPr>
              <w:t>0 баллов</w:t>
            </w:r>
          </w:p>
        </w:tc>
        <w:tc>
          <w:tcPr>
            <w:tcW w:w="1250" w:type="dxa"/>
            <w:gridSpan w:val="7"/>
          </w:tcPr>
          <w:p w:rsidR="004624C0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3"/>
          <w:wAfter w:w="63" w:type="dxa"/>
          <w:trHeight w:val="300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3B6611" w:rsidRDefault="004624C0" w:rsidP="00227C9D">
            <w:pPr>
              <w:rPr>
                <w:sz w:val="22"/>
                <w:szCs w:val="22"/>
              </w:rPr>
            </w:pPr>
            <w:r w:rsidRPr="003B6611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у</w:t>
            </w:r>
            <w:r w:rsidRPr="003B6611">
              <w:rPr>
                <w:sz w:val="22"/>
                <w:szCs w:val="22"/>
              </w:rPr>
              <w:t>величение количества педагогов социально-психологических служб, прошедших курсы повышения квалификации по направлению «Профилактика девиантного поведения»</w:t>
            </w:r>
          </w:p>
        </w:tc>
        <w:tc>
          <w:tcPr>
            <w:tcW w:w="1803" w:type="dxa"/>
          </w:tcPr>
          <w:p w:rsidR="004624C0" w:rsidRDefault="004624C0" w:rsidP="00227C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07009">
              <w:rPr>
                <w:sz w:val="22"/>
                <w:szCs w:val="22"/>
              </w:rPr>
              <w:t>о итогам полугодия</w:t>
            </w:r>
          </w:p>
        </w:tc>
        <w:tc>
          <w:tcPr>
            <w:tcW w:w="2309" w:type="dxa"/>
          </w:tcPr>
          <w:p w:rsidR="004624C0" w:rsidRPr="003B6611" w:rsidRDefault="004624C0" w:rsidP="003B6611">
            <w:pPr>
              <w:jc w:val="center"/>
              <w:rPr>
                <w:sz w:val="22"/>
                <w:szCs w:val="22"/>
              </w:rPr>
            </w:pPr>
            <w:r w:rsidRPr="003B6611">
              <w:rPr>
                <w:sz w:val="22"/>
                <w:szCs w:val="22"/>
              </w:rPr>
              <w:t>100% специалистов службы сопровождения (социальный педагог, педагог-психолог, советник по воспитанию) прошли курсы – 0,5 балла</w:t>
            </w:r>
            <w:r>
              <w:rPr>
                <w:sz w:val="22"/>
                <w:szCs w:val="22"/>
              </w:rPr>
              <w:t>;</w:t>
            </w:r>
          </w:p>
          <w:p w:rsidR="004624C0" w:rsidRDefault="004624C0" w:rsidP="003B6611">
            <w:pPr>
              <w:jc w:val="center"/>
              <w:rPr>
                <w:sz w:val="22"/>
                <w:szCs w:val="22"/>
              </w:rPr>
            </w:pPr>
            <w:r w:rsidRPr="003B6611">
              <w:rPr>
                <w:sz w:val="22"/>
                <w:szCs w:val="22"/>
              </w:rPr>
              <w:t xml:space="preserve">менее 100% - </w:t>
            </w:r>
          </w:p>
          <w:p w:rsidR="004624C0" w:rsidRPr="00C62004" w:rsidRDefault="004624C0" w:rsidP="0069270C">
            <w:pPr>
              <w:jc w:val="center"/>
              <w:rPr>
                <w:sz w:val="22"/>
                <w:szCs w:val="22"/>
              </w:rPr>
            </w:pPr>
            <w:r w:rsidRPr="003B6611">
              <w:rPr>
                <w:sz w:val="22"/>
                <w:szCs w:val="22"/>
              </w:rPr>
              <w:t>0 баллов</w:t>
            </w:r>
          </w:p>
        </w:tc>
        <w:tc>
          <w:tcPr>
            <w:tcW w:w="1250" w:type="dxa"/>
            <w:gridSpan w:val="7"/>
          </w:tcPr>
          <w:p w:rsidR="004624C0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Default="004624C0" w:rsidP="00227C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3"/>
          <w:wAfter w:w="63" w:type="dxa"/>
          <w:trHeight w:val="1470"/>
        </w:trPr>
        <w:tc>
          <w:tcPr>
            <w:tcW w:w="836" w:type="dxa"/>
            <w:vMerge w:val="restart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2.1.6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Участие ОУ в инновационной деятельности</w:t>
            </w: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наличие и активная деятельность ОУ в качестве Базовой школы, информационно – ресурсного центра, инновационной площадки (подтвержденные приказом Управления образования, распоряжением министерства образования Архангельской области, иным документом и отчетом о проделанной работе за отчетный период)</w:t>
            </w:r>
          </w:p>
        </w:tc>
        <w:tc>
          <w:tcPr>
            <w:tcW w:w="1803" w:type="dxa"/>
          </w:tcPr>
          <w:p w:rsidR="004624C0" w:rsidRPr="00E7141F" w:rsidRDefault="004624C0" w:rsidP="00EC5B2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муниципальный уровень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0,5 балла за каждую площадку,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но не более </w:t>
            </w:r>
          </w:p>
          <w:p w:rsidR="004624C0" w:rsidRPr="00092829" w:rsidRDefault="004624C0" w:rsidP="00092829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баллов;</w:t>
            </w:r>
          </w:p>
          <w:p w:rsidR="004624C0" w:rsidRPr="00E7141F" w:rsidRDefault="004624C0" w:rsidP="003D165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региональный/ федеральный уровень </w:t>
            </w:r>
            <w:r w:rsidRPr="00E7141F">
              <w:rPr>
                <w:sz w:val="22"/>
                <w:szCs w:val="22"/>
              </w:rPr>
              <w:lastRenderedPageBreak/>
              <w:t>– 1 балл</w:t>
            </w:r>
          </w:p>
        </w:tc>
        <w:tc>
          <w:tcPr>
            <w:tcW w:w="1250" w:type="dxa"/>
            <w:gridSpan w:val="7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</w:t>
            </w:r>
          </w:p>
        </w:tc>
      </w:tr>
      <w:tr w:rsidR="004624C0" w:rsidRPr="00E7141F" w:rsidTr="004624C0">
        <w:trPr>
          <w:gridAfter w:val="3"/>
          <w:wAfter w:w="63" w:type="dxa"/>
          <w:trHeight w:val="965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 функционирование на базе ОУ:</w:t>
            </w:r>
          </w:p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- центр «Точка Роста»</w:t>
            </w:r>
          </w:p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- цифровая образовательная среда (ЦОС)</w:t>
            </w:r>
          </w:p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- «Дата - парк»</w:t>
            </w:r>
          </w:p>
        </w:tc>
        <w:tc>
          <w:tcPr>
            <w:tcW w:w="1803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120836">
            <w:pPr>
              <w:rPr>
                <w:sz w:val="22"/>
                <w:szCs w:val="22"/>
              </w:rPr>
            </w:pPr>
          </w:p>
          <w:p w:rsidR="004624C0" w:rsidRPr="00E7141F" w:rsidRDefault="004624C0" w:rsidP="00687CB6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4624C0" w:rsidRDefault="004624C0" w:rsidP="00120836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4624C0" w:rsidRPr="00E7141F" w:rsidRDefault="004624C0" w:rsidP="00A8097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250" w:type="dxa"/>
            <w:gridSpan w:val="7"/>
          </w:tcPr>
          <w:p w:rsidR="004624C0" w:rsidRPr="00E7141F" w:rsidRDefault="004624C0" w:rsidP="00A85E61">
            <w:pPr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</w:tr>
      <w:tr w:rsidR="004624C0" w:rsidRPr="00E7141F" w:rsidTr="004624C0">
        <w:trPr>
          <w:gridAfter w:val="3"/>
          <w:wAfter w:w="63" w:type="dxa"/>
          <w:trHeight w:val="3196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A461E1" w:rsidRDefault="004624C0" w:rsidP="00227C9D">
            <w:pPr>
              <w:rPr>
                <w:i/>
                <w:sz w:val="22"/>
                <w:szCs w:val="22"/>
              </w:rPr>
            </w:pPr>
            <w:r w:rsidRPr="00A461E1">
              <w:rPr>
                <w:sz w:val="22"/>
                <w:szCs w:val="22"/>
              </w:rPr>
              <w:t xml:space="preserve">3. </w:t>
            </w:r>
            <w:r>
              <w:rPr>
                <w:sz w:val="22"/>
                <w:szCs w:val="22"/>
              </w:rPr>
              <w:t>и</w:t>
            </w:r>
            <w:r w:rsidRPr="00A461E1">
              <w:rPr>
                <w:sz w:val="22"/>
                <w:szCs w:val="22"/>
              </w:rPr>
              <w:t xml:space="preserve">спользование федеральной государственной информационной системы «Моя школа» </w:t>
            </w:r>
            <w:r w:rsidRPr="00A461E1">
              <w:rPr>
                <w:i/>
                <w:sz w:val="22"/>
                <w:szCs w:val="22"/>
              </w:rPr>
              <w:t>(по статистике министерства образования Архангельской области)</w:t>
            </w:r>
          </w:p>
        </w:tc>
        <w:tc>
          <w:tcPr>
            <w:tcW w:w="1803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A461E1" w:rsidRDefault="004624C0" w:rsidP="00A46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A461E1">
              <w:rPr>
                <w:sz w:val="22"/>
                <w:szCs w:val="22"/>
              </w:rPr>
              <w:t xml:space="preserve">е менее 50% зарегистрированных обучающихся – </w:t>
            </w:r>
          </w:p>
          <w:p w:rsidR="004624C0" w:rsidRPr="00A461E1" w:rsidRDefault="004624C0" w:rsidP="00A461E1">
            <w:pPr>
              <w:jc w:val="center"/>
              <w:rPr>
                <w:sz w:val="22"/>
                <w:szCs w:val="22"/>
              </w:rPr>
            </w:pPr>
            <w:r w:rsidRPr="00A461E1">
              <w:rPr>
                <w:sz w:val="22"/>
                <w:szCs w:val="22"/>
              </w:rPr>
              <w:t>0,5 балла,</w:t>
            </w:r>
          </w:p>
          <w:p w:rsidR="004624C0" w:rsidRDefault="004624C0" w:rsidP="00A461E1">
            <w:pPr>
              <w:jc w:val="center"/>
              <w:rPr>
                <w:sz w:val="22"/>
                <w:szCs w:val="22"/>
              </w:rPr>
            </w:pPr>
            <w:r w:rsidRPr="00A461E1">
              <w:rPr>
                <w:sz w:val="22"/>
                <w:szCs w:val="22"/>
              </w:rPr>
              <w:t xml:space="preserve">менее 50% - </w:t>
            </w:r>
          </w:p>
          <w:p w:rsidR="004624C0" w:rsidRPr="00A461E1" w:rsidRDefault="004624C0" w:rsidP="00A461E1">
            <w:pPr>
              <w:jc w:val="center"/>
              <w:rPr>
                <w:sz w:val="22"/>
                <w:szCs w:val="22"/>
              </w:rPr>
            </w:pPr>
            <w:r w:rsidRPr="00A461E1">
              <w:rPr>
                <w:sz w:val="22"/>
                <w:szCs w:val="22"/>
              </w:rPr>
              <w:t>0 баллов</w:t>
            </w:r>
            <w:r>
              <w:rPr>
                <w:sz w:val="22"/>
                <w:szCs w:val="22"/>
              </w:rPr>
              <w:t>;</w:t>
            </w:r>
          </w:p>
          <w:p w:rsidR="004624C0" w:rsidRPr="00A461E1" w:rsidRDefault="004624C0" w:rsidP="00A46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A461E1">
              <w:rPr>
                <w:sz w:val="22"/>
                <w:szCs w:val="22"/>
              </w:rPr>
              <w:t xml:space="preserve">е менее 90% зарегистрированных педагогических работников – </w:t>
            </w:r>
          </w:p>
          <w:p w:rsidR="004624C0" w:rsidRPr="00A461E1" w:rsidRDefault="004624C0" w:rsidP="00A461E1">
            <w:pPr>
              <w:jc w:val="center"/>
              <w:rPr>
                <w:sz w:val="22"/>
                <w:szCs w:val="22"/>
              </w:rPr>
            </w:pPr>
            <w:r w:rsidRPr="00A461E1">
              <w:rPr>
                <w:sz w:val="22"/>
                <w:szCs w:val="22"/>
              </w:rPr>
              <w:t>0,5 балла,</w:t>
            </w:r>
          </w:p>
          <w:p w:rsidR="004624C0" w:rsidRDefault="004624C0" w:rsidP="00A461E1">
            <w:pPr>
              <w:jc w:val="center"/>
              <w:rPr>
                <w:sz w:val="22"/>
                <w:szCs w:val="22"/>
              </w:rPr>
            </w:pPr>
            <w:r w:rsidRPr="00A461E1">
              <w:rPr>
                <w:sz w:val="22"/>
                <w:szCs w:val="22"/>
              </w:rPr>
              <w:t xml:space="preserve">менее 90% - </w:t>
            </w:r>
          </w:p>
          <w:p w:rsidR="004624C0" w:rsidRPr="00E7141F" w:rsidRDefault="004624C0" w:rsidP="00A461E1">
            <w:pPr>
              <w:jc w:val="center"/>
              <w:rPr>
                <w:sz w:val="22"/>
                <w:szCs w:val="22"/>
              </w:rPr>
            </w:pPr>
            <w:r w:rsidRPr="00A461E1">
              <w:rPr>
                <w:sz w:val="22"/>
                <w:szCs w:val="22"/>
              </w:rPr>
              <w:t>0 баллов</w:t>
            </w:r>
          </w:p>
        </w:tc>
        <w:tc>
          <w:tcPr>
            <w:tcW w:w="1250" w:type="dxa"/>
            <w:gridSpan w:val="7"/>
          </w:tcPr>
          <w:p w:rsidR="004624C0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A461E1" w:rsidRDefault="004624C0" w:rsidP="00A46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3"/>
          <w:wAfter w:w="63" w:type="dxa"/>
          <w:trHeight w:val="150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A5C49" w:rsidRDefault="004624C0" w:rsidP="00227C9D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EA5C49">
              <w:rPr>
                <w:sz w:val="22"/>
                <w:szCs w:val="22"/>
              </w:rPr>
              <w:t>. Использование информационно-коммуникационной образовательной платформы «</w:t>
            </w:r>
            <w:proofErr w:type="spellStart"/>
            <w:r w:rsidRPr="00EA5C49">
              <w:rPr>
                <w:sz w:val="22"/>
                <w:szCs w:val="22"/>
              </w:rPr>
              <w:t>Сферум</w:t>
            </w:r>
            <w:proofErr w:type="spellEnd"/>
            <w:r w:rsidRPr="00EA5C49">
              <w:rPr>
                <w:sz w:val="22"/>
                <w:szCs w:val="22"/>
              </w:rPr>
              <w:t xml:space="preserve">» </w:t>
            </w:r>
            <w:r w:rsidRPr="00EA5C49">
              <w:rPr>
                <w:i/>
                <w:sz w:val="22"/>
                <w:szCs w:val="22"/>
              </w:rPr>
              <w:t>(по статистике министерства образования Архангельской области)</w:t>
            </w:r>
          </w:p>
        </w:tc>
        <w:tc>
          <w:tcPr>
            <w:tcW w:w="1803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022D1F" w:rsidRDefault="004624C0" w:rsidP="004624C0">
            <w:pPr>
              <w:jc w:val="center"/>
              <w:rPr>
                <w:sz w:val="22"/>
                <w:szCs w:val="22"/>
              </w:rPr>
            </w:pPr>
            <w:r w:rsidRPr="00022D1F">
              <w:rPr>
                <w:sz w:val="22"/>
                <w:szCs w:val="22"/>
              </w:rPr>
              <w:t>100% педагогических работников включены в сетевые сообщества по обмену опытом и активно используют платформу «</w:t>
            </w:r>
            <w:proofErr w:type="spellStart"/>
            <w:r w:rsidRPr="00022D1F">
              <w:rPr>
                <w:sz w:val="22"/>
                <w:szCs w:val="22"/>
              </w:rPr>
              <w:t>Сферум</w:t>
            </w:r>
            <w:proofErr w:type="spellEnd"/>
            <w:r w:rsidRPr="00022D1F">
              <w:rPr>
                <w:sz w:val="22"/>
                <w:szCs w:val="22"/>
              </w:rPr>
              <w:t>» - 0,5 балла,</w:t>
            </w:r>
          </w:p>
          <w:p w:rsidR="004624C0" w:rsidRDefault="004624C0" w:rsidP="00022D1F">
            <w:pPr>
              <w:jc w:val="center"/>
              <w:rPr>
                <w:sz w:val="22"/>
                <w:szCs w:val="22"/>
              </w:rPr>
            </w:pPr>
            <w:r w:rsidRPr="00022D1F">
              <w:rPr>
                <w:sz w:val="22"/>
                <w:szCs w:val="22"/>
              </w:rPr>
              <w:t xml:space="preserve">менее 100% - </w:t>
            </w:r>
          </w:p>
          <w:p w:rsidR="004624C0" w:rsidRPr="00022D1F" w:rsidRDefault="004624C0" w:rsidP="00022D1F">
            <w:pPr>
              <w:jc w:val="center"/>
              <w:rPr>
                <w:sz w:val="22"/>
                <w:szCs w:val="22"/>
              </w:rPr>
            </w:pPr>
            <w:r w:rsidRPr="00022D1F">
              <w:rPr>
                <w:sz w:val="22"/>
                <w:szCs w:val="22"/>
              </w:rPr>
              <w:t>0 баллов</w:t>
            </w:r>
            <w:r>
              <w:rPr>
                <w:sz w:val="22"/>
                <w:szCs w:val="22"/>
              </w:rPr>
              <w:t>;</w:t>
            </w:r>
          </w:p>
          <w:p w:rsidR="004624C0" w:rsidRPr="00022D1F" w:rsidRDefault="004624C0" w:rsidP="001208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022D1F">
              <w:rPr>
                <w:sz w:val="22"/>
                <w:szCs w:val="22"/>
              </w:rPr>
              <w:t>олее 90% - обучающихся зарегистрированы на платформе «</w:t>
            </w:r>
            <w:proofErr w:type="spellStart"/>
            <w:r w:rsidRPr="00022D1F">
              <w:rPr>
                <w:sz w:val="22"/>
                <w:szCs w:val="22"/>
              </w:rPr>
              <w:t>Сферум</w:t>
            </w:r>
            <w:proofErr w:type="spellEnd"/>
            <w:r w:rsidRPr="00022D1F">
              <w:rPr>
                <w:sz w:val="22"/>
                <w:szCs w:val="22"/>
              </w:rPr>
              <w:t>» - 0,5 балла,</w:t>
            </w:r>
          </w:p>
          <w:p w:rsidR="004624C0" w:rsidRPr="00022D1F" w:rsidRDefault="004624C0" w:rsidP="00120836">
            <w:pPr>
              <w:jc w:val="center"/>
              <w:rPr>
                <w:sz w:val="22"/>
                <w:szCs w:val="22"/>
              </w:rPr>
            </w:pPr>
            <w:r w:rsidRPr="00022D1F">
              <w:rPr>
                <w:sz w:val="22"/>
                <w:szCs w:val="22"/>
              </w:rPr>
              <w:t>менее 90% - 0 баллов</w:t>
            </w:r>
          </w:p>
        </w:tc>
        <w:tc>
          <w:tcPr>
            <w:tcW w:w="1250" w:type="dxa"/>
            <w:gridSpan w:val="7"/>
          </w:tcPr>
          <w:p w:rsidR="004624C0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022D1F" w:rsidRDefault="004624C0" w:rsidP="00022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4"/>
          <w:wAfter w:w="126" w:type="dxa"/>
          <w:trHeight w:val="240"/>
        </w:trPr>
        <w:tc>
          <w:tcPr>
            <w:tcW w:w="13037" w:type="dxa"/>
            <w:gridSpan w:val="5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2.1 группе показателей</w:t>
            </w:r>
          </w:p>
        </w:tc>
        <w:tc>
          <w:tcPr>
            <w:tcW w:w="1187" w:type="dxa"/>
            <w:gridSpan w:val="6"/>
          </w:tcPr>
          <w:p w:rsidR="004624C0" w:rsidRPr="00E7141F" w:rsidRDefault="004624C0" w:rsidP="00227C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22,5</w:t>
            </w:r>
          </w:p>
        </w:tc>
      </w:tr>
      <w:tr w:rsidR="004624C0" w:rsidRPr="00E7141F" w:rsidTr="004624C0">
        <w:trPr>
          <w:gridAfter w:val="4"/>
          <w:wAfter w:w="126" w:type="dxa"/>
          <w:trHeight w:val="225"/>
        </w:trPr>
        <w:tc>
          <w:tcPr>
            <w:tcW w:w="836" w:type="dxa"/>
          </w:tcPr>
          <w:p w:rsidR="004624C0" w:rsidRPr="00E7141F" w:rsidRDefault="004624C0" w:rsidP="00227C9D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lastRenderedPageBreak/>
              <w:t>2.2</w:t>
            </w:r>
          </w:p>
        </w:tc>
        <w:tc>
          <w:tcPr>
            <w:tcW w:w="13388" w:type="dxa"/>
            <w:gridSpan w:val="10"/>
          </w:tcPr>
          <w:p w:rsidR="004624C0" w:rsidRPr="00E7141F" w:rsidRDefault="004624C0" w:rsidP="00037E93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Показатели, характеризующие развитие системы поддержки одаренных детей:</w:t>
            </w:r>
          </w:p>
        </w:tc>
      </w:tr>
      <w:tr w:rsidR="004624C0" w:rsidRPr="00E7141F" w:rsidTr="004624C0">
        <w:trPr>
          <w:gridAfter w:val="4"/>
          <w:wAfter w:w="126" w:type="dxa"/>
          <w:trHeight w:val="1290"/>
        </w:trPr>
        <w:tc>
          <w:tcPr>
            <w:tcW w:w="836" w:type="dxa"/>
            <w:vMerge w:val="restart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2.2.1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Организация участия обучающихся во Всероссийской олимпиаде школьников</w:t>
            </w: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sz w:val="22"/>
                <w:szCs w:val="22"/>
                <w:u w:val="single"/>
              </w:rPr>
            </w:pPr>
            <w:r w:rsidRPr="00E7141F">
              <w:rPr>
                <w:sz w:val="22"/>
                <w:szCs w:val="22"/>
              </w:rPr>
              <w:t xml:space="preserve">1. доля обучающихся - </w:t>
            </w:r>
            <w:r w:rsidRPr="00E7141F">
              <w:rPr>
                <w:sz w:val="22"/>
                <w:szCs w:val="22"/>
                <w:u w:val="single"/>
              </w:rPr>
              <w:t xml:space="preserve">победителей и призеров </w:t>
            </w:r>
          </w:p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  <w:u w:val="single"/>
              </w:rPr>
              <w:t>(5-6 классы</w:t>
            </w:r>
            <w:r w:rsidRPr="00E7141F">
              <w:rPr>
                <w:sz w:val="22"/>
                <w:szCs w:val="22"/>
              </w:rPr>
              <w:t>) – муниципальный этап</w:t>
            </w:r>
          </w:p>
        </w:tc>
        <w:tc>
          <w:tcPr>
            <w:tcW w:w="1803" w:type="dxa"/>
          </w:tcPr>
          <w:p w:rsidR="004624C0" w:rsidRPr="00E7141F" w:rsidRDefault="004624C0" w:rsidP="001B5B8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по итогам календарного года </w:t>
            </w:r>
          </w:p>
          <w:p w:rsidR="004624C0" w:rsidRPr="00E7141F" w:rsidRDefault="004624C0" w:rsidP="001B5B8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(по данным на 31 декабря)</w:t>
            </w:r>
          </w:p>
          <w:p w:rsidR="004624C0" w:rsidRPr="00E7141F" w:rsidRDefault="004624C0" w:rsidP="001B5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9" w:type="dxa"/>
          </w:tcPr>
          <w:p w:rsidR="004624C0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25% и выше           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 от общего </w:t>
            </w:r>
          </w:p>
          <w:p w:rsidR="004624C0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количества участников олимпиады от ОУ </w:t>
            </w:r>
            <w:r>
              <w:rPr>
                <w:sz w:val="22"/>
                <w:szCs w:val="22"/>
              </w:rPr>
              <w:t>–</w:t>
            </w:r>
            <w:r w:rsidRPr="00E7141F">
              <w:rPr>
                <w:sz w:val="22"/>
                <w:szCs w:val="22"/>
              </w:rPr>
              <w:t xml:space="preserve">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</w:t>
            </w:r>
          </w:p>
        </w:tc>
        <w:tc>
          <w:tcPr>
            <w:tcW w:w="1187" w:type="dxa"/>
            <w:gridSpan w:val="6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4"/>
          <w:wAfter w:w="126" w:type="dxa"/>
          <w:trHeight w:val="1725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2. доля (наличие) обучающихся - </w:t>
            </w:r>
            <w:r w:rsidRPr="00E7141F">
              <w:rPr>
                <w:sz w:val="22"/>
                <w:szCs w:val="22"/>
                <w:u w:val="single"/>
              </w:rPr>
              <w:t>победителей и призеров (7-11 классы</w:t>
            </w:r>
            <w:r w:rsidRPr="00E7141F">
              <w:rPr>
                <w:sz w:val="22"/>
                <w:szCs w:val="22"/>
              </w:rPr>
              <w:t>):</w:t>
            </w:r>
          </w:p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- муниципальный этап </w:t>
            </w:r>
          </w:p>
          <w:p w:rsidR="004624C0" w:rsidRPr="00E7141F" w:rsidRDefault="004624C0" w:rsidP="00227C9D">
            <w:pPr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- региональный этап </w:t>
            </w:r>
          </w:p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- заключительный этап</w:t>
            </w:r>
          </w:p>
        </w:tc>
        <w:tc>
          <w:tcPr>
            <w:tcW w:w="1803" w:type="dxa"/>
          </w:tcPr>
          <w:p w:rsidR="004624C0" w:rsidRPr="00E7141F" w:rsidRDefault="004624C0" w:rsidP="005B4C9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 (по данным на 30 июня)</w:t>
            </w:r>
          </w:p>
        </w:tc>
        <w:tc>
          <w:tcPr>
            <w:tcW w:w="2309" w:type="dxa"/>
          </w:tcPr>
          <w:p w:rsidR="004624C0" w:rsidRPr="00E7141F" w:rsidRDefault="004624C0" w:rsidP="00AA60B6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25% и выше               от общего</w:t>
            </w:r>
          </w:p>
          <w:p w:rsidR="004624C0" w:rsidRDefault="004624C0" w:rsidP="004F4D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количества участников олимпиады от ОУ </w:t>
            </w:r>
            <w:r>
              <w:rPr>
                <w:sz w:val="22"/>
                <w:szCs w:val="22"/>
              </w:rPr>
              <w:t>–</w:t>
            </w:r>
            <w:r w:rsidRPr="00E7141F">
              <w:rPr>
                <w:sz w:val="22"/>
                <w:szCs w:val="22"/>
              </w:rPr>
              <w:t xml:space="preserve"> </w:t>
            </w:r>
          </w:p>
          <w:p w:rsidR="004624C0" w:rsidRPr="00E7141F" w:rsidRDefault="004624C0" w:rsidP="004F4D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4F4D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1 </w:t>
            </w:r>
            <w:r>
              <w:rPr>
                <w:sz w:val="22"/>
                <w:szCs w:val="22"/>
              </w:rPr>
              <w:t>балл</w:t>
            </w:r>
            <w:r w:rsidRPr="00E7141F">
              <w:rPr>
                <w:sz w:val="22"/>
                <w:szCs w:val="22"/>
              </w:rPr>
              <w:t>.,</w:t>
            </w:r>
          </w:p>
          <w:p w:rsidR="004624C0" w:rsidRPr="00E7141F" w:rsidRDefault="004624C0" w:rsidP="00E03E2E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наличие – 1 б</w:t>
            </w:r>
            <w:r>
              <w:rPr>
                <w:sz w:val="22"/>
                <w:szCs w:val="22"/>
              </w:rPr>
              <w:t>алл</w:t>
            </w:r>
          </w:p>
        </w:tc>
        <w:tc>
          <w:tcPr>
            <w:tcW w:w="1187" w:type="dxa"/>
            <w:gridSpan w:val="6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</w:t>
            </w:r>
          </w:p>
        </w:tc>
      </w:tr>
      <w:tr w:rsidR="004624C0" w:rsidRPr="00E7141F" w:rsidTr="004624C0">
        <w:trPr>
          <w:gridAfter w:val="4"/>
          <w:wAfter w:w="126" w:type="dxa"/>
          <w:trHeight w:val="2040"/>
        </w:trPr>
        <w:tc>
          <w:tcPr>
            <w:tcW w:w="836" w:type="dxa"/>
            <w:vMerge w:val="restart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2.2.2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Организация участия обучающихся в конференциях, </w:t>
            </w:r>
            <w:proofErr w:type="gramStart"/>
            <w:r w:rsidRPr="00E7141F">
              <w:rPr>
                <w:sz w:val="22"/>
                <w:szCs w:val="22"/>
              </w:rPr>
              <w:t xml:space="preserve">олимпиадах </w:t>
            </w:r>
            <w:r w:rsidRPr="00E7141F">
              <w:t xml:space="preserve"> ⃰</w:t>
            </w:r>
            <w:proofErr w:type="gramEnd"/>
          </w:p>
          <w:p w:rsidR="004624C0" w:rsidRPr="00E7141F" w:rsidRDefault="004624C0" w:rsidP="00F33257">
            <w:pPr>
              <w:rPr>
                <w:sz w:val="22"/>
                <w:szCs w:val="22"/>
              </w:rPr>
            </w:pPr>
          </w:p>
          <w:p w:rsidR="004624C0" w:rsidRPr="00E7141F" w:rsidRDefault="004624C0" w:rsidP="00B146A5">
            <w:pPr>
              <w:rPr>
                <w:sz w:val="22"/>
                <w:szCs w:val="22"/>
              </w:rPr>
            </w:pPr>
            <w:proofErr w:type="gramStart"/>
            <w:r w:rsidRPr="00E7141F">
              <w:rPr>
                <w:sz w:val="22"/>
                <w:szCs w:val="22"/>
              </w:rPr>
              <w:t xml:space="preserve">⃰  </w:t>
            </w:r>
            <w:r w:rsidRPr="00E7141F">
              <w:rPr>
                <w:i/>
                <w:sz w:val="22"/>
                <w:szCs w:val="22"/>
                <w:u w:val="single"/>
              </w:rPr>
              <w:t>В</w:t>
            </w:r>
            <w:proofErr w:type="gramEnd"/>
            <w:r w:rsidRPr="00E7141F">
              <w:rPr>
                <w:i/>
                <w:sz w:val="22"/>
                <w:szCs w:val="22"/>
                <w:u w:val="single"/>
              </w:rPr>
              <w:t xml:space="preserve"> подсчете доли участников конференций при групповом  представлении  работы засчитывается как                      1 участие</w:t>
            </w:r>
          </w:p>
        </w:tc>
        <w:tc>
          <w:tcPr>
            <w:tcW w:w="4961" w:type="dxa"/>
          </w:tcPr>
          <w:p w:rsidR="004624C0" w:rsidRPr="00E7141F" w:rsidRDefault="004624C0" w:rsidP="00486D3E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1. доля обучающихся – </w:t>
            </w:r>
            <w:r w:rsidRPr="00E7141F">
              <w:rPr>
                <w:sz w:val="22"/>
                <w:szCs w:val="22"/>
                <w:u w:val="single"/>
              </w:rPr>
              <w:t>участников</w:t>
            </w:r>
            <w:r w:rsidRPr="00E7141F">
              <w:rPr>
                <w:sz w:val="22"/>
                <w:szCs w:val="22"/>
              </w:rPr>
              <w:t xml:space="preserve"> окружной конференции «Юный исследователь» (1-4 классы), </w:t>
            </w:r>
          </w:p>
          <w:p w:rsidR="004624C0" w:rsidRPr="00E7141F" w:rsidRDefault="004624C0" w:rsidP="00486D3E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в процентах от общего количества обучающихся 1-4 классов в данном ОУ</w:t>
            </w:r>
          </w:p>
        </w:tc>
        <w:tc>
          <w:tcPr>
            <w:tcW w:w="1803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50% и выше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 балла;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40 – 49,9% -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30 – 39,9% -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ниже 30% -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87" w:type="dxa"/>
            <w:gridSpan w:val="6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</w:tc>
      </w:tr>
      <w:tr w:rsidR="004624C0" w:rsidRPr="00E7141F" w:rsidTr="004624C0">
        <w:trPr>
          <w:gridAfter w:val="6"/>
          <w:wAfter w:w="158" w:type="dxa"/>
          <w:trHeight w:val="1170"/>
        </w:trPr>
        <w:tc>
          <w:tcPr>
            <w:tcW w:w="836" w:type="dxa"/>
            <w:vMerge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486D3E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2. наличие </w:t>
            </w:r>
            <w:r w:rsidRPr="00E7141F">
              <w:rPr>
                <w:sz w:val="22"/>
                <w:szCs w:val="22"/>
                <w:u w:val="single"/>
              </w:rPr>
              <w:t>победителей и призеров</w:t>
            </w:r>
            <w:r w:rsidRPr="00E7141F">
              <w:rPr>
                <w:sz w:val="22"/>
                <w:szCs w:val="22"/>
              </w:rPr>
              <w:t xml:space="preserve"> окружной конференции «Юный исследователь» (1-4 классы) </w:t>
            </w:r>
          </w:p>
          <w:p w:rsidR="004624C0" w:rsidRPr="00E7141F" w:rsidRDefault="004624C0" w:rsidP="00486D3E">
            <w:pPr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:rsidR="004624C0" w:rsidRPr="00E7141F" w:rsidRDefault="004624C0" w:rsidP="00486D3E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2309" w:type="dxa"/>
          </w:tcPr>
          <w:p w:rsidR="004624C0" w:rsidRPr="00E7141F" w:rsidRDefault="004624C0" w:rsidP="00F3325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наличие победителей и призеров –</w:t>
            </w:r>
          </w:p>
          <w:p w:rsidR="004624C0" w:rsidRPr="00E7141F" w:rsidRDefault="004624C0" w:rsidP="00F3325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155" w:type="dxa"/>
            <w:gridSpan w:val="4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486D3E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6"/>
          <w:wAfter w:w="158" w:type="dxa"/>
          <w:trHeight w:val="285"/>
        </w:trPr>
        <w:tc>
          <w:tcPr>
            <w:tcW w:w="836" w:type="dxa"/>
            <w:vMerge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486D3E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3. доля обучающихся – </w:t>
            </w:r>
            <w:r w:rsidRPr="00E7141F">
              <w:rPr>
                <w:sz w:val="22"/>
                <w:szCs w:val="22"/>
                <w:u w:val="single"/>
              </w:rPr>
              <w:t>участников</w:t>
            </w:r>
            <w:r w:rsidRPr="00E7141F">
              <w:rPr>
                <w:sz w:val="22"/>
                <w:szCs w:val="22"/>
              </w:rPr>
              <w:t xml:space="preserve"> окружной конференции </w:t>
            </w:r>
          </w:p>
          <w:p w:rsidR="004624C0" w:rsidRPr="00E7141F" w:rsidRDefault="004624C0" w:rsidP="00486D3E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«Я - исследователь» </w:t>
            </w:r>
          </w:p>
          <w:p w:rsidR="004624C0" w:rsidRPr="00E7141F" w:rsidRDefault="004624C0" w:rsidP="00486D3E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(5-8 классы), в процентах от общего количества обучающихся 5-8 классов в данном ОУ</w:t>
            </w:r>
          </w:p>
        </w:tc>
        <w:tc>
          <w:tcPr>
            <w:tcW w:w="1803" w:type="dxa"/>
          </w:tcPr>
          <w:p w:rsidR="004624C0" w:rsidRPr="00E7141F" w:rsidRDefault="004624C0" w:rsidP="00EE1A8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2309" w:type="dxa"/>
          </w:tcPr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50% и выше – 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 балла;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40 – 49,9% - 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30 – 39,9% - 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ниже 30% - </w:t>
            </w: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55" w:type="dxa"/>
            <w:gridSpan w:val="4"/>
          </w:tcPr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</w:tc>
      </w:tr>
      <w:tr w:rsidR="004624C0" w:rsidRPr="00E7141F" w:rsidTr="004624C0">
        <w:trPr>
          <w:gridAfter w:val="6"/>
          <w:wAfter w:w="158" w:type="dxa"/>
          <w:trHeight w:val="933"/>
        </w:trPr>
        <w:tc>
          <w:tcPr>
            <w:tcW w:w="836" w:type="dxa"/>
            <w:vMerge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AA2DBC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4. наличие </w:t>
            </w:r>
            <w:r w:rsidRPr="00E7141F">
              <w:rPr>
                <w:sz w:val="22"/>
                <w:szCs w:val="22"/>
                <w:u w:val="single"/>
              </w:rPr>
              <w:t>победителей и призеров</w:t>
            </w:r>
            <w:r w:rsidRPr="00E7141F">
              <w:rPr>
                <w:sz w:val="22"/>
                <w:szCs w:val="22"/>
              </w:rPr>
              <w:t xml:space="preserve"> окружной конференции </w:t>
            </w:r>
          </w:p>
          <w:p w:rsidR="004624C0" w:rsidRPr="00E7141F" w:rsidRDefault="004624C0" w:rsidP="00AA2DBC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«Я - исследователь» </w:t>
            </w:r>
          </w:p>
          <w:p w:rsidR="004624C0" w:rsidRPr="00E7141F" w:rsidRDefault="004624C0" w:rsidP="00AA2DBC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(5-8 классы) </w:t>
            </w:r>
          </w:p>
        </w:tc>
        <w:tc>
          <w:tcPr>
            <w:tcW w:w="1803" w:type="dxa"/>
          </w:tcPr>
          <w:p w:rsidR="004624C0" w:rsidRPr="00E7141F" w:rsidRDefault="004624C0" w:rsidP="00EE1A8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2309" w:type="dxa"/>
          </w:tcPr>
          <w:p w:rsidR="004624C0" w:rsidRPr="00E7141F" w:rsidRDefault="004624C0" w:rsidP="00F3325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наличие победителей и призеров –</w:t>
            </w:r>
          </w:p>
          <w:p w:rsidR="004624C0" w:rsidRPr="00E7141F" w:rsidRDefault="004624C0" w:rsidP="00F3325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155" w:type="dxa"/>
            <w:gridSpan w:val="4"/>
          </w:tcPr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5"/>
          <w:wAfter w:w="142" w:type="dxa"/>
          <w:trHeight w:val="285"/>
        </w:trPr>
        <w:tc>
          <w:tcPr>
            <w:tcW w:w="836" w:type="dxa"/>
            <w:vMerge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AA2DBC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5. доля обучающихся – </w:t>
            </w:r>
            <w:r w:rsidRPr="00E7141F">
              <w:rPr>
                <w:sz w:val="22"/>
                <w:szCs w:val="22"/>
                <w:u w:val="single"/>
              </w:rPr>
              <w:t>участников</w:t>
            </w:r>
            <w:r w:rsidRPr="00E7141F">
              <w:rPr>
                <w:sz w:val="22"/>
                <w:szCs w:val="22"/>
              </w:rPr>
              <w:t xml:space="preserve"> районной учебно-исследовательской конференции «Юность </w:t>
            </w:r>
            <w:proofErr w:type="spellStart"/>
            <w:r w:rsidRPr="00E7141F">
              <w:rPr>
                <w:sz w:val="22"/>
                <w:szCs w:val="22"/>
              </w:rPr>
              <w:t>Устьи</w:t>
            </w:r>
            <w:proofErr w:type="spellEnd"/>
            <w:r w:rsidRPr="00E7141F">
              <w:rPr>
                <w:sz w:val="22"/>
                <w:szCs w:val="22"/>
              </w:rPr>
              <w:t xml:space="preserve">» (9-11 классы), в процентах от общего количества обучающихся 9-11 классов в данном ОУ </w:t>
            </w:r>
          </w:p>
        </w:tc>
        <w:tc>
          <w:tcPr>
            <w:tcW w:w="1803" w:type="dxa"/>
          </w:tcPr>
          <w:p w:rsidR="004624C0" w:rsidRPr="00E7141F" w:rsidRDefault="004624C0" w:rsidP="00EE1A8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2309" w:type="dxa"/>
          </w:tcPr>
          <w:p w:rsidR="004624C0" w:rsidRPr="00E7141F" w:rsidRDefault="004624C0" w:rsidP="00AA2DB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10% и выше – 1,5 балла;</w:t>
            </w:r>
          </w:p>
          <w:p w:rsidR="004624C0" w:rsidRPr="00E7141F" w:rsidRDefault="004624C0" w:rsidP="00AA2DB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5 – 9,9% - </w:t>
            </w:r>
          </w:p>
          <w:p w:rsidR="004624C0" w:rsidRPr="00E7141F" w:rsidRDefault="004624C0" w:rsidP="00AA2DB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AA2DB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 – 4,9% - </w:t>
            </w:r>
          </w:p>
          <w:p w:rsidR="004624C0" w:rsidRDefault="004624C0" w:rsidP="00AA2DB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4624C0" w:rsidRPr="00E7141F" w:rsidRDefault="004624C0" w:rsidP="00AA2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1" w:type="dxa"/>
            <w:gridSpan w:val="5"/>
          </w:tcPr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</w:tc>
      </w:tr>
      <w:tr w:rsidR="004624C0" w:rsidRPr="00E7141F" w:rsidTr="004624C0">
        <w:trPr>
          <w:gridAfter w:val="5"/>
          <w:wAfter w:w="142" w:type="dxa"/>
          <w:trHeight w:val="712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33257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6. наличие </w:t>
            </w:r>
            <w:r w:rsidRPr="00E7141F">
              <w:rPr>
                <w:sz w:val="22"/>
                <w:szCs w:val="22"/>
                <w:u w:val="single"/>
              </w:rPr>
              <w:t>победителей и призеров</w:t>
            </w:r>
            <w:r w:rsidRPr="00E7141F">
              <w:rPr>
                <w:sz w:val="22"/>
                <w:szCs w:val="22"/>
              </w:rPr>
              <w:t xml:space="preserve"> районной учебно-исследовательской конференции «Юность </w:t>
            </w:r>
            <w:proofErr w:type="spellStart"/>
            <w:r w:rsidRPr="00E7141F">
              <w:rPr>
                <w:sz w:val="22"/>
                <w:szCs w:val="22"/>
              </w:rPr>
              <w:t>Устьи</w:t>
            </w:r>
            <w:proofErr w:type="spellEnd"/>
            <w:r w:rsidRPr="00E7141F">
              <w:rPr>
                <w:sz w:val="22"/>
                <w:szCs w:val="22"/>
              </w:rPr>
              <w:t>» (9-11 классы)</w:t>
            </w:r>
          </w:p>
        </w:tc>
        <w:tc>
          <w:tcPr>
            <w:tcW w:w="1803" w:type="dxa"/>
          </w:tcPr>
          <w:p w:rsidR="004624C0" w:rsidRPr="00E7141F" w:rsidRDefault="004624C0" w:rsidP="00EE1A8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2309" w:type="dxa"/>
          </w:tcPr>
          <w:p w:rsidR="004624C0" w:rsidRPr="00E7141F" w:rsidRDefault="004624C0" w:rsidP="00F3325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наличие победителей и призеров –</w:t>
            </w:r>
          </w:p>
          <w:p w:rsidR="004624C0" w:rsidRDefault="004624C0" w:rsidP="00F3325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4624C0" w:rsidRPr="00E7141F" w:rsidRDefault="004624C0" w:rsidP="00F332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1" w:type="dxa"/>
            <w:gridSpan w:val="5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5"/>
          <w:wAfter w:w="142" w:type="dxa"/>
          <w:trHeight w:val="1456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7. наличие обучающихся - победителей, призеров и участников областной конференции «Юность Поморья» и других областных конференций, олимпиад (по перечню конференций, организованных АО ИОО, САФУ, СГМУ, ДДЮТ)</w:t>
            </w:r>
          </w:p>
        </w:tc>
        <w:tc>
          <w:tcPr>
            <w:tcW w:w="1803" w:type="dxa"/>
          </w:tcPr>
          <w:p w:rsidR="004624C0" w:rsidRPr="00E7141F" w:rsidRDefault="004624C0" w:rsidP="00B5189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победители –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 балла;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призеры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участники –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171" w:type="dxa"/>
            <w:gridSpan w:val="5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</w:t>
            </w:r>
          </w:p>
        </w:tc>
      </w:tr>
      <w:tr w:rsidR="004624C0" w:rsidRPr="00E7141F" w:rsidTr="004624C0">
        <w:trPr>
          <w:gridAfter w:val="5"/>
          <w:wAfter w:w="142" w:type="dxa"/>
          <w:trHeight w:val="2025"/>
        </w:trPr>
        <w:tc>
          <w:tcPr>
            <w:tcW w:w="836" w:type="dxa"/>
            <w:vMerge w:val="restart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2.2.3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Поддержка и сопровождение одаренных детей</w:t>
            </w:r>
          </w:p>
        </w:tc>
        <w:tc>
          <w:tcPr>
            <w:tcW w:w="4961" w:type="dxa"/>
          </w:tcPr>
          <w:p w:rsidR="004624C0" w:rsidRPr="00E7141F" w:rsidRDefault="004624C0" w:rsidP="000E2D10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1. доля участников районного праздника «Юные дарования </w:t>
            </w:r>
            <w:proofErr w:type="spellStart"/>
            <w:r w:rsidRPr="00E7141F">
              <w:rPr>
                <w:sz w:val="22"/>
                <w:szCs w:val="22"/>
              </w:rPr>
              <w:t>Устьи</w:t>
            </w:r>
            <w:proofErr w:type="spellEnd"/>
            <w:r w:rsidRPr="00E7141F">
              <w:rPr>
                <w:sz w:val="22"/>
                <w:szCs w:val="22"/>
              </w:rPr>
              <w:t>» (в процентах от общего количества учащихся ОУ – согласно протоколу</w:t>
            </w:r>
            <w:r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Управления </w:t>
            </w:r>
            <w:proofErr w:type="gramStart"/>
            <w:r w:rsidRPr="00E7141F">
              <w:rPr>
                <w:sz w:val="22"/>
                <w:szCs w:val="22"/>
              </w:rPr>
              <w:t xml:space="preserve">образования)   </w:t>
            </w:r>
            <w:proofErr w:type="gramEnd"/>
            <w:r w:rsidRPr="00E7141F"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1803" w:type="dxa"/>
          </w:tcPr>
          <w:p w:rsidR="004624C0" w:rsidRPr="00E7141F" w:rsidRDefault="004624C0" w:rsidP="0027333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10% и выше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 балла;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8 – 9,9% -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4 – 7,9% -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ниже 4% - </w:t>
            </w:r>
          </w:p>
          <w:p w:rsidR="004624C0" w:rsidRDefault="004624C0" w:rsidP="00882303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  <w:p w:rsidR="004624C0" w:rsidRPr="00E7141F" w:rsidRDefault="004624C0" w:rsidP="008823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1" w:type="dxa"/>
            <w:gridSpan w:val="5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</w:tc>
      </w:tr>
      <w:tr w:rsidR="004624C0" w:rsidRPr="00E7141F" w:rsidTr="004624C0">
        <w:trPr>
          <w:gridAfter w:val="5"/>
          <w:wAfter w:w="142" w:type="dxa"/>
          <w:trHeight w:val="3117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 участие ОУ в районной Спартакиаде среди обучающихся общеобразовательных учреждений (по итогам учебного года – согласно приказу Управления образования)</w:t>
            </w:r>
          </w:p>
        </w:tc>
        <w:tc>
          <w:tcPr>
            <w:tcW w:w="1803" w:type="dxa"/>
          </w:tcPr>
          <w:p w:rsidR="004624C0" w:rsidRPr="00E7141F" w:rsidRDefault="004624C0" w:rsidP="0027333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ОУ - победитель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 балла;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ОУ - призер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ОУ - участник в 5 обязательных видах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(средние школы)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ОУ - участник в 4 обязательных видах (основные школы) – </w:t>
            </w:r>
          </w:p>
          <w:p w:rsidR="004624C0" w:rsidRDefault="004624C0" w:rsidP="00D74F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4624C0" w:rsidRPr="00E7141F" w:rsidRDefault="004624C0" w:rsidP="00D74F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1" w:type="dxa"/>
            <w:gridSpan w:val="5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</w:tc>
      </w:tr>
      <w:tr w:rsidR="004624C0" w:rsidRPr="00E7141F" w:rsidTr="004624C0">
        <w:trPr>
          <w:gridAfter w:val="6"/>
          <w:wAfter w:w="158" w:type="dxa"/>
          <w:trHeight w:val="210"/>
        </w:trPr>
        <w:tc>
          <w:tcPr>
            <w:tcW w:w="13037" w:type="dxa"/>
            <w:gridSpan w:val="5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2.2 группе показателей</w:t>
            </w:r>
          </w:p>
        </w:tc>
        <w:tc>
          <w:tcPr>
            <w:tcW w:w="1155" w:type="dxa"/>
            <w:gridSpan w:val="4"/>
          </w:tcPr>
          <w:p w:rsidR="004624C0" w:rsidRPr="00E7141F" w:rsidRDefault="004624C0" w:rsidP="00227C9D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16</w:t>
            </w:r>
          </w:p>
        </w:tc>
      </w:tr>
      <w:tr w:rsidR="004624C0" w:rsidRPr="00E7141F" w:rsidTr="004624C0">
        <w:trPr>
          <w:gridAfter w:val="6"/>
          <w:wAfter w:w="158" w:type="dxa"/>
          <w:trHeight w:val="195"/>
        </w:trPr>
        <w:tc>
          <w:tcPr>
            <w:tcW w:w="836" w:type="dxa"/>
          </w:tcPr>
          <w:p w:rsidR="004624C0" w:rsidRPr="00E7141F" w:rsidRDefault="004624C0" w:rsidP="00227C9D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lastRenderedPageBreak/>
              <w:t>2.3</w:t>
            </w:r>
          </w:p>
        </w:tc>
        <w:tc>
          <w:tcPr>
            <w:tcW w:w="13356" w:type="dxa"/>
            <w:gridSpan w:val="8"/>
          </w:tcPr>
          <w:p w:rsidR="004624C0" w:rsidRPr="00E7141F" w:rsidRDefault="004624C0" w:rsidP="00037E93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Показатели, характеризующие развитие кадрового потенциала работников</w:t>
            </w:r>
            <w:r>
              <w:rPr>
                <w:b/>
                <w:i/>
                <w:sz w:val="22"/>
                <w:szCs w:val="22"/>
              </w:rPr>
              <w:t xml:space="preserve"> ОУ</w:t>
            </w:r>
            <w:r w:rsidRPr="00E7141F"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624C0" w:rsidRPr="00E7141F" w:rsidTr="004624C0">
        <w:trPr>
          <w:gridAfter w:val="6"/>
          <w:wAfter w:w="158" w:type="dxa"/>
          <w:trHeight w:val="1377"/>
        </w:trPr>
        <w:tc>
          <w:tcPr>
            <w:tcW w:w="836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2.3.1</w:t>
            </w:r>
          </w:p>
        </w:tc>
        <w:tc>
          <w:tcPr>
            <w:tcW w:w="3128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Обеспечение</w:t>
            </w:r>
          </w:p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образовательного процесса</w:t>
            </w: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1. наличие в ОУ (с учетом филиалов и структурных подразделений) педагогов                        </w:t>
            </w:r>
            <w:proofErr w:type="gramStart"/>
            <w:r w:rsidRPr="00E7141F">
              <w:rPr>
                <w:sz w:val="22"/>
                <w:szCs w:val="22"/>
              </w:rPr>
              <w:t xml:space="preserve">   </w:t>
            </w:r>
            <w:r w:rsidRPr="00E7141F">
              <w:rPr>
                <w:bCs/>
                <w:i/>
                <w:sz w:val="22"/>
                <w:szCs w:val="22"/>
              </w:rPr>
              <w:t>(</w:t>
            </w:r>
            <w:proofErr w:type="gramEnd"/>
            <w:r w:rsidRPr="00E7141F">
              <w:rPr>
                <w:bCs/>
                <w:i/>
                <w:sz w:val="22"/>
                <w:szCs w:val="22"/>
              </w:rPr>
              <w:t>в соответствии с Перечнем должностей – прил. № 9 к Примерному Положению о системе оплаты труда в МБОУ)</w:t>
            </w:r>
            <w:r w:rsidRPr="00E7141F">
              <w:rPr>
                <w:bCs/>
                <w:sz w:val="22"/>
                <w:szCs w:val="22"/>
              </w:rPr>
              <w:t xml:space="preserve"> с первой и высшей квалификационной категорией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80% и выше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 общего количества педагогов ОУ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70 – 79,9% -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</w:t>
            </w:r>
          </w:p>
        </w:tc>
        <w:tc>
          <w:tcPr>
            <w:tcW w:w="1155" w:type="dxa"/>
            <w:gridSpan w:val="4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</w:tr>
      <w:tr w:rsidR="004624C0" w:rsidRPr="00E7141F" w:rsidTr="004624C0">
        <w:trPr>
          <w:gridAfter w:val="6"/>
          <w:wAfter w:w="158" w:type="dxa"/>
          <w:trHeight w:val="1187"/>
        </w:trPr>
        <w:tc>
          <w:tcPr>
            <w:tcW w:w="836" w:type="dxa"/>
            <w:vMerge w:val="restart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2.3.2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Поддержка работников ОУ и молодых специалистов</w:t>
            </w:r>
          </w:p>
          <w:p w:rsidR="004624C0" w:rsidRPr="00E7141F" w:rsidRDefault="004624C0" w:rsidP="00425004">
            <w:pPr>
              <w:rPr>
                <w:sz w:val="22"/>
                <w:szCs w:val="22"/>
              </w:rPr>
            </w:pPr>
          </w:p>
          <w:p w:rsidR="004624C0" w:rsidRPr="00E7141F" w:rsidRDefault="004624C0" w:rsidP="00425004">
            <w:pPr>
              <w:rPr>
                <w:sz w:val="22"/>
                <w:szCs w:val="22"/>
              </w:rPr>
            </w:pPr>
          </w:p>
          <w:p w:rsidR="004624C0" w:rsidRPr="00E7141F" w:rsidRDefault="004624C0" w:rsidP="00B54C36">
            <w:pPr>
              <w:rPr>
                <w:sz w:val="22"/>
                <w:szCs w:val="22"/>
                <w:u w:val="single"/>
              </w:rPr>
            </w:pPr>
            <w:r w:rsidRPr="00E7141F">
              <w:rPr>
                <w:sz w:val="22"/>
                <w:szCs w:val="22"/>
                <w:u w:val="single"/>
              </w:rPr>
              <w:t>⃰</w:t>
            </w:r>
            <w:r w:rsidRPr="00E7141F">
              <w:rPr>
                <w:u w:val="single"/>
              </w:rPr>
              <w:t xml:space="preserve"> </w:t>
            </w:r>
            <w:r w:rsidRPr="00E7141F">
              <w:rPr>
                <w:i/>
                <w:sz w:val="22"/>
                <w:szCs w:val="22"/>
                <w:u w:val="single"/>
              </w:rPr>
              <w:t>0,5 балла сохраняется на два полугодия при условии подтверждения работы молодого специалиста в ОУ в течение учебного года</w:t>
            </w: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наличие работников, обучающихся в образовательных организациях высшего образования и (или) профессиональных образовательных организациях по направлению, соответствующему профилю учреждения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наличие –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155" w:type="dxa"/>
            <w:gridSpan w:val="4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6"/>
          <w:wAfter w:w="158" w:type="dxa"/>
          <w:trHeight w:val="630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2. привлечение молодых специалистов к работе в </w:t>
            </w:r>
            <w:proofErr w:type="gramStart"/>
            <w:r w:rsidRPr="00E7141F">
              <w:rPr>
                <w:sz w:val="22"/>
                <w:szCs w:val="22"/>
              </w:rPr>
              <w:t xml:space="preserve">ОУ </w:t>
            </w:r>
            <w:r w:rsidRPr="00E7141F">
              <w:t xml:space="preserve"> ⃰</w:t>
            </w:r>
            <w:proofErr w:type="gramEnd"/>
          </w:p>
          <w:p w:rsidR="004624C0" w:rsidRPr="00E7141F" w:rsidRDefault="004624C0" w:rsidP="00227C9D">
            <w:pPr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:rsidR="004624C0" w:rsidRPr="00E7141F" w:rsidRDefault="004624C0" w:rsidP="00C4551E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по данным </w:t>
            </w:r>
          </w:p>
          <w:p w:rsidR="004624C0" w:rsidRPr="00E7141F" w:rsidRDefault="004624C0" w:rsidP="00C4551E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 01 сентября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155" w:type="dxa"/>
            <w:gridSpan w:val="4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6"/>
          <w:wAfter w:w="158" w:type="dxa"/>
          <w:trHeight w:val="270"/>
        </w:trPr>
        <w:tc>
          <w:tcPr>
            <w:tcW w:w="836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2.3.3</w:t>
            </w:r>
          </w:p>
        </w:tc>
        <w:tc>
          <w:tcPr>
            <w:tcW w:w="3128" w:type="dxa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Участие педагогических работников и руководителей (заместителей директоров по учебно-воспитательной работе), осуществляющих ведение учебной педагогической нагрузки, в различных конкурсах профессионального мастерства</w:t>
            </w:r>
          </w:p>
        </w:tc>
        <w:tc>
          <w:tcPr>
            <w:tcW w:w="4961" w:type="dxa"/>
          </w:tcPr>
          <w:p w:rsidR="004624C0" w:rsidRPr="00E7141F" w:rsidRDefault="004624C0" w:rsidP="00227C9D">
            <w:pPr>
              <w:rPr>
                <w:bCs/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наличие победителей, призеров и участников конкурсов,</w:t>
            </w:r>
            <w:r w:rsidRPr="00E7141F">
              <w:rPr>
                <w:bCs/>
                <w:sz w:val="22"/>
                <w:szCs w:val="22"/>
              </w:rPr>
              <w:t xml:space="preserve"> проводимых по линии Управления образования, министерства образования Архангельской области, Архангельского областного института открытого образования, Министерства просвещения Российской Федерации </w:t>
            </w:r>
          </w:p>
          <w:p w:rsidR="004624C0" w:rsidRPr="00E7141F" w:rsidRDefault="004624C0" w:rsidP="00227C9D">
            <w:pPr>
              <w:rPr>
                <w:bCs/>
                <w:sz w:val="22"/>
                <w:szCs w:val="22"/>
              </w:rPr>
            </w:pPr>
            <w:r w:rsidRPr="00E7141F">
              <w:rPr>
                <w:bCs/>
                <w:sz w:val="22"/>
                <w:szCs w:val="22"/>
              </w:rPr>
              <w:t>(</w:t>
            </w:r>
            <w:r w:rsidRPr="00E7141F">
              <w:rPr>
                <w:bCs/>
                <w:sz w:val="22"/>
                <w:szCs w:val="22"/>
                <w:u w:val="single"/>
              </w:rPr>
              <w:t>за исключением дистанционных платных конкурсов</w:t>
            </w:r>
            <w:r w:rsidRPr="00E7141F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227C9D">
            <w:pPr>
              <w:jc w:val="center"/>
              <w:rPr>
                <w:sz w:val="22"/>
                <w:szCs w:val="22"/>
                <w:u w:val="single"/>
              </w:rPr>
            </w:pPr>
            <w:r w:rsidRPr="00E7141F">
              <w:rPr>
                <w:sz w:val="22"/>
                <w:szCs w:val="22"/>
                <w:u w:val="single"/>
              </w:rPr>
              <w:t>всероссийский уровень: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победители и призеры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 балла;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участники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  <w:u w:val="single"/>
              </w:rPr>
              <w:t>региональный уровень</w:t>
            </w:r>
            <w:r w:rsidRPr="00E7141F">
              <w:rPr>
                <w:sz w:val="22"/>
                <w:szCs w:val="22"/>
              </w:rPr>
              <w:t>: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победители и призеры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участники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0,5 балла;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  <w:u w:val="single"/>
              </w:rPr>
              <w:t>муниципальный уровень</w:t>
            </w:r>
            <w:r w:rsidRPr="00E7141F">
              <w:rPr>
                <w:sz w:val="22"/>
                <w:szCs w:val="22"/>
              </w:rPr>
              <w:t>: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победители и призеры – 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155" w:type="dxa"/>
            <w:gridSpan w:val="4"/>
          </w:tcPr>
          <w:p w:rsidR="004624C0" w:rsidRPr="00E7141F" w:rsidRDefault="004624C0" w:rsidP="00227C9D">
            <w:pPr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2,5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  <w:p w:rsidR="004624C0" w:rsidRPr="00E7141F" w:rsidRDefault="004624C0" w:rsidP="00227C9D">
            <w:pPr>
              <w:jc w:val="center"/>
              <w:rPr>
                <w:sz w:val="22"/>
                <w:szCs w:val="22"/>
              </w:rPr>
            </w:pPr>
          </w:p>
        </w:tc>
      </w:tr>
      <w:tr w:rsidR="004624C0" w:rsidRPr="00E7141F" w:rsidTr="004624C0">
        <w:trPr>
          <w:gridAfter w:val="6"/>
          <w:wAfter w:w="158" w:type="dxa"/>
          <w:trHeight w:val="949"/>
        </w:trPr>
        <w:tc>
          <w:tcPr>
            <w:tcW w:w="836" w:type="dxa"/>
            <w:vMerge w:val="restart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2.3.4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Организация мероприятий различного уровня</w:t>
            </w: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руководство районным методическим объединением педагогических работников, творческой группой (подтверждается приказом Управления образования)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0,5 балла;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55" w:type="dxa"/>
            <w:gridSpan w:val="4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5"/>
          <w:wAfter w:w="142" w:type="dxa"/>
          <w:trHeight w:val="981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 обобщение педагогическими работниками передового педагогического опыта на различных уровнях (мастер – классы, выступления, публикации и т.д.)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0,5 балла;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71" w:type="dxa"/>
            <w:gridSpan w:val="5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5"/>
          <w:wAfter w:w="142" w:type="dxa"/>
          <w:trHeight w:val="997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3. организация практики студентов в отчетный период (при наличии договора между ОУ и образовательной организацией)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0,5 балла;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71" w:type="dxa"/>
            <w:gridSpan w:val="5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5"/>
          <w:wAfter w:w="142" w:type="dxa"/>
          <w:trHeight w:val="1978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C06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4.с</w:t>
            </w:r>
            <w:r w:rsidRPr="00C06AF6">
              <w:rPr>
                <w:sz w:val="22"/>
                <w:szCs w:val="22"/>
              </w:rPr>
              <w:t>оздание условий для профессионального развития и совершенствования профессиональных компетенций педагогических работников в части обучения и воспитания обучающихся</w:t>
            </w:r>
            <w:r>
              <w:rPr>
                <w:sz w:val="22"/>
                <w:szCs w:val="22"/>
              </w:rPr>
              <w:t xml:space="preserve"> </w:t>
            </w:r>
            <w:r w:rsidRPr="00C06AF6">
              <w:rPr>
                <w:sz w:val="22"/>
                <w:szCs w:val="22"/>
              </w:rPr>
              <w:t>с ОВЗ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Default="004624C0" w:rsidP="00C06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06AF6">
              <w:rPr>
                <w:sz w:val="22"/>
                <w:szCs w:val="22"/>
              </w:rPr>
              <w:t>е менее 80% педагогических работников прошли обучение</w:t>
            </w:r>
          </w:p>
          <w:p w:rsidR="004624C0" w:rsidRPr="00C06AF6" w:rsidRDefault="004624C0" w:rsidP="00C06AF6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(за 3 последних года)</w:t>
            </w:r>
          </w:p>
          <w:p w:rsidR="004624C0" w:rsidRPr="00C06AF6" w:rsidRDefault="004624C0" w:rsidP="00C06AF6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– 0,5 балла</w:t>
            </w:r>
            <w:r>
              <w:rPr>
                <w:sz w:val="22"/>
                <w:szCs w:val="22"/>
              </w:rPr>
              <w:t>;</w:t>
            </w:r>
          </w:p>
          <w:p w:rsidR="004624C0" w:rsidRDefault="004624C0" w:rsidP="00C06AF6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 xml:space="preserve">менее </w:t>
            </w:r>
            <w:r>
              <w:rPr>
                <w:sz w:val="22"/>
                <w:szCs w:val="22"/>
              </w:rPr>
              <w:t xml:space="preserve">80% </w:t>
            </w:r>
            <w:r w:rsidRPr="00C06AF6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</w:p>
          <w:p w:rsidR="004624C0" w:rsidRPr="00E7141F" w:rsidRDefault="004624C0" w:rsidP="00C06AF6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0 баллов</w:t>
            </w:r>
          </w:p>
        </w:tc>
        <w:tc>
          <w:tcPr>
            <w:tcW w:w="1171" w:type="dxa"/>
            <w:gridSpan w:val="5"/>
          </w:tcPr>
          <w:p w:rsidR="004624C0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5"/>
          <w:wAfter w:w="142" w:type="dxa"/>
          <w:trHeight w:val="150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C06AF6" w:rsidRDefault="004624C0" w:rsidP="00F71EB1">
            <w:r>
              <w:rPr>
                <w:sz w:val="22"/>
                <w:szCs w:val="22"/>
              </w:rPr>
              <w:t>5.</w:t>
            </w:r>
            <w:r>
              <w:t>д</w:t>
            </w:r>
            <w:r w:rsidRPr="00C06AF6">
              <w:rPr>
                <w:sz w:val="22"/>
                <w:szCs w:val="22"/>
              </w:rPr>
              <w:t>оля педагогических работников, прошедших обучение по программам повышения квалификации по инструментам ЦОС, размещенным в Федеральном реестре дополнительных профессиональных программ педагогического образования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Default="004624C0" w:rsidP="00C06AF6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не менее 60% педагогических работников прошли обучение</w:t>
            </w:r>
          </w:p>
          <w:p w:rsidR="004624C0" w:rsidRPr="00C06AF6" w:rsidRDefault="004624C0" w:rsidP="00CD400E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(за 3 последних года) –</w:t>
            </w:r>
            <w:r>
              <w:rPr>
                <w:sz w:val="22"/>
                <w:szCs w:val="22"/>
              </w:rPr>
              <w:t xml:space="preserve"> </w:t>
            </w:r>
            <w:r w:rsidRPr="00C06AF6">
              <w:rPr>
                <w:sz w:val="22"/>
                <w:szCs w:val="22"/>
              </w:rPr>
              <w:t>0,5 балла,</w:t>
            </w:r>
          </w:p>
          <w:p w:rsidR="004624C0" w:rsidRPr="00E7141F" w:rsidRDefault="004624C0" w:rsidP="00CD400E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 xml:space="preserve">менее </w:t>
            </w:r>
            <w:r>
              <w:rPr>
                <w:sz w:val="22"/>
                <w:szCs w:val="22"/>
              </w:rPr>
              <w:t xml:space="preserve">60% </w:t>
            </w:r>
            <w:r w:rsidRPr="00C06AF6">
              <w:rPr>
                <w:sz w:val="22"/>
                <w:szCs w:val="22"/>
              </w:rPr>
              <w:t>– 0 баллов</w:t>
            </w:r>
          </w:p>
        </w:tc>
        <w:tc>
          <w:tcPr>
            <w:tcW w:w="1171" w:type="dxa"/>
            <w:gridSpan w:val="5"/>
          </w:tcPr>
          <w:p w:rsidR="004624C0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5"/>
          <w:wAfter w:w="142" w:type="dxa"/>
          <w:trHeight w:val="1560"/>
        </w:trPr>
        <w:tc>
          <w:tcPr>
            <w:tcW w:w="836" w:type="dxa"/>
            <w:vMerge/>
          </w:tcPr>
          <w:p w:rsidR="004624C0" w:rsidRPr="00E7141F" w:rsidRDefault="004624C0" w:rsidP="00073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073A8F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Default="004624C0" w:rsidP="00073A8F">
            <w:pPr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6.доля педагогических работников и управленческих кадров, прошедших обучение по программам повышения квалификации в сфере воспитания</w:t>
            </w:r>
          </w:p>
        </w:tc>
        <w:tc>
          <w:tcPr>
            <w:tcW w:w="1803" w:type="dxa"/>
          </w:tcPr>
          <w:p w:rsidR="004624C0" w:rsidRDefault="004624C0" w:rsidP="00073A8F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Default="004624C0" w:rsidP="00073A8F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не менее 60% педагогических работников прошли обучение</w:t>
            </w:r>
          </w:p>
          <w:p w:rsidR="004624C0" w:rsidRPr="00C06AF6" w:rsidRDefault="004624C0" w:rsidP="00CD400E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(за 3 последних года) –</w:t>
            </w:r>
            <w:r>
              <w:rPr>
                <w:sz w:val="22"/>
                <w:szCs w:val="22"/>
              </w:rPr>
              <w:t xml:space="preserve"> </w:t>
            </w:r>
            <w:r w:rsidRPr="00C06AF6">
              <w:rPr>
                <w:sz w:val="22"/>
                <w:szCs w:val="22"/>
              </w:rPr>
              <w:t>0,5 балла,</w:t>
            </w:r>
          </w:p>
          <w:p w:rsidR="004624C0" w:rsidRPr="00E7141F" w:rsidRDefault="004624C0" w:rsidP="00CD400E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 xml:space="preserve">менее </w:t>
            </w:r>
            <w:r>
              <w:rPr>
                <w:sz w:val="22"/>
                <w:szCs w:val="22"/>
              </w:rPr>
              <w:t xml:space="preserve">60% </w:t>
            </w:r>
            <w:r w:rsidRPr="00C06AF6">
              <w:rPr>
                <w:sz w:val="22"/>
                <w:szCs w:val="22"/>
              </w:rPr>
              <w:t>– 0 баллов</w:t>
            </w:r>
          </w:p>
        </w:tc>
        <w:tc>
          <w:tcPr>
            <w:tcW w:w="1171" w:type="dxa"/>
            <w:gridSpan w:val="5"/>
          </w:tcPr>
          <w:p w:rsidR="004624C0" w:rsidRDefault="004624C0" w:rsidP="00073A8F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073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5"/>
          <w:wAfter w:w="142" w:type="dxa"/>
          <w:trHeight w:val="1456"/>
        </w:trPr>
        <w:tc>
          <w:tcPr>
            <w:tcW w:w="836" w:type="dxa"/>
            <w:vMerge w:val="restart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2.3.5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Начисление заработной платы работникам ОУ</w:t>
            </w: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обеспечение достижения ежегодных значений показателей средней заработной платы педагогических работников ОУ, установленных министерством образования и Управлением образования, осуществляющим функции и полномочия учредителя, за отчетный период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71" w:type="dxa"/>
            <w:gridSpan w:val="5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rPr>
                <w:sz w:val="22"/>
                <w:szCs w:val="22"/>
              </w:rPr>
            </w:pPr>
          </w:p>
        </w:tc>
      </w:tr>
      <w:tr w:rsidR="004624C0" w:rsidRPr="00E7141F" w:rsidTr="004624C0">
        <w:trPr>
          <w:gridAfter w:val="5"/>
          <w:wAfter w:w="142" w:type="dxa"/>
          <w:trHeight w:val="270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2. рост средней заработной платы работников ОУ в отчетном году по сравнению с предшествующим годом (без учета повышения размера заработной платы в соответствии с </w:t>
            </w:r>
            <w:r w:rsidRPr="00E7141F">
              <w:rPr>
                <w:sz w:val="22"/>
                <w:szCs w:val="22"/>
              </w:rPr>
              <w:lastRenderedPageBreak/>
              <w:t xml:space="preserve">решениями органов государственной власти Архангельской области и органов местного самоуправления </w:t>
            </w:r>
            <w:proofErr w:type="spellStart"/>
            <w:r w:rsidRPr="00E7141F">
              <w:rPr>
                <w:sz w:val="22"/>
                <w:szCs w:val="22"/>
              </w:rPr>
              <w:t>Устьянского</w:t>
            </w:r>
            <w:proofErr w:type="spellEnd"/>
            <w:r w:rsidRPr="00E7141F">
              <w:rPr>
                <w:sz w:val="22"/>
                <w:szCs w:val="22"/>
              </w:rPr>
              <w:t xml:space="preserve"> округа)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рост средней заработной платы –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 балла</w:t>
            </w:r>
          </w:p>
        </w:tc>
        <w:tc>
          <w:tcPr>
            <w:tcW w:w="1171" w:type="dxa"/>
            <w:gridSpan w:val="5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</w:tc>
      </w:tr>
      <w:tr w:rsidR="004624C0" w:rsidRPr="00E7141F" w:rsidTr="004624C0">
        <w:trPr>
          <w:gridAfter w:val="5"/>
          <w:wAfter w:w="142" w:type="dxa"/>
          <w:trHeight w:val="270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3. соблюдение установленного предельного уровня соотношения (критерия кратности) среднемесячной заработной платы руководителя, заместителей руководителя, главного бухгалтера ОУ и среднемесячной заработной платы работников в отчетный период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соблюдение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</w:t>
            </w:r>
          </w:p>
        </w:tc>
        <w:tc>
          <w:tcPr>
            <w:tcW w:w="1171" w:type="dxa"/>
            <w:gridSpan w:val="5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</w:tr>
      <w:tr w:rsidR="004624C0" w:rsidRPr="00E7141F" w:rsidTr="004624C0">
        <w:trPr>
          <w:gridAfter w:val="5"/>
          <w:wAfter w:w="142" w:type="dxa"/>
          <w:trHeight w:val="1202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4. своевременная и правильная оплата труда работников ОУ, отсутствие обоснованных жалоб, обращений работников ОУ в вышестоящие органы управления образованием (органы власти) по вопросам оплаты труда 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своевременная и правильная оплата; отсутствие жалоб –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</w:t>
            </w:r>
          </w:p>
        </w:tc>
        <w:tc>
          <w:tcPr>
            <w:tcW w:w="1171" w:type="dxa"/>
            <w:gridSpan w:val="5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5"/>
          <w:wAfter w:w="142" w:type="dxa"/>
          <w:trHeight w:val="918"/>
        </w:trPr>
        <w:tc>
          <w:tcPr>
            <w:tcW w:w="836" w:type="dxa"/>
            <w:vMerge w:val="restart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2.3.6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Соблюдение трудового законодательства в ОУ</w:t>
            </w:r>
          </w:p>
        </w:tc>
        <w:tc>
          <w:tcPr>
            <w:tcW w:w="4961" w:type="dxa"/>
          </w:tcPr>
          <w:p w:rsidR="004624C0" w:rsidRPr="00E7141F" w:rsidRDefault="004624C0" w:rsidP="00246A44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отсутствие нарушений трудового законодательства по результатам проверок контрольных (надзорных) органов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71" w:type="dxa"/>
            <w:gridSpan w:val="5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5"/>
          <w:wAfter w:w="142" w:type="dxa"/>
          <w:trHeight w:val="965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 наличие действующего зарегистрированного в установленном порядке коллективного договора с приложениями, в том числе соглашения по охране труда и т.п.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71" w:type="dxa"/>
            <w:gridSpan w:val="5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5"/>
          <w:wAfter w:w="142" w:type="dxa"/>
          <w:trHeight w:val="1234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3. отсутствие обоснованных жалоб, обращений работников ОУ в вышестоящие органы управления образованием (органы власти) по конфликтным ситуациям, связанным с соблюдением трудового законодательства 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жалоб и обращений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71" w:type="dxa"/>
            <w:gridSpan w:val="5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5"/>
          <w:wAfter w:w="142" w:type="dxa"/>
          <w:trHeight w:val="270"/>
        </w:trPr>
        <w:tc>
          <w:tcPr>
            <w:tcW w:w="13037" w:type="dxa"/>
            <w:gridSpan w:val="5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2.3 группе показателей</w:t>
            </w:r>
          </w:p>
        </w:tc>
        <w:tc>
          <w:tcPr>
            <w:tcW w:w="1171" w:type="dxa"/>
            <w:gridSpan w:val="5"/>
          </w:tcPr>
          <w:p w:rsidR="004624C0" w:rsidRPr="00E7141F" w:rsidRDefault="004624C0" w:rsidP="00F71E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</w:p>
        </w:tc>
      </w:tr>
      <w:tr w:rsidR="004624C0" w:rsidRPr="00E7141F" w:rsidTr="004624C0">
        <w:trPr>
          <w:gridAfter w:val="5"/>
          <w:wAfter w:w="142" w:type="dxa"/>
          <w:trHeight w:val="270"/>
        </w:trPr>
        <w:tc>
          <w:tcPr>
            <w:tcW w:w="836" w:type="dxa"/>
          </w:tcPr>
          <w:p w:rsidR="004624C0" w:rsidRPr="00E7141F" w:rsidRDefault="004624C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2.4</w:t>
            </w:r>
          </w:p>
        </w:tc>
        <w:tc>
          <w:tcPr>
            <w:tcW w:w="13372" w:type="dxa"/>
            <w:gridSpan w:val="9"/>
          </w:tcPr>
          <w:p w:rsidR="004624C0" w:rsidRPr="00E7141F" w:rsidRDefault="004624C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Показатели, характеризующие инфраструктуру</w:t>
            </w:r>
          </w:p>
        </w:tc>
      </w:tr>
      <w:tr w:rsidR="004624C0" w:rsidRPr="00E7141F" w:rsidTr="004624C0">
        <w:trPr>
          <w:gridAfter w:val="5"/>
          <w:wAfter w:w="142" w:type="dxa"/>
          <w:trHeight w:val="1620"/>
        </w:trPr>
        <w:tc>
          <w:tcPr>
            <w:tcW w:w="836" w:type="dxa"/>
            <w:vMerge w:val="restart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2.4.1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Содержание в надлежащем состоянии находящегося у ОУ имущества, обеспечение его сохранности, недопущение ухудшения технического состояния имущества </w:t>
            </w:r>
          </w:p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 xml:space="preserve">(за исключением ухудшений, связанных с нормативным износом имущества в процессе эксплуатации) </w:t>
            </w: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>1. отсутствие замечаний и предписаний от контрольных (надзорных) органов в части содержания в надлежащем состоянии находящегося у ОУ имущества</w:t>
            </w:r>
          </w:p>
          <w:p w:rsidR="004624C0" w:rsidRPr="00E7141F" w:rsidRDefault="004624C0" w:rsidP="00F71EB1">
            <w:pPr>
              <w:rPr>
                <w:sz w:val="22"/>
                <w:szCs w:val="22"/>
              </w:rPr>
            </w:pP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замечаний и предписаний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71" w:type="dxa"/>
            <w:gridSpan w:val="5"/>
          </w:tcPr>
          <w:p w:rsidR="004624C0" w:rsidRPr="00E7141F" w:rsidRDefault="004624C0" w:rsidP="00F71EB1">
            <w:pPr>
              <w:jc w:val="center"/>
              <w:rPr>
                <w:b/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7"/>
          <w:wAfter w:w="205" w:type="dxa"/>
          <w:trHeight w:val="1503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 отсутствие фактов неэффективного или нецелевого использования имущества, закрепленного за ОУ на праве оперативного управления, а также иных нарушений порядка владения, пользования и распоряжения им, выявленных в ходе контрольных мероприятий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фактов и нарушений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08" w:type="dxa"/>
            <w:gridSpan w:val="3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7"/>
          <w:wAfter w:w="205" w:type="dxa"/>
          <w:trHeight w:val="902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3. выполнение качественно и в срок мероприятий по содержанию имущества, в том числе обследование зданий, подготовка к отопительному сезону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выполнение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08" w:type="dxa"/>
            <w:gridSpan w:val="3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7"/>
          <w:wAfter w:w="205" w:type="dxa"/>
          <w:trHeight w:val="270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4. наличие актуальных паспорта доступности и паспорта безопасности, своевременное предоставление отчетов по данному направлению деятельности </w:t>
            </w:r>
          </w:p>
        </w:tc>
        <w:tc>
          <w:tcPr>
            <w:tcW w:w="1803" w:type="dxa"/>
          </w:tcPr>
          <w:p w:rsidR="004624C0" w:rsidRPr="00E7141F" w:rsidRDefault="004624C0" w:rsidP="00D94430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08" w:type="dxa"/>
            <w:gridSpan w:val="3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7"/>
          <w:wAfter w:w="205" w:type="dxa"/>
          <w:trHeight w:val="270"/>
        </w:trPr>
        <w:tc>
          <w:tcPr>
            <w:tcW w:w="13037" w:type="dxa"/>
            <w:gridSpan w:val="5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2.4 группе показателей</w:t>
            </w:r>
          </w:p>
        </w:tc>
        <w:tc>
          <w:tcPr>
            <w:tcW w:w="1108" w:type="dxa"/>
            <w:gridSpan w:val="3"/>
          </w:tcPr>
          <w:p w:rsidR="004624C0" w:rsidRPr="00E7141F" w:rsidRDefault="004624C0" w:rsidP="00F71EB1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4</w:t>
            </w:r>
          </w:p>
        </w:tc>
      </w:tr>
      <w:tr w:rsidR="004624C0" w:rsidRPr="00E7141F" w:rsidTr="004624C0">
        <w:trPr>
          <w:gridAfter w:val="7"/>
          <w:wAfter w:w="205" w:type="dxa"/>
          <w:trHeight w:val="270"/>
        </w:trPr>
        <w:tc>
          <w:tcPr>
            <w:tcW w:w="836" w:type="dxa"/>
          </w:tcPr>
          <w:p w:rsidR="004624C0" w:rsidRPr="00E7141F" w:rsidRDefault="004624C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2.5</w:t>
            </w:r>
          </w:p>
        </w:tc>
        <w:tc>
          <w:tcPr>
            <w:tcW w:w="13309" w:type="dxa"/>
            <w:gridSpan w:val="7"/>
          </w:tcPr>
          <w:p w:rsidR="004624C0" w:rsidRPr="00E7141F" w:rsidRDefault="004624C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Показатели, характеризующие создание условий для сохранения и укрепления здоровья обучающихся,</w:t>
            </w:r>
          </w:p>
          <w:p w:rsidR="004624C0" w:rsidRPr="00E7141F" w:rsidRDefault="004624C0" w:rsidP="00B97B40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работников образовательного учреждения, обеспечение комплексной безопасности и охраны труда в ОУ</w:t>
            </w:r>
          </w:p>
        </w:tc>
      </w:tr>
      <w:tr w:rsidR="004624C0" w:rsidRPr="00E7141F" w:rsidTr="004624C0">
        <w:trPr>
          <w:gridAfter w:val="7"/>
          <w:wAfter w:w="205" w:type="dxa"/>
          <w:trHeight w:val="1218"/>
        </w:trPr>
        <w:tc>
          <w:tcPr>
            <w:tcW w:w="836" w:type="dxa"/>
            <w:vMerge w:val="restart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2.5.1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Создание условий для сохранения и укрепления здоровья обучающихся</w:t>
            </w: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предупреждение травматизма (несчастных случаев) обучающихся в ОУ, своевременное информирование учредителя, своевременное и полное предоставление отчетов по установленным формам в отчетном периоде</w:t>
            </w:r>
          </w:p>
        </w:tc>
        <w:tc>
          <w:tcPr>
            <w:tcW w:w="1803" w:type="dxa"/>
          </w:tcPr>
          <w:p w:rsidR="004624C0" w:rsidRPr="00E7141F" w:rsidRDefault="004624C0" w:rsidP="00334FC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59410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травматизма (несчастных случаев) – 1 балл; </w:t>
            </w:r>
          </w:p>
          <w:p w:rsidR="004624C0" w:rsidRPr="00E7141F" w:rsidRDefault="004624C0" w:rsidP="0059410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наличие – 0 баллов</w:t>
            </w:r>
          </w:p>
        </w:tc>
        <w:tc>
          <w:tcPr>
            <w:tcW w:w="1108" w:type="dxa"/>
            <w:gridSpan w:val="3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7"/>
          <w:wAfter w:w="205" w:type="dxa"/>
          <w:trHeight w:val="735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 охват обучающихся ОУ организованным горячим питанием в отчетном периоде</w:t>
            </w:r>
          </w:p>
        </w:tc>
        <w:tc>
          <w:tcPr>
            <w:tcW w:w="1803" w:type="dxa"/>
          </w:tcPr>
          <w:p w:rsidR="004624C0" w:rsidRPr="00E7141F" w:rsidRDefault="004624C0" w:rsidP="00334FC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при показателе                                    от 90 до 100% -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108" w:type="dxa"/>
            <w:gridSpan w:val="3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7"/>
          <w:wAfter w:w="205" w:type="dxa"/>
          <w:trHeight w:val="965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146C8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3. организация на базе ОУ в летний период деятельности детских оздоровительных лагерей с дневным пребыванием, внесенных в реестр </w:t>
            </w:r>
          </w:p>
        </w:tc>
        <w:tc>
          <w:tcPr>
            <w:tcW w:w="1803" w:type="dxa"/>
          </w:tcPr>
          <w:p w:rsidR="004624C0" w:rsidRPr="00E7141F" w:rsidRDefault="004624C0" w:rsidP="00334FC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 за смену;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08" w:type="dxa"/>
            <w:gridSpan w:val="3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</w:tc>
      </w:tr>
      <w:tr w:rsidR="004624C0" w:rsidRPr="00E7141F" w:rsidTr="004624C0">
        <w:trPr>
          <w:gridAfter w:val="7"/>
          <w:wAfter w:w="205" w:type="dxa"/>
          <w:trHeight w:val="150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4. участие ОУ в трудоустройстве несовершеннолетних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участие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4D79B3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4D79B3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08" w:type="dxa"/>
            <w:gridSpan w:val="3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7"/>
          <w:wAfter w:w="205" w:type="dxa"/>
          <w:trHeight w:val="918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5. доля обучающихся, прошедших тестирование на сдачу норм ФСК ГТО </w:t>
            </w:r>
          </w:p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(в процентах от общего количества обучающихся ОУ) 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более 40% -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0,5 балла;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40% -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108" w:type="dxa"/>
            <w:gridSpan w:val="3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8"/>
          <w:wAfter w:w="221" w:type="dxa"/>
          <w:trHeight w:val="1440"/>
        </w:trPr>
        <w:tc>
          <w:tcPr>
            <w:tcW w:w="836" w:type="dxa"/>
            <w:vMerge w:val="restart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>2.5.2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Создание условий для сохранения и укрепления здоровья работников ОУ</w:t>
            </w: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отсутствие производственного травматизма (несчастных случаев) с работниками ОУ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отсутствие травматизма (несчастных случаев) –</w:t>
            </w:r>
            <w:r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 xml:space="preserve">5 </w:t>
            </w:r>
            <w:r w:rsidRPr="00E7141F">
              <w:rPr>
                <w:sz w:val="22"/>
                <w:szCs w:val="22"/>
              </w:rPr>
              <w:t xml:space="preserve">балла; </w:t>
            </w:r>
          </w:p>
          <w:p w:rsidR="004624C0" w:rsidRPr="00E7141F" w:rsidRDefault="004624C0" w:rsidP="007D7C5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наличие травматизма – 0 баллов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8"/>
          <w:wAfter w:w="221" w:type="dxa"/>
          <w:trHeight w:val="570"/>
        </w:trPr>
        <w:tc>
          <w:tcPr>
            <w:tcW w:w="836" w:type="dxa"/>
            <w:vMerge/>
          </w:tcPr>
          <w:p w:rsidR="004624C0" w:rsidRPr="00E7141F" w:rsidRDefault="004624C0" w:rsidP="003A0C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3A0C3B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3A0C3B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2. доля работников ОУ, прошедших тестирование на сдачу норм ФСК ГТО (в процентах от общего кол-ва работников </w:t>
            </w:r>
            <w:proofErr w:type="gramStart"/>
            <w:r w:rsidRPr="00E7141F">
              <w:rPr>
                <w:sz w:val="22"/>
                <w:szCs w:val="22"/>
              </w:rPr>
              <w:t xml:space="preserve">ОУ)   </w:t>
            </w:r>
            <w:proofErr w:type="gramEnd"/>
          </w:p>
        </w:tc>
        <w:tc>
          <w:tcPr>
            <w:tcW w:w="1803" w:type="dxa"/>
          </w:tcPr>
          <w:p w:rsidR="004624C0" w:rsidRPr="00E7141F" w:rsidRDefault="004624C0" w:rsidP="003A0C3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3A0C3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более 10% - </w:t>
            </w:r>
          </w:p>
          <w:p w:rsidR="004624C0" w:rsidRPr="00E7141F" w:rsidRDefault="004624C0" w:rsidP="003A0C3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0,5 балла; </w:t>
            </w:r>
          </w:p>
          <w:p w:rsidR="004624C0" w:rsidRPr="00E7141F" w:rsidRDefault="004624C0" w:rsidP="003A0C3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менее 10% -</w:t>
            </w:r>
          </w:p>
          <w:p w:rsidR="004624C0" w:rsidRPr="00E7141F" w:rsidRDefault="004624C0" w:rsidP="003A0C3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 0 баллов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3A0C3B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3A0C3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8"/>
          <w:wAfter w:w="221" w:type="dxa"/>
          <w:trHeight w:val="2009"/>
        </w:trPr>
        <w:tc>
          <w:tcPr>
            <w:tcW w:w="836" w:type="dxa"/>
            <w:vMerge w:val="restart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2.5.3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Обеспечение комплексной безопасности и охраны труда в ОУ</w:t>
            </w: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выполнение требований пожарной безопасности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65230F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предписаний контрольных (надзорных) органов по итогам проверок – </w:t>
            </w:r>
          </w:p>
          <w:p w:rsidR="004624C0" w:rsidRPr="00E7141F" w:rsidRDefault="004624C0" w:rsidP="0065230F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</w:tr>
      <w:tr w:rsidR="004624C0" w:rsidRPr="00E7141F" w:rsidTr="004624C0">
        <w:trPr>
          <w:gridAfter w:val="8"/>
          <w:wAfter w:w="221" w:type="dxa"/>
          <w:trHeight w:val="2187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 обеспечение безопасности и условий труда, соответствующих государственным нормативным требованиям охраны труда, в том числе своевременное обучение работников по охране труда, подготовка в области безопасности жизнедеятельности (первая помощь), выполнение квоты по приему на работу инвалидов (в случаях, предусмотренных законодательством Российской Федерации о социальной защите инвалидов)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</w:tr>
      <w:tr w:rsidR="004624C0" w:rsidRPr="00E7141F" w:rsidTr="004624C0">
        <w:trPr>
          <w:gridAfter w:val="8"/>
          <w:wAfter w:w="221" w:type="dxa"/>
          <w:trHeight w:val="270"/>
        </w:trPr>
        <w:tc>
          <w:tcPr>
            <w:tcW w:w="13037" w:type="dxa"/>
            <w:gridSpan w:val="5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2.5 группе показателей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9,5</w:t>
            </w:r>
          </w:p>
        </w:tc>
      </w:tr>
      <w:tr w:rsidR="004624C0" w:rsidRPr="00E7141F" w:rsidTr="004624C0">
        <w:trPr>
          <w:gridAfter w:val="8"/>
          <w:wAfter w:w="221" w:type="dxa"/>
          <w:trHeight w:val="270"/>
        </w:trPr>
        <w:tc>
          <w:tcPr>
            <w:tcW w:w="836" w:type="dxa"/>
          </w:tcPr>
          <w:p w:rsidR="004624C0" w:rsidRPr="00E7141F" w:rsidRDefault="004624C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2.6</w:t>
            </w:r>
          </w:p>
        </w:tc>
        <w:tc>
          <w:tcPr>
            <w:tcW w:w="13293" w:type="dxa"/>
            <w:gridSpan w:val="6"/>
          </w:tcPr>
          <w:p w:rsidR="004624C0" w:rsidRPr="00E7141F" w:rsidRDefault="004624C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 xml:space="preserve">Показатели, характеризующие расширение экономической самостоятельности и </w:t>
            </w:r>
          </w:p>
          <w:p w:rsidR="004624C0" w:rsidRPr="00E7141F" w:rsidRDefault="004624C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 xml:space="preserve">открытости деятельности </w:t>
            </w:r>
            <w:r>
              <w:rPr>
                <w:b/>
                <w:i/>
                <w:sz w:val="22"/>
                <w:szCs w:val="22"/>
              </w:rPr>
              <w:t>ОУ</w:t>
            </w:r>
          </w:p>
        </w:tc>
      </w:tr>
      <w:tr w:rsidR="004624C0" w:rsidRPr="00E7141F" w:rsidTr="004624C0">
        <w:trPr>
          <w:gridAfter w:val="8"/>
          <w:wAfter w:w="221" w:type="dxa"/>
          <w:trHeight w:val="1028"/>
        </w:trPr>
        <w:tc>
          <w:tcPr>
            <w:tcW w:w="836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2.6.1</w:t>
            </w:r>
          </w:p>
        </w:tc>
        <w:tc>
          <w:tcPr>
            <w:tcW w:w="3128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Создание системы государственно – общественного управления ОУ</w:t>
            </w:r>
          </w:p>
        </w:tc>
        <w:tc>
          <w:tcPr>
            <w:tcW w:w="4961" w:type="dxa"/>
          </w:tcPr>
          <w:p w:rsidR="004624C0" w:rsidRPr="00E7141F" w:rsidRDefault="004624C0" w:rsidP="007A10BA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сочетание принципов единоначалия и самоуправления: наличие органов общественного управления, отражающих интересы обучающихся и их родителей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8"/>
          <w:wAfter w:w="221" w:type="dxa"/>
          <w:trHeight w:val="270"/>
        </w:trPr>
        <w:tc>
          <w:tcPr>
            <w:tcW w:w="836" w:type="dxa"/>
            <w:vMerge w:val="restart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2.6.2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Информационная открытость деятельности ОУ</w:t>
            </w: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полное, своевременное и в соответствии с требованиями законодательства Российской Федерации размещение информации на сайте ОУ в сети Интернет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8"/>
          <w:wAfter w:w="221" w:type="dxa"/>
          <w:trHeight w:val="270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2. своевременное, достоверное и полное внесение сведений в системы электронного </w:t>
            </w:r>
            <w:r w:rsidRPr="00E7141F">
              <w:rPr>
                <w:sz w:val="22"/>
                <w:szCs w:val="22"/>
              </w:rPr>
              <w:lastRenderedPageBreak/>
              <w:t>документооборота (КИАС, АИС - комплектование, РИС-ГИА-9, РИС-ГИА-11 и прочие электронные мониторинги)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</w:tr>
      <w:tr w:rsidR="004624C0" w:rsidRPr="00E7141F" w:rsidTr="004624C0">
        <w:trPr>
          <w:gridAfter w:val="9"/>
          <w:wAfter w:w="237" w:type="dxa"/>
          <w:trHeight w:val="1171"/>
        </w:trPr>
        <w:tc>
          <w:tcPr>
            <w:tcW w:w="836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2.6.3</w:t>
            </w:r>
          </w:p>
        </w:tc>
        <w:tc>
          <w:tcPr>
            <w:tcW w:w="3128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Своевременное и полное рассмотрение обращений граждан и организаций</w:t>
            </w: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отсутствие объективных и обоснованных обращений в вышестоящие органы (Управление образования, администрация округа, министерство образования Архангельской области и др.) по вопросам деятельности ОУ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обращений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0 баллов </w:t>
            </w:r>
          </w:p>
        </w:tc>
        <w:tc>
          <w:tcPr>
            <w:tcW w:w="1076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9"/>
          <w:wAfter w:w="237" w:type="dxa"/>
          <w:trHeight w:val="270"/>
        </w:trPr>
        <w:tc>
          <w:tcPr>
            <w:tcW w:w="836" w:type="dxa"/>
            <w:vMerge w:val="restart"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2.6.4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BF2FF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Ведение финансово – хозяйственной деятельности</w:t>
            </w:r>
          </w:p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101694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1. осуществление финансово - хозяйственной деятельности в соответствии с требованиями нормативных правовых актов Российской Федерации и Архангельской области, администрации </w:t>
            </w:r>
            <w:proofErr w:type="spellStart"/>
            <w:r w:rsidRPr="00E7141F">
              <w:rPr>
                <w:sz w:val="22"/>
                <w:szCs w:val="22"/>
              </w:rPr>
              <w:t>Устьянского</w:t>
            </w:r>
            <w:proofErr w:type="spellEnd"/>
            <w:r w:rsidRPr="00E7141F">
              <w:rPr>
                <w:sz w:val="22"/>
                <w:szCs w:val="22"/>
              </w:rPr>
              <w:t xml:space="preserve"> муниципального округа, Управления образования, в том числе предъявляемыми к закупкам товаров, работ, услуг для обеспечения нужд ОУ, ведению бухгалтерского учета, представлению бухгалтерской отчетности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076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</w:tr>
      <w:tr w:rsidR="004624C0" w:rsidRPr="00E7141F" w:rsidTr="004624C0">
        <w:trPr>
          <w:gridAfter w:val="9"/>
          <w:wAfter w:w="237" w:type="dxa"/>
          <w:trHeight w:val="270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2. своевременное внесение изменений в План ФХД и его размещение на официальном сайте </w:t>
            </w:r>
            <w:r w:rsidRPr="00E7141F">
              <w:rPr>
                <w:sz w:val="22"/>
                <w:szCs w:val="22"/>
                <w:lang w:val="en-US"/>
              </w:rPr>
              <w:t>bus</w:t>
            </w:r>
            <w:r w:rsidRPr="00E7141F">
              <w:rPr>
                <w:sz w:val="22"/>
                <w:szCs w:val="22"/>
              </w:rPr>
              <w:t>.</w:t>
            </w:r>
            <w:r w:rsidRPr="00E7141F">
              <w:rPr>
                <w:sz w:val="22"/>
                <w:szCs w:val="22"/>
                <w:lang w:val="en-US"/>
              </w:rPr>
              <w:t>gov</w:t>
            </w:r>
            <w:r w:rsidRPr="00E7141F">
              <w:rPr>
                <w:sz w:val="22"/>
                <w:szCs w:val="22"/>
              </w:rPr>
              <w:t>.</w:t>
            </w:r>
            <w:proofErr w:type="spellStart"/>
            <w:r w:rsidRPr="00E7141F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E7141F">
              <w:rPr>
                <w:sz w:val="22"/>
                <w:szCs w:val="22"/>
              </w:rPr>
              <w:t xml:space="preserve">  </w:t>
            </w:r>
          </w:p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076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9"/>
          <w:wAfter w:w="237" w:type="dxa"/>
          <w:trHeight w:val="270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3. своевременное заключение контрактов, договоров и контроль по проведению ремонтных работ; применение мер ответственности при неисполнении, просрочке обязательств поставщиком, подрядчиком, исполнителем </w:t>
            </w:r>
          </w:p>
        </w:tc>
        <w:tc>
          <w:tcPr>
            <w:tcW w:w="1803" w:type="dxa"/>
          </w:tcPr>
          <w:p w:rsidR="004624C0" w:rsidRPr="00E7141F" w:rsidRDefault="004624C0" w:rsidP="006970C6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076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</w:tr>
      <w:tr w:rsidR="004624C0" w:rsidRPr="00E7141F" w:rsidTr="004624C0">
        <w:trPr>
          <w:gridAfter w:val="9"/>
          <w:wAfter w:w="237" w:type="dxa"/>
          <w:trHeight w:val="270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4. своевременное, достоверное ведение и предоставление отчетности, информации по запросам в отчетный период в Управление образования: отдел бухгалтерского учета и отчетности, отдел бюджетного планирования и экономического мониторинга</w:t>
            </w:r>
          </w:p>
        </w:tc>
        <w:tc>
          <w:tcPr>
            <w:tcW w:w="1803" w:type="dxa"/>
          </w:tcPr>
          <w:p w:rsidR="004624C0" w:rsidRPr="00E7141F" w:rsidRDefault="004624C0" w:rsidP="006970C6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6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</w:tr>
      <w:tr w:rsidR="004624C0" w:rsidRPr="00E7141F" w:rsidTr="004624C0">
        <w:trPr>
          <w:gridAfter w:val="9"/>
          <w:wAfter w:w="237" w:type="dxa"/>
          <w:trHeight w:val="1139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5. отсутствие просроченной задолженности по расчетам с поставщиками товаров, работ и услуг, а также по платежам в бюджетные и внебюджетные фонды </w:t>
            </w:r>
          </w:p>
        </w:tc>
        <w:tc>
          <w:tcPr>
            <w:tcW w:w="1803" w:type="dxa"/>
          </w:tcPr>
          <w:p w:rsidR="004624C0" w:rsidRPr="00E7141F" w:rsidRDefault="004624C0" w:rsidP="006970C6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BF2FF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задолженности -   </w:t>
            </w:r>
            <w:r>
              <w:rPr>
                <w:sz w:val="22"/>
                <w:szCs w:val="22"/>
              </w:rPr>
              <w:t xml:space="preserve">            </w:t>
            </w: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1F245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наличие – 0 баллов</w:t>
            </w:r>
          </w:p>
        </w:tc>
        <w:tc>
          <w:tcPr>
            <w:tcW w:w="1076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4624C0">
        <w:trPr>
          <w:gridAfter w:val="8"/>
          <w:wAfter w:w="221" w:type="dxa"/>
          <w:trHeight w:val="270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6. своевременное и достоверное размещение информации на официальном сайте </w:t>
            </w:r>
            <w:r w:rsidRPr="00E7141F">
              <w:rPr>
                <w:sz w:val="22"/>
                <w:szCs w:val="22"/>
                <w:lang w:val="en-US"/>
              </w:rPr>
              <w:t>bus</w:t>
            </w:r>
            <w:r w:rsidRPr="00E7141F">
              <w:rPr>
                <w:sz w:val="22"/>
                <w:szCs w:val="22"/>
              </w:rPr>
              <w:t>.</w:t>
            </w:r>
            <w:r w:rsidRPr="00E7141F">
              <w:rPr>
                <w:sz w:val="22"/>
                <w:szCs w:val="22"/>
                <w:lang w:val="en-US"/>
              </w:rPr>
              <w:t>gov</w:t>
            </w:r>
            <w:r w:rsidRPr="00E7141F">
              <w:rPr>
                <w:sz w:val="22"/>
                <w:szCs w:val="22"/>
              </w:rPr>
              <w:t>.</w:t>
            </w:r>
            <w:proofErr w:type="spellStart"/>
            <w:r w:rsidRPr="00E7141F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8"/>
          <w:wAfter w:w="221" w:type="dxa"/>
          <w:trHeight w:val="1266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7. отсутствие выявленных нарушений действующего законодательства Российской Федерации контрольными (надзорными) органами по вопросам финансово - хозяйственной деятельности 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нарушений - 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</w:tr>
      <w:tr w:rsidR="004624C0" w:rsidRPr="00E7141F" w:rsidTr="004624C0">
        <w:trPr>
          <w:gridAfter w:val="8"/>
          <w:wAfter w:w="221" w:type="dxa"/>
          <w:trHeight w:val="965"/>
        </w:trPr>
        <w:tc>
          <w:tcPr>
            <w:tcW w:w="836" w:type="dxa"/>
            <w:vMerge w:val="restart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2.6.5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Привлечение внебюджетных средств</w:t>
            </w: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организация платных образовательных услуг (подтверждается приказом по учреждению, бухгалтерскими документами за отчетный период)</w:t>
            </w:r>
          </w:p>
        </w:tc>
        <w:tc>
          <w:tcPr>
            <w:tcW w:w="1803" w:type="dxa"/>
          </w:tcPr>
          <w:p w:rsidR="004624C0" w:rsidRPr="00E7141F" w:rsidRDefault="004624C0" w:rsidP="00EC5B2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8"/>
          <w:wAfter w:w="221" w:type="dxa"/>
          <w:trHeight w:val="1946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2. направление средств от приносящей доход деятельности на финансирование основной деятельности и развитие </w:t>
            </w:r>
          </w:p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(в том числе материально-технической базы) ОУ, на обеспечение достижения ежегодных значений показателей средней заработной платы отдельных категорий работников (сведения из ЗП - образование за отчетный период)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</w:tr>
      <w:tr w:rsidR="004624C0" w:rsidRPr="00E7141F" w:rsidTr="004624C0">
        <w:trPr>
          <w:gridAfter w:val="8"/>
          <w:wAfter w:w="221" w:type="dxa"/>
          <w:trHeight w:val="270"/>
        </w:trPr>
        <w:tc>
          <w:tcPr>
            <w:tcW w:w="13037" w:type="dxa"/>
            <w:gridSpan w:val="5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2.6 группе показателей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15,5</w:t>
            </w:r>
          </w:p>
        </w:tc>
      </w:tr>
      <w:tr w:rsidR="004624C0" w:rsidRPr="00E7141F" w:rsidTr="004624C0">
        <w:trPr>
          <w:gridAfter w:val="8"/>
          <w:wAfter w:w="221" w:type="dxa"/>
          <w:trHeight w:val="210"/>
        </w:trPr>
        <w:tc>
          <w:tcPr>
            <w:tcW w:w="836" w:type="dxa"/>
          </w:tcPr>
          <w:p w:rsidR="004624C0" w:rsidRPr="00E7141F" w:rsidRDefault="004624C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2.7</w:t>
            </w:r>
          </w:p>
        </w:tc>
        <w:tc>
          <w:tcPr>
            <w:tcW w:w="13293" w:type="dxa"/>
            <w:gridSpan w:val="6"/>
          </w:tcPr>
          <w:p w:rsidR="004624C0" w:rsidRPr="00E7141F" w:rsidRDefault="004624C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Прочие показатели, характеризующие деятельность руководителя ОУ</w:t>
            </w:r>
          </w:p>
        </w:tc>
      </w:tr>
      <w:tr w:rsidR="004624C0" w:rsidRPr="00E7141F" w:rsidTr="004624C0">
        <w:trPr>
          <w:gridAfter w:val="8"/>
          <w:wAfter w:w="221" w:type="dxa"/>
          <w:trHeight w:val="1994"/>
        </w:trPr>
        <w:tc>
          <w:tcPr>
            <w:tcW w:w="836" w:type="dxa"/>
            <w:vMerge w:val="restart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2.7.1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Соблюдение трудовой дисциплины, трудовых обязанностей</w:t>
            </w:r>
          </w:p>
        </w:tc>
        <w:tc>
          <w:tcPr>
            <w:tcW w:w="4961" w:type="dxa"/>
          </w:tcPr>
          <w:p w:rsidR="004624C0" w:rsidRPr="00101694" w:rsidRDefault="004624C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своевременность внесения изменений в лицензию в соответствии с действующим законодательством Российской Федерации; своевременное принятие и изменение Устава, локальных нормативных актов ОУ, обеспечение их соответствия нормативным правовым актам Российской Федерации и Архангельской области, муниципальным правовым актам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</w:tr>
      <w:tr w:rsidR="004624C0" w:rsidRPr="00E7141F" w:rsidTr="004624C0">
        <w:trPr>
          <w:gridAfter w:val="8"/>
          <w:wAfter w:w="221" w:type="dxa"/>
          <w:trHeight w:val="270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E745BB" w:rsidP="00F71EB1">
            <w:pPr>
              <w:rPr>
                <w:sz w:val="22"/>
                <w:szCs w:val="22"/>
              </w:rPr>
            </w:pPr>
            <w:r w:rsidRPr="00E745BB">
              <w:rPr>
                <w:sz w:val="22"/>
                <w:szCs w:val="22"/>
              </w:rPr>
              <w:t>2</w:t>
            </w:r>
            <w:r w:rsidR="004624C0" w:rsidRPr="00E7141F">
              <w:rPr>
                <w:sz w:val="22"/>
                <w:szCs w:val="22"/>
              </w:rPr>
              <w:t>. своевременное, правильное и полное предоставление отчетов о результатах деятельности ОУ, в том числе обязательных статистических отчетов в отчетный период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</w:tr>
      <w:tr w:rsidR="004624C0" w:rsidRPr="00E7141F" w:rsidTr="00037E93">
        <w:trPr>
          <w:gridAfter w:val="8"/>
          <w:wAfter w:w="221" w:type="dxa"/>
          <w:trHeight w:val="933"/>
        </w:trPr>
        <w:tc>
          <w:tcPr>
            <w:tcW w:w="836" w:type="dxa"/>
            <w:vMerge/>
          </w:tcPr>
          <w:p w:rsidR="004624C0" w:rsidRPr="00E7141F" w:rsidRDefault="004624C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647B6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E745BB" w:rsidP="00F71EB1">
            <w:pPr>
              <w:rPr>
                <w:sz w:val="22"/>
                <w:szCs w:val="22"/>
              </w:rPr>
            </w:pPr>
            <w:r w:rsidRPr="00E745BB">
              <w:rPr>
                <w:sz w:val="22"/>
                <w:szCs w:val="22"/>
              </w:rPr>
              <w:t>3</w:t>
            </w:r>
            <w:r w:rsidR="004624C0" w:rsidRPr="00E7141F">
              <w:rPr>
                <w:sz w:val="22"/>
                <w:szCs w:val="22"/>
              </w:rPr>
              <w:t>. своевременное и полное рассмотрение обращений граждан и организаций в соответствии с действующим законодательством</w:t>
            </w:r>
          </w:p>
        </w:tc>
        <w:tc>
          <w:tcPr>
            <w:tcW w:w="1803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Default="004624C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  <w:p w:rsidR="004624C0" w:rsidRDefault="004624C0" w:rsidP="00F71EB1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F71EB1">
            <w:pPr>
              <w:jc w:val="center"/>
              <w:rPr>
                <w:sz w:val="22"/>
                <w:szCs w:val="22"/>
              </w:rPr>
            </w:pPr>
          </w:p>
        </w:tc>
      </w:tr>
      <w:tr w:rsidR="004624C0" w:rsidRPr="00E7141F" w:rsidTr="004624C0">
        <w:trPr>
          <w:gridAfter w:val="8"/>
          <w:wAfter w:w="221" w:type="dxa"/>
          <w:trHeight w:val="190"/>
        </w:trPr>
        <w:tc>
          <w:tcPr>
            <w:tcW w:w="836" w:type="dxa"/>
            <w:vMerge w:val="restart"/>
          </w:tcPr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2.7.2</w:t>
            </w:r>
          </w:p>
        </w:tc>
        <w:tc>
          <w:tcPr>
            <w:tcW w:w="3128" w:type="dxa"/>
            <w:vMerge w:val="restart"/>
          </w:tcPr>
          <w:p w:rsidR="004624C0" w:rsidRPr="00E7141F" w:rsidRDefault="004624C0" w:rsidP="004624C0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Участие руководителя ОУ в мероприятиях различного уровня</w:t>
            </w:r>
          </w:p>
        </w:tc>
        <w:tc>
          <w:tcPr>
            <w:tcW w:w="4961" w:type="dxa"/>
          </w:tcPr>
          <w:p w:rsidR="004624C0" w:rsidRPr="00E7141F" w:rsidRDefault="004624C0" w:rsidP="004624C0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1. распространение и обобщение управленческого опыта работы и опыта работы ОУ на различных уровнях </w:t>
            </w:r>
          </w:p>
          <w:p w:rsidR="004624C0" w:rsidRPr="00E7141F" w:rsidRDefault="004624C0" w:rsidP="004624C0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(</w:t>
            </w:r>
            <w:r w:rsidRPr="00E7141F">
              <w:rPr>
                <w:sz w:val="22"/>
                <w:szCs w:val="22"/>
                <w:u w:val="single"/>
              </w:rPr>
              <w:t>за исключением платных ресурсов</w:t>
            </w:r>
            <w:r w:rsidRPr="00E7141F">
              <w:rPr>
                <w:sz w:val="22"/>
                <w:szCs w:val="22"/>
              </w:rPr>
              <w:t>)</w:t>
            </w:r>
          </w:p>
        </w:tc>
        <w:tc>
          <w:tcPr>
            <w:tcW w:w="1803" w:type="dxa"/>
          </w:tcPr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муниципальный уровень – </w:t>
            </w: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 балл; </w:t>
            </w: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региональный уровень – </w:t>
            </w: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 xml:space="preserve">2 балла; </w:t>
            </w: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всероссийский уровень – </w:t>
            </w: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 балла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</w:t>
            </w:r>
          </w:p>
        </w:tc>
      </w:tr>
      <w:tr w:rsidR="004624C0" w:rsidRPr="00E7141F" w:rsidTr="004624C0">
        <w:trPr>
          <w:gridAfter w:val="8"/>
          <w:wAfter w:w="221" w:type="dxa"/>
          <w:trHeight w:val="206"/>
        </w:trPr>
        <w:tc>
          <w:tcPr>
            <w:tcW w:w="836" w:type="dxa"/>
            <w:vMerge/>
          </w:tcPr>
          <w:p w:rsidR="004624C0" w:rsidRPr="00E7141F" w:rsidRDefault="004624C0" w:rsidP="004624C0">
            <w:pPr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4624C0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4624C0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2. участие руководителя ОУ </w:t>
            </w:r>
          </w:p>
          <w:p w:rsidR="004624C0" w:rsidRPr="00E7141F" w:rsidRDefault="004624C0" w:rsidP="004624C0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  <w:u w:val="single"/>
              </w:rPr>
              <w:t>в официальных</w:t>
            </w:r>
            <w:r w:rsidRPr="00E7141F">
              <w:rPr>
                <w:sz w:val="22"/>
                <w:szCs w:val="22"/>
              </w:rPr>
              <w:t xml:space="preserve"> профессиональных конкурсах, проводимых Министерством просвещения Российской Федерации, министерством образования Архангельской области, Управлением образования </w:t>
            </w:r>
          </w:p>
        </w:tc>
        <w:tc>
          <w:tcPr>
            <w:tcW w:w="1803" w:type="dxa"/>
          </w:tcPr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муниципальный уровень – </w:t>
            </w: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 балл; </w:t>
            </w: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региональный уровень – </w:t>
            </w: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 балла; </w:t>
            </w: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всероссийский уровень – </w:t>
            </w: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 балла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</w:t>
            </w:r>
          </w:p>
        </w:tc>
      </w:tr>
      <w:tr w:rsidR="004624C0" w:rsidRPr="00E7141F" w:rsidTr="004624C0">
        <w:trPr>
          <w:gridAfter w:val="8"/>
          <w:wAfter w:w="221" w:type="dxa"/>
          <w:trHeight w:val="997"/>
        </w:trPr>
        <w:tc>
          <w:tcPr>
            <w:tcW w:w="836" w:type="dxa"/>
            <w:vMerge/>
          </w:tcPr>
          <w:p w:rsidR="004624C0" w:rsidRPr="00E7141F" w:rsidRDefault="004624C0" w:rsidP="004624C0">
            <w:pPr>
              <w:rPr>
                <w:sz w:val="22"/>
                <w:szCs w:val="22"/>
              </w:rPr>
            </w:pPr>
          </w:p>
        </w:tc>
        <w:tc>
          <w:tcPr>
            <w:tcW w:w="3128" w:type="dxa"/>
            <w:vMerge/>
          </w:tcPr>
          <w:p w:rsidR="004624C0" w:rsidRPr="00E7141F" w:rsidRDefault="004624C0" w:rsidP="004624C0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4624C0" w:rsidRPr="00E7141F" w:rsidRDefault="004624C0" w:rsidP="004624C0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3. участие в работе муниципальных и региональных комиссий, Совета руководителей ОУ</w:t>
            </w:r>
            <w:r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(согласно приказам,</w:t>
            </w:r>
            <w:r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постановлениям,</w:t>
            </w:r>
            <w:r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распоряжениям) </w:t>
            </w:r>
          </w:p>
        </w:tc>
        <w:tc>
          <w:tcPr>
            <w:tcW w:w="1803" w:type="dxa"/>
          </w:tcPr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2309" w:type="dxa"/>
          </w:tcPr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за каждое участие – </w:t>
            </w: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0,5 балла, </w:t>
            </w: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но не более </w:t>
            </w: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,5</w:t>
            </w:r>
            <w:r w:rsidRPr="00E7141F">
              <w:rPr>
                <w:sz w:val="22"/>
                <w:szCs w:val="22"/>
              </w:rPr>
              <w:t xml:space="preserve"> балл</w:t>
            </w:r>
            <w:r>
              <w:rPr>
                <w:sz w:val="22"/>
                <w:szCs w:val="22"/>
              </w:rPr>
              <w:t>ов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,5</w:t>
            </w:r>
          </w:p>
        </w:tc>
      </w:tr>
      <w:tr w:rsidR="004624C0" w:rsidRPr="00E7141F" w:rsidTr="00A85E61">
        <w:trPr>
          <w:gridAfter w:val="8"/>
          <w:wAfter w:w="221" w:type="dxa"/>
          <w:trHeight w:val="221"/>
        </w:trPr>
        <w:tc>
          <w:tcPr>
            <w:tcW w:w="13037" w:type="dxa"/>
            <w:gridSpan w:val="5"/>
          </w:tcPr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2.7 группе показателей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4624C0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1,5</w:t>
            </w:r>
          </w:p>
        </w:tc>
      </w:tr>
      <w:tr w:rsidR="004624C0" w:rsidRPr="00E7141F" w:rsidTr="00A85E61">
        <w:trPr>
          <w:gridAfter w:val="8"/>
          <w:wAfter w:w="221" w:type="dxa"/>
          <w:trHeight w:val="269"/>
        </w:trPr>
        <w:tc>
          <w:tcPr>
            <w:tcW w:w="13037" w:type="dxa"/>
            <w:gridSpan w:val="5"/>
          </w:tcPr>
          <w:p w:rsidR="004624C0" w:rsidRPr="00E7141F" w:rsidRDefault="004624C0" w:rsidP="004624C0">
            <w:pPr>
              <w:jc w:val="center"/>
              <w:rPr>
                <w:b/>
                <w:sz w:val="22"/>
                <w:szCs w:val="22"/>
              </w:rPr>
            </w:pPr>
          </w:p>
          <w:p w:rsidR="004624C0" w:rsidRPr="00E7141F" w:rsidRDefault="004624C0" w:rsidP="004624C0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 xml:space="preserve">Максимально возможное количество баллов по всем показателям: </w:t>
            </w:r>
          </w:p>
        </w:tc>
        <w:tc>
          <w:tcPr>
            <w:tcW w:w="1092" w:type="dxa"/>
            <w:gridSpan w:val="2"/>
          </w:tcPr>
          <w:p w:rsidR="004624C0" w:rsidRPr="00E7141F" w:rsidRDefault="004624C0" w:rsidP="004624C0">
            <w:pPr>
              <w:jc w:val="center"/>
              <w:rPr>
                <w:b/>
                <w:sz w:val="22"/>
                <w:szCs w:val="22"/>
              </w:rPr>
            </w:pPr>
          </w:p>
          <w:p w:rsidR="004624C0" w:rsidRPr="00E7141F" w:rsidRDefault="004624C0" w:rsidP="004624C0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100</w:t>
            </w:r>
          </w:p>
          <w:p w:rsidR="004624C0" w:rsidRPr="00E7141F" w:rsidRDefault="004624C0" w:rsidP="004624C0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65230F" w:rsidRPr="00E7141F" w:rsidRDefault="0065230F" w:rsidP="009B0024">
      <w:pPr>
        <w:tabs>
          <w:tab w:val="left" w:pos="3810"/>
        </w:tabs>
        <w:rPr>
          <w:b/>
          <w:sz w:val="22"/>
          <w:szCs w:val="22"/>
        </w:rPr>
      </w:pPr>
    </w:p>
    <w:p w:rsidR="00E7141F" w:rsidRPr="00E7141F" w:rsidRDefault="00E7141F" w:rsidP="009B0024">
      <w:pPr>
        <w:tabs>
          <w:tab w:val="left" w:pos="3810"/>
        </w:tabs>
        <w:rPr>
          <w:b/>
          <w:sz w:val="22"/>
          <w:szCs w:val="22"/>
        </w:rPr>
      </w:pPr>
    </w:p>
    <w:p w:rsidR="0047469D" w:rsidRPr="00E7141F" w:rsidRDefault="00063B4D" w:rsidP="00063B4D">
      <w:pPr>
        <w:tabs>
          <w:tab w:val="left" w:pos="3810"/>
        </w:tabs>
        <w:rPr>
          <w:b/>
          <w:sz w:val="22"/>
          <w:szCs w:val="22"/>
        </w:rPr>
      </w:pPr>
      <w:r w:rsidRPr="00E7141F">
        <w:rPr>
          <w:b/>
          <w:sz w:val="22"/>
          <w:szCs w:val="22"/>
        </w:rPr>
        <w:t xml:space="preserve">     </w:t>
      </w:r>
      <w:r w:rsidR="000473C1" w:rsidRPr="00E7141F">
        <w:rPr>
          <w:b/>
        </w:rPr>
        <w:t xml:space="preserve">Примечание: </w:t>
      </w:r>
      <w:r w:rsidR="000473C1" w:rsidRPr="00E7141F">
        <w:rPr>
          <w:b/>
        </w:rPr>
        <w:tab/>
      </w:r>
      <w:r w:rsidR="000473C1" w:rsidRPr="00E7141F">
        <w:rPr>
          <w:b/>
        </w:rPr>
        <w:tab/>
      </w:r>
    </w:p>
    <w:p w:rsidR="000473C1" w:rsidRPr="00E7141F" w:rsidRDefault="0047469D" w:rsidP="00EC5B20">
      <w:pPr>
        <w:ind w:left="567" w:hanging="27"/>
        <w:jc w:val="both"/>
      </w:pPr>
      <w:r w:rsidRPr="00E7141F">
        <w:rPr>
          <w:b/>
        </w:rPr>
        <w:t xml:space="preserve">            </w:t>
      </w:r>
      <w:r w:rsidR="000473C1" w:rsidRPr="00E7141F">
        <w:t>Оценка показателей и критериев эффективности деятельности для расчета размера премии рук</w:t>
      </w:r>
      <w:r w:rsidRPr="00E7141F">
        <w:t xml:space="preserve">оводителям МБОУ за качественное </w:t>
      </w:r>
      <w:r w:rsidR="000473C1" w:rsidRPr="00E7141F">
        <w:t>руководство образовательным учреждением производится</w:t>
      </w:r>
      <w:r w:rsidR="00EC5B20" w:rsidRPr="00E7141F">
        <w:t xml:space="preserve"> </w:t>
      </w:r>
      <w:r w:rsidR="009B05C1" w:rsidRPr="00E7141F">
        <w:rPr>
          <w:u w:val="single"/>
        </w:rPr>
        <w:t>2 раза в год (за каждое полугодие</w:t>
      </w:r>
      <w:r w:rsidR="004676B2" w:rsidRPr="00E7141F">
        <w:rPr>
          <w:u w:val="single"/>
        </w:rPr>
        <w:t>)</w:t>
      </w:r>
      <w:r w:rsidR="000473C1" w:rsidRPr="00E7141F">
        <w:t xml:space="preserve"> комиссией по оплате труда </w:t>
      </w:r>
      <w:bookmarkStart w:id="0" w:name="_GoBack"/>
      <w:bookmarkEnd w:id="0"/>
      <w:r w:rsidR="000473C1" w:rsidRPr="00E7141F">
        <w:t xml:space="preserve">руководителей (по итогам отчетного периода). </w:t>
      </w:r>
    </w:p>
    <w:p w:rsidR="005D23BA" w:rsidRPr="00E7141F" w:rsidRDefault="005D23BA" w:rsidP="00D748B3">
      <w:pPr>
        <w:rPr>
          <w:b/>
          <w:sz w:val="16"/>
          <w:szCs w:val="16"/>
        </w:rPr>
      </w:pPr>
    </w:p>
    <w:p w:rsidR="0065230F" w:rsidRPr="00E7141F" w:rsidRDefault="0065230F" w:rsidP="00D748B3">
      <w:pPr>
        <w:rPr>
          <w:b/>
          <w:sz w:val="16"/>
          <w:szCs w:val="16"/>
        </w:rPr>
      </w:pPr>
    </w:p>
    <w:p w:rsidR="005D23BA" w:rsidRPr="00E7141F" w:rsidRDefault="00EC5B20" w:rsidP="00EC5B20">
      <w:pPr>
        <w:ind w:firstLine="708"/>
        <w:rPr>
          <w:b/>
          <w:sz w:val="26"/>
          <w:szCs w:val="26"/>
        </w:rPr>
      </w:pPr>
      <w:r w:rsidRPr="00E7141F">
        <w:rPr>
          <w:b/>
        </w:rPr>
        <w:t>Директор МБОУ</w:t>
      </w:r>
      <w:r w:rsidRPr="00E7141F">
        <w:rPr>
          <w:b/>
          <w:sz w:val="26"/>
          <w:szCs w:val="26"/>
        </w:rPr>
        <w:t xml:space="preserve">    __________________   ___________________</w:t>
      </w:r>
    </w:p>
    <w:p w:rsidR="005D23BA" w:rsidRPr="00E7141F" w:rsidRDefault="00EC5B20" w:rsidP="00EC5B20">
      <w:pPr>
        <w:tabs>
          <w:tab w:val="left" w:pos="3690"/>
        </w:tabs>
        <w:rPr>
          <w:sz w:val="20"/>
          <w:szCs w:val="20"/>
        </w:rPr>
      </w:pPr>
      <w:r w:rsidRPr="00E7141F">
        <w:rPr>
          <w:b/>
          <w:sz w:val="26"/>
          <w:szCs w:val="26"/>
        </w:rPr>
        <w:t xml:space="preserve">                                                        </w:t>
      </w:r>
      <w:r w:rsidRPr="00E7141F">
        <w:rPr>
          <w:sz w:val="20"/>
          <w:szCs w:val="20"/>
        </w:rPr>
        <w:t>подпись                           расшифровка подписи</w:t>
      </w:r>
    </w:p>
    <w:p w:rsidR="00334FC1" w:rsidRPr="00E7141F" w:rsidRDefault="00334FC1" w:rsidP="009B05C1">
      <w:pPr>
        <w:rPr>
          <w:b/>
          <w:sz w:val="26"/>
          <w:szCs w:val="26"/>
        </w:rPr>
      </w:pPr>
    </w:p>
    <w:p w:rsidR="00E7141F" w:rsidRDefault="00E7141F" w:rsidP="009B05C1">
      <w:pPr>
        <w:rPr>
          <w:b/>
          <w:sz w:val="26"/>
          <w:szCs w:val="26"/>
        </w:rPr>
      </w:pPr>
    </w:p>
    <w:p w:rsidR="009B24C1" w:rsidRDefault="009B24C1" w:rsidP="009B05C1">
      <w:pPr>
        <w:rPr>
          <w:b/>
          <w:sz w:val="26"/>
          <w:szCs w:val="26"/>
        </w:rPr>
      </w:pPr>
    </w:p>
    <w:p w:rsidR="004624C0" w:rsidRDefault="004624C0" w:rsidP="009B05C1">
      <w:pPr>
        <w:rPr>
          <w:b/>
          <w:sz w:val="26"/>
          <w:szCs w:val="26"/>
        </w:rPr>
      </w:pPr>
    </w:p>
    <w:p w:rsidR="00037E93" w:rsidRDefault="00037E93" w:rsidP="009B05C1">
      <w:pPr>
        <w:rPr>
          <w:b/>
          <w:sz w:val="26"/>
          <w:szCs w:val="26"/>
        </w:rPr>
      </w:pPr>
    </w:p>
    <w:p w:rsidR="00037E93" w:rsidRDefault="00037E93" w:rsidP="009B05C1">
      <w:pPr>
        <w:rPr>
          <w:b/>
          <w:sz w:val="26"/>
          <w:szCs w:val="26"/>
        </w:rPr>
      </w:pPr>
    </w:p>
    <w:p w:rsidR="00037E93" w:rsidRDefault="00037E93" w:rsidP="009B05C1">
      <w:pPr>
        <w:rPr>
          <w:b/>
          <w:sz w:val="26"/>
          <w:szCs w:val="26"/>
        </w:rPr>
      </w:pPr>
    </w:p>
    <w:p w:rsidR="00037E93" w:rsidRPr="00E7141F" w:rsidRDefault="00037E93" w:rsidP="009B05C1">
      <w:pPr>
        <w:rPr>
          <w:b/>
          <w:sz w:val="26"/>
          <w:szCs w:val="26"/>
        </w:rPr>
      </w:pPr>
    </w:p>
    <w:p w:rsidR="007D7C5D" w:rsidRDefault="007D7C5D" w:rsidP="007D7C5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Основания для начисления премии за качественное руководство</w:t>
      </w:r>
    </w:p>
    <w:p w:rsidR="007D7C5D" w:rsidRPr="00814CAF" w:rsidRDefault="007D7C5D" w:rsidP="007D7C5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образовательным учреждением</w:t>
      </w:r>
    </w:p>
    <w:p w:rsidR="007D7C5D" w:rsidRPr="00814CAF" w:rsidRDefault="007D7C5D" w:rsidP="007D7C5D">
      <w:pPr>
        <w:rPr>
          <w:b/>
          <w:sz w:val="16"/>
          <w:szCs w:val="16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850"/>
        <w:gridCol w:w="8931"/>
        <w:gridCol w:w="2358"/>
        <w:gridCol w:w="2366"/>
      </w:tblGrid>
      <w:tr w:rsidR="007D7C5D" w:rsidTr="00037E93">
        <w:trPr>
          <w:trHeight w:val="270"/>
        </w:trPr>
        <w:tc>
          <w:tcPr>
            <w:tcW w:w="850" w:type="dxa"/>
            <w:vMerge w:val="restart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b/>
              </w:rPr>
            </w:pPr>
          </w:p>
        </w:tc>
        <w:tc>
          <w:tcPr>
            <w:tcW w:w="8931" w:type="dxa"/>
            <w:vMerge w:val="restart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b/>
              </w:rPr>
            </w:pPr>
            <w:r w:rsidRPr="00814CAF">
              <w:rPr>
                <w:b/>
              </w:rPr>
              <w:t>Показатели</w:t>
            </w:r>
          </w:p>
        </w:tc>
        <w:tc>
          <w:tcPr>
            <w:tcW w:w="4724" w:type="dxa"/>
            <w:gridSpan w:val="2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b/>
              </w:rPr>
            </w:pPr>
            <w:r w:rsidRPr="00814CAF">
              <w:rPr>
                <w:b/>
              </w:rPr>
              <w:t>Максимальные баллы:</w:t>
            </w:r>
          </w:p>
        </w:tc>
      </w:tr>
      <w:tr w:rsidR="007D7C5D" w:rsidTr="00037E93">
        <w:trPr>
          <w:trHeight w:val="270"/>
        </w:trPr>
        <w:tc>
          <w:tcPr>
            <w:tcW w:w="850" w:type="dxa"/>
            <w:vMerge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b/>
              </w:rPr>
            </w:pPr>
          </w:p>
        </w:tc>
        <w:tc>
          <w:tcPr>
            <w:tcW w:w="8931" w:type="dxa"/>
            <w:vMerge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b/>
              </w:rPr>
            </w:pPr>
          </w:p>
        </w:tc>
        <w:tc>
          <w:tcPr>
            <w:tcW w:w="2358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b/>
              </w:rPr>
            </w:pPr>
            <w:r w:rsidRPr="00814CAF">
              <w:rPr>
                <w:b/>
              </w:rPr>
              <w:t>Для руководителей ОО</w:t>
            </w:r>
          </w:p>
        </w:tc>
        <w:tc>
          <w:tcPr>
            <w:tcW w:w="2366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b/>
              </w:rPr>
            </w:pPr>
            <w:r w:rsidRPr="00814CAF">
              <w:rPr>
                <w:b/>
              </w:rPr>
              <w:t>Для руководителей ДОУ</w:t>
            </w:r>
          </w:p>
        </w:tc>
      </w:tr>
      <w:tr w:rsidR="007D7C5D" w:rsidTr="00037E93">
        <w:tc>
          <w:tcPr>
            <w:tcW w:w="850" w:type="dxa"/>
          </w:tcPr>
          <w:p w:rsidR="007D7C5D" w:rsidRPr="00D64DEA" w:rsidRDefault="007D7C5D" w:rsidP="009B24C1">
            <w:pPr>
              <w:jc w:val="center"/>
              <w:rPr>
                <w:b/>
                <w:sz w:val="26"/>
                <w:szCs w:val="26"/>
              </w:rPr>
            </w:pPr>
            <w:r w:rsidRPr="00D64DEA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8931" w:type="dxa"/>
          </w:tcPr>
          <w:p w:rsidR="007D7C5D" w:rsidRPr="00D64DEA" w:rsidRDefault="007D7C5D" w:rsidP="009B24C1">
            <w:pPr>
              <w:rPr>
                <w:b/>
                <w:sz w:val="26"/>
                <w:szCs w:val="26"/>
              </w:rPr>
            </w:pPr>
            <w:r w:rsidRPr="00D64DEA">
              <w:rPr>
                <w:b/>
                <w:sz w:val="26"/>
                <w:szCs w:val="26"/>
              </w:rPr>
              <w:t xml:space="preserve">Показатели качества и объема муниципальных услуг, установленных в муниципальном задании ОУ </w:t>
            </w:r>
          </w:p>
        </w:tc>
        <w:tc>
          <w:tcPr>
            <w:tcW w:w="2358" w:type="dxa"/>
          </w:tcPr>
          <w:p w:rsidR="007D7C5D" w:rsidRPr="00814CAF" w:rsidRDefault="00E15C19" w:rsidP="009B24C1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366" w:type="dxa"/>
          </w:tcPr>
          <w:p w:rsidR="007D7C5D" w:rsidRPr="00814CAF" w:rsidRDefault="00E15C19" w:rsidP="009B24C1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</w:tr>
      <w:tr w:rsidR="007D7C5D" w:rsidTr="00037E93">
        <w:tc>
          <w:tcPr>
            <w:tcW w:w="850" w:type="dxa"/>
          </w:tcPr>
          <w:p w:rsidR="007D7C5D" w:rsidRPr="00D64DEA" w:rsidRDefault="007D7C5D" w:rsidP="009B24C1">
            <w:pPr>
              <w:jc w:val="center"/>
              <w:rPr>
                <w:b/>
                <w:sz w:val="26"/>
                <w:szCs w:val="26"/>
              </w:rPr>
            </w:pPr>
            <w:r w:rsidRPr="00D64DEA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8931" w:type="dxa"/>
          </w:tcPr>
          <w:p w:rsidR="007D7C5D" w:rsidRPr="00D64DEA" w:rsidRDefault="007D7C5D" w:rsidP="009B24C1">
            <w:pPr>
              <w:rPr>
                <w:b/>
                <w:sz w:val="26"/>
                <w:szCs w:val="26"/>
              </w:rPr>
            </w:pPr>
            <w:r w:rsidRPr="00D64DEA">
              <w:rPr>
                <w:b/>
                <w:sz w:val="26"/>
                <w:szCs w:val="26"/>
              </w:rPr>
              <w:t>Показатели и критерии оценки эффективности деятельности образовательного учреждения и работы руководителя ОУ:</w:t>
            </w:r>
          </w:p>
        </w:tc>
        <w:tc>
          <w:tcPr>
            <w:tcW w:w="2358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  <w:r w:rsidRPr="00814CAF">
              <w:rPr>
                <w:b/>
                <w:sz w:val="26"/>
                <w:szCs w:val="26"/>
              </w:rPr>
              <w:t>9</w:t>
            </w:r>
            <w:r w:rsidR="00E15C19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2366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  <w:r w:rsidRPr="00814CAF">
              <w:rPr>
                <w:b/>
                <w:sz w:val="26"/>
                <w:szCs w:val="26"/>
              </w:rPr>
              <w:t>9</w:t>
            </w:r>
            <w:r w:rsidR="00E15C19">
              <w:rPr>
                <w:b/>
                <w:sz w:val="26"/>
                <w:szCs w:val="26"/>
              </w:rPr>
              <w:t>8</w:t>
            </w:r>
          </w:p>
        </w:tc>
      </w:tr>
      <w:tr w:rsidR="007D7C5D" w:rsidTr="00037E93">
        <w:tc>
          <w:tcPr>
            <w:tcW w:w="850" w:type="dxa"/>
          </w:tcPr>
          <w:p w:rsidR="007D7C5D" w:rsidRPr="00814CAF" w:rsidRDefault="007D7C5D" w:rsidP="009B24C1">
            <w:pPr>
              <w:jc w:val="center"/>
              <w:rPr>
                <w:sz w:val="26"/>
                <w:szCs w:val="26"/>
              </w:rPr>
            </w:pPr>
            <w:r w:rsidRPr="00814CAF">
              <w:rPr>
                <w:sz w:val="26"/>
                <w:szCs w:val="26"/>
              </w:rPr>
              <w:t>2.1</w:t>
            </w:r>
          </w:p>
        </w:tc>
        <w:tc>
          <w:tcPr>
            <w:tcW w:w="8931" w:type="dxa"/>
          </w:tcPr>
          <w:p w:rsidR="007D7C5D" w:rsidRPr="00814CAF" w:rsidRDefault="007D7C5D" w:rsidP="009B24C1">
            <w:pPr>
              <w:rPr>
                <w:sz w:val="26"/>
                <w:szCs w:val="26"/>
              </w:rPr>
            </w:pPr>
            <w:r w:rsidRPr="00814CAF">
              <w:rPr>
                <w:i/>
                <w:sz w:val="26"/>
                <w:szCs w:val="26"/>
              </w:rPr>
              <w:t>Показатели, характеризующие доступность и результативность образовательной деятельности</w:t>
            </w:r>
          </w:p>
        </w:tc>
        <w:tc>
          <w:tcPr>
            <w:tcW w:w="2358" w:type="dxa"/>
          </w:tcPr>
          <w:p w:rsidR="007D7C5D" w:rsidRPr="00814CAF" w:rsidRDefault="00E15C19" w:rsidP="009B24C1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  <w:r w:rsidR="007D7C5D" w:rsidRPr="00814CAF">
              <w:rPr>
                <w:sz w:val="26"/>
                <w:szCs w:val="26"/>
              </w:rPr>
              <w:t>,5</w:t>
            </w:r>
          </w:p>
        </w:tc>
        <w:tc>
          <w:tcPr>
            <w:tcW w:w="2366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15C19">
              <w:rPr>
                <w:sz w:val="26"/>
                <w:szCs w:val="26"/>
              </w:rPr>
              <w:t>6</w:t>
            </w:r>
          </w:p>
        </w:tc>
      </w:tr>
      <w:tr w:rsidR="007D7C5D" w:rsidTr="00037E93">
        <w:tc>
          <w:tcPr>
            <w:tcW w:w="850" w:type="dxa"/>
          </w:tcPr>
          <w:p w:rsidR="007D7C5D" w:rsidRPr="00814CAF" w:rsidRDefault="007D7C5D" w:rsidP="009B24C1">
            <w:pPr>
              <w:jc w:val="center"/>
              <w:rPr>
                <w:sz w:val="26"/>
                <w:szCs w:val="26"/>
              </w:rPr>
            </w:pPr>
            <w:r w:rsidRPr="00814CAF">
              <w:rPr>
                <w:sz w:val="26"/>
                <w:szCs w:val="26"/>
              </w:rPr>
              <w:t>2.2</w:t>
            </w:r>
          </w:p>
        </w:tc>
        <w:tc>
          <w:tcPr>
            <w:tcW w:w="8931" w:type="dxa"/>
          </w:tcPr>
          <w:p w:rsidR="007D7C5D" w:rsidRPr="00814CAF" w:rsidRDefault="007D7C5D" w:rsidP="009B24C1">
            <w:pPr>
              <w:rPr>
                <w:sz w:val="26"/>
                <w:szCs w:val="26"/>
              </w:rPr>
            </w:pPr>
            <w:r w:rsidRPr="00814CAF">
              <w:rPr>
                <w:i/>
                <w:sz w:val="26"/>
                <w:szCs w:val="26"/>
              </w:rPr>
              <w:t>Показатели, характеризующие развитие системы поддержки одаренных детей</w:t>
            </w:r>
          </w:p>
        </w:tc>
        <w:tc>
          <w:tcPr>
            <w:tcW w:w="2358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814CAF">
              <w:rPr>
                <w:sz w:val="26"/>
                <w:szCs w:val="26"/>
              </w:rPr>
              <w:t>1</w:t>
            </w:r>
            <w:r w:rsidR="00E15C19">
              <w:rPr>
                <w:sz w:val="26"/>
                <w:szCs w:val="26"/>
              </w:rPr>
              <w:t>6</w:t>
            </w:r>
          </w:p>
        </w:tc>
        <w:tc>
          <w:tcPr>
            <w:tcW w:w="2366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18,5</w:t>
            </w:r>
          </w:p>
        </w:tc>
      </w:tr>
      <w:tr w:rsidR="007D7C5D" w:rsidTr="00037E93">
        <w:tc>
          <w:tcPr>
            <w:tcW w:w="850" w:type="dxa"/>
          </w:tcPr>
          <w:p w:rsidR="007D7C5D" w:rsidRPr="00814CAF" w:rsidRDefault="007D7C5D" w:rsidP="009B24C1">
            <w:pPr>
              <w:jc w:val="center"/>
              <w:rPr>
                <w:sz w:val="26"/>
                <w:szCs w:val="26"/>
              </w:rPr>
            </w:pPr>
            <w:r w:rsidRPr="00814CAF">
              <w:rPr>
                <w:sz w:val="26"/>
                <w:szCs w:val="26"/>
              </w:rPr>
              <w:t>2.3</w:t>
            </w:r>
          </w:p>
        </w:tc>
        <w:tc>
          <w:tcPr>
            <w:tcW w:w="8931" w:type="dxa"/>
          </w:tcPr>
          <w:p w:rsidR="007D7C5D" w:rsidRPr="00814CAF" w:rsidRDefault="007D7C5D" w:rsidP="009B24C1">
            <w:pPr>
              <w:rPr>
                <w:sz w:val="26"/>
                <w:szCs w:val="26"/>
              </w:rPr>
            </w:pPr>
            <w:r w:rsidRPr="00814CAF">
              <w:rPr>
                <w:i/>
                <w:sz w:val="26"/>
                <w:szCs w:val="26"/>
              </w:rPr>
              <w:t>Показатели, характеризующие развитие кадрового потенциала работников образовательного учреждения</w:t>
            </w:r>
          </w:p>
        </w:tc>
        <w:tc>
          <w:tcPr>
            <w:tcW w:w="2358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814CAF">
              <w:rPr>
                <w:sz w:val="26"/>
                <w:szCs w:val="26"/>
              </w:rPr>
              <w:t>19</w:t>
            </w:r>
          </w:p>
        </w:tc>
        <w:tc>
          <w:tcPr>
            <w:tcW w:w="2366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E15C19">
              <w:rPr>
                <w:sz w:val="26"/>
                <w:szCs w:val="26"/>
              </w:rPr>
              <w:t>,5</w:t>
            </w:r>
          </w:p>
        </w:tc>
      </w:tr>
      <w:tr w:rsidR="007D7C5D" w:rsidTr="00037E93">
        <w:tc>
          <w:tcPr>
            <w:tcW w:w="850" w:type="dxa"/>
          </w:tcPr>
          <w:p w:rsidR="007D7C5D" w:rsidRPr="00814CAF" w:rsidRDefault="007D7C5D" w:rsidP="009B24C1">
            <w:pPr>
              <w:jc w:val="center"/>
              <w:rPr>
                <w:sz w:val="26"/>
                <w:szCs w:val="26"/>
              </w:rPr>
            </w:pPr>
            <w:r w:rsidRPr="00814CAF">
              <w:rPr>
                <w:sz w:val="26"/>
                <w:szCs w:val="26"/>
              </w:rPr>
              <w:t>2.4</w:t>
            </w:r>
          </w:p>
        </w:tc>
        <w:tc>
          <w:tcPr>
            <w:tcW w:w="8931" w:type="dxa"/>
          </w:tcPr>
          <w:p w:rsidR="007D7C5D" w:rsidRPr="00814CAF" w:rsidRDefault="007D7C5D" w:rsidP="009B24C1">
            <w:pPr>
              <w:rPr>
                <w:sz w:val="26"/>
                <w:szCs w:val="26"/>
              </w:rPr>
            </w:pPr>
            <w:r w:rsidRPr="00814CAF">
              <w:rPr>
                <w:i/>
                <w:sz w:val="26"/>
                <w:szCs w:val="26"/>
              </w:rPr>
              <w:t>Показатели, характеризующие инфраструктуру</w:t>
            </w:r>
          </w:p>
        </w:tc>
        <w:tc>
          <w:tcPr>
            <w:tcW w:w="2358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366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7D7C5D" w:rsidTr="00037E93">
        <w:tc>
          <w:tcPr>
            <w:tcW w:w="850" w:type="dxa"/>
          </w:tcPr>
          <w:p w:rsidR="007D7C5D" w:rsidRPr="00814CAF" w:rsidRDefault="007D7C5D" w:rsidP="009B24C1">
            <w:pPr>
              <w:jc w:val="center"/>
              <w:rPr>
                <w:sz w:val="26"/>
                <w:szCs w:val="26"/>
              </w:rPr>
            </w:pPr>
            <w:r w:rsidRPr="00814CAF">
              <w:rPr>
                <w:sz w:val="26"/>
                <w:szCs w:val="26"/>
              </w:rPr>
              <w:t>2.5</w:t>
            </w:r>
          </w:p>
        </w:tc>
        <w:tc>
          <w:tcPr>
            <w:tcW w:w="8931" w:type="dxa"/>
          </w:tcPr>
          <w:p w:rsidR="007D7C5D" w:rsidRPr="00814CAF" w:rsidRDefault="007D7C5D" w:rsidP="009B24C1">
            <w:pPr>
              <w:rPr>
                <w:sz w:val="26"/>
                <w:szCs w:val="26"/>
              </w:rPr>
            </w:pPr>
            <w:r w:rsidRPr="00814CAF">
              <w:rPr>
                <w:i/>
                <w:sz w:val="26"/>
                <w:szCs w:val="26"/>
              </w:rPr>
              <w:t>Показатели, характеризующие создание условий для сохранения и укрепления здоровья</w:t>
            </w:r>
            <w:r>
              <w:rPr>
                <w:i/>
                <w:sz w:val="26"/>
                <w:szCs w:val="26"/>
              </w:rPr>
              <w:t xml:space="preserve"> обучающихся (воспитанников), </w:t>
            </w:r>
            <w:r w:rsidRPr="00814CAF">
              <w:rPr>
                <w:i/>
                <w:sz w:val="26"/>
                <w:szCs w:val="26"/>
              </w:rPr>
              <w:t>работников образовательного учреждения, обеспечение комплексной безопасности и охраны труда в ОУ</w:t>
            </w:r>
          </w:p>
        </w:tc>
        <w:tc>
          <w:tcPr>
            <w:tcW w:w="2358" w:type="dxa"/>
          </w:tcPr>
          <w:p w:rsidR="007D7C5D" w:rsidRPr="00814CAF" w:rsidRDefault="00E15C19" w:rsidP="009B24C1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9,5</w:t>
            </w:r>
          </w:p>
        </w:tc>
        <w:tc>
          <w:tcPr>
            <w:tcW w:w="2366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15C19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,5</w:t>
            </w:r>
          </w:p>
        </w:tc>
      </w:tr>
      <w:tr w:rsidR="007D7C5D" w:rsidTr="00037E93">
        <w:tc>
          <w:tcPr>
            <w:tcW w:w="850" w:type="dxa"/>
          </w:tcPr>
          <w:p w:rsidR="007D7C5D" w:rsidRPr="00814CAF" w:rsidRDefault="007D7C5D" w:rsidP="009B24C1">
            <w:pPr>
              <w:jc w:val="center"/>
              <w:rPr>
                <w:sz w:val="26"/>
                <w:szCs w:val="26"/>
              </w:rPr>
            </w:pPr>
            <w:r w:rsidRPr="00814CAF">
              <w:rPr>
                <w:sz w:val="26"/>
                <w:szCs w:val="26"/>
              </w:rPr>
              <w:t>2.6</w:t>
            </w:r>
          </w:p>
        </w:tc>
        <w:tc>
          <w:tcPr>
            <w:tcW w:w="8931" w:type="dxa"/>
          </w:tcPr>
          <w:p w:rsidR="007D7C5D" w:rsidRPr="00814CAF" w:rsidRDefault="007D7C5D" w:rsidP="009B24C1">
            <w:pPr>
              <w:rPr>
                <w:i/>
                <w:sz w:val="26"/>
                <w:szCs w:val="26"/>
              </w:rPr>
            </w:pPr>
            <w:r w:rsidRPr="00814CAF">
              <w:rPr>
                <w:i/>
                <w:sz w:val="26"/>
                <w:szCs w:val="26"/>
              </w:rPr>
              <w:t>Показатели, характеризующие расширение экономической самостоятельности и открытости деятельности образовательного учреждения</w:t>
            </w:r>
          </w:p>
        </w:tc>
        <w:tc>
          <w:tcPr>
            <w:tcW w:w="2358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15C19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,5</w:t>
            </w:r>
          </w:p>
        </w:tc>
        <w:tc>
          <w:tcPr>
            <w:tcW w:w="2366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15C19">
              <w:rPr>
                <w:sz w:val="26"/>
                <w:szCs w:val="26"/>
              </w:rPr>
              <w:t>5</w:t>
            </w:r>
          </w:p>
        </w:tc>
      </w:tr>
      <w:tr w:rsidR="007D7C5D" w:rsidTr="00037E93">
        <w:tc>
          <w:tcPr>
            <w:tcW w:w="850" w:type="dxa"/>
          </w:tcPr>
          <w:p w:rsidR="007D7C5D" w:rsidRPr="00814CAF" w:rsidRDefault="007D7C5D" w:rsidP="009B24C1">
            <w:pPr>
              <w:jc w:val="center"/>
              <w:rPr>
                <w:sz w:val="26"/>
                <w:szCs w:val="26"/>
              </w:rPr>
            </w:pPr>
            <w:r w:rsidRPr="00814CAF">
              <w:rPr>
                <w:sz w:val="26"/>
                <w:szCs w:val="26"/>
              </w:rPr>
              <w:t>2.7</w:t>
            </w:r>
          </w:p>
        </w:tc>
        <w:tc>
          <w:tcPr>
            <w:tcW w:w="8931" w:type="dxa"/>
          </w:tcPr>
          <w:p w:rsidR="007D7C5D" w:rsidRPr="00814CAF" w:rsidRDefault="007D7C5D" w:rsidP="009B24C1">
            <w:pPr>
              <w:rPr>
                <w:sz w:val="26"/>
                <w:szCs w:val="26"/>
              </w:rPr>
            </w:pPr>
            <w:r w:rsidRPr="00814CAF">
              <w:rPr>
                <w:i/>
                <w:sz w:val="26"/>
                <w:szCs w:val="26"/>
              </w:rPr>
              <w:t>Прочие показатели, характеризующие деятельность руководителя ОУ</w:t>
            </w:r>
          </w:p>
        </w:tc>
        <w:tc>
          <w:tcPr>
            <w:tcW w:w="2358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15C19">
              <w:rPr>
                <w:sz w:val="26"/>
                <w:szCs w:val="26"/>
              </w:rPr>
              <w:t>1,5</w:t>
            </w:r>
          </w:p>
        </w:tc>
        <w:tc>
          <w:tcPr>
            <w:tcW w:w="2366" w:type="dxa"/>
          </w:tcPr>
          <w:p w:rsidR="007D7C5D" w:rsidRPr="00814CAF" w:rsidRDefault="007D7C5D" w:rsidP="009B24C1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15C19">
              <w:rPr>
                <w:sz w:val="26"/>
                <w:szCs w:val="26"/>
              </w:rPr>
              <w:t>1,5</w:t>
            </w:r>
          </w:p>
        </w:tc>
      </w:tr>
      <w:tr w:rsidR="007D7C5D" w:rsidTr="00037E93">
        <w:tc>
          <w:tcPr>
            <w:tcW w:w="850" w:type="dxa"/>
          </w:tcPr>
          <w:p w:rsidR="007D7C5D" w:rsidRPr="00814CAF" w:rsidRDefault="007D7C5D" w:rsidP="009B24C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31" w:type="dxa"/>
          </w:tcPr>
          <w:p w:rsidR="007D7C5D" w:rsidRDefault="007D7C5D" w:rsidP="009B24C1">
            <w:pPr>
              <w:rPr>
                <w:b/>
              </w:rPr>
            </w:pPr>
          </w:p>
          <w:p w:rsidR="007D7C5D" w:rsidRPr="00814CAF" w:rsidRDefault="007D7C5D" w:rsidP="009B24C1">
            <w:pPr>
              <w:jc w:val="right"/>
              <w:rPr>
                <w:b/>
                <w:sz w:val="26"/>
                <w:szCs w:val="26"/>
              </w:rPr>
            </w:pPr>
            <w:r w:rsidRPr="00814CAF">
              <w:rPr>
                <w:b/>
                <w:sz w:val="26"/>
                <w:szCs w:val="26"/>
              </w:rPr>
              <w:t>Максимально возможное количество баллов по всем показателям:</w:t>
            </w:r>
          </w:p>
        </w:tc>
        <w:tc>
          <w:tcPr>
            <w:tcW w:w="2358" w:type="dxa"/>
          </w:tcPr>
          <w:p w:rsidR="007D7C5D" w:rsidRDefault="007D7C5D" w:rsidP="009B24C1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</w:p>
          <w:p w:rsidR="007D7C5D" w:rsidRPr="00814CAF" w:rsidRDefault="007D7C5D" w:rsidP="009B24C1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  <w:r w:rsidRPr="00814CAF">
              <w:rPr>
                <w:b/>
                <w:sz w:val="26"/>
                <w:szCs w:val="26"/>
              </w:rPr>
              <w:t>100</w:t>
            </w:r>
          </w:p>
        </w:tc>
        <w:tc>
          <w:tcPr>
            <w:tcW w:w="2366" w:type="dxa"/>
          </w:tcPr>
          <w:p w:rsidR="007D7C5D" w:rsidRDefault="007D7C5D" w:rsidP="009B24C1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</w:p>
          <w:p w:rsidR="007D7C5D" w:rsidRDefault="007D7C5D" w:rsidP="009B24C1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  <w:r w:rsidRPr="00814CAF">
              <w:rPr>
                <w:b/>
                <w:sz w:val="26"/>
                <w:szCs w:val="26"/>
              </w:rPr>
              <w:t>100</w:t>
            </w:r>
          </w:p>
          <w:p w:rsidR="007D7C5D" w:rsidRPr="00814CAF" w:rsidRDefault="007D7C5D" w:rsidP="009B24C1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7D7C5D" w:rsidRDefault="007D7C5D" w:rsidP="007D7C5D">
      <w:pPr>
        <w:pStyle w:val="a6"/>
        <w:rPr>
          <w:b/>
          <w:sz w:val="16"/>
          <w:szCs w:val="16"/>
        </w:rPr>
      </w:pPr>
    </w:p>
    <w:p w:rsidR="007D7C5D" w:rsidRDefault="007D7C5D" w:rsidP="007D7C5D">
      <w:pPr>
        <w:pStyle w:val="a6"/>
        <w:rPr>
          <w:b/>
          <w:sz w:val="16"/>
          <w:szCs w:val="16"/>
        </w:rPr>
      </w:pPr>
    </w:p>
    <w:p w:rsidR="007D7C5D" w:rsidRDefault="007D7C5D" w:rsidP="007D7C5D">
      <w:pPr>
        <w:pStyle w:val="a6"/>
        <w:rPr>
          <w:b/>
          <w:sz w:val="16"/>
          <w:szCs w:val="16"/>
        </w:rPr>
      </w:pPr>
    </w:p>
    <w:p w:rsidR="007D7C5D" w:rsidRPr="002E3037" w:rsidRDefault="007D7C5D" w:rsidP="007D7C5D">
      <w:pPr>
        <w:pStyle w:val="a6"/>
        <w:rPr>
          <w:b/>
          <w:sz w:val="16"/>
          <w:szCs w:val="16"/>
        </w:rPr>
      </w:pPr>
    </w:p>
    <w:p w:rsidR="00E7141F" w:rsidRDefault="00E7141F" w:rsidP="009B05C1">
      <w:pPr>
        <w:rPr>
          <w:b/>
          <w:sz w:val="26"/>
          <w:szCs w:val="26"/>
        </w:rPr>
      </w:pPr>
    </w:p>
    <w:p w:rsidR="007D7C5D" w:rsidRDefault="007D7C5D" w:rsidP="009B05C1">
      <w:pPr>
        <w:rPr>
          <w:b/>
          <w:sz w:val="26"/>
          <w:szCs w:val="26"/>
        </w:rPr>
      </w:pPr>
    </w:p>
    <w:p w:rsidR="007D7C5D" w:rsidRPr="00E7141F" w:rsidRDefault="007D7C5D" w:rsidP="009B05C1">
      <w:pPr>
        <w:rPr>
          <w:b/>
          <w:sz w:val="26"/>
          <w:szCs w:val="26"/>
        </w:rPr>
      </w:pPr>
    </w:p>
    <w:sectPr w:rsidR="007D7C5D" w:rsidRPr="00E7141F" w:rsidSect="00896B5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584" w:rsidRDefault="005D7584" w:rsidP="00BD4F95">
      <w:r>
        <w:separator/>
      </w:r>
    </w:p>
  </w:endnote>
  <w:endnote w:type="continuationSeparator" w:id="0">
    <w:p w:rsidR="005D7584" w:rsidRDefault="005D7584" w:rsidP="00BD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584" w:rsidRDefault="005D7584" w:rsidP="00BD4F95">
      <w:r>
        <w:separator/>
      </w:r>
    </w:p>
  </w:footnote>
  <w:footnote w:type="continuationSeparator" w:id="0">
    <w:p w:rsidR="005D7584" w:rsidRDefault="005D7584" w:rsidP="00BD4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52C90"/>
    <w:multiLevelType w:val="hybridMultilevel"/>
    <w:tmpl w:val="918A0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919FD"/>
    <w:multiLevelType w:val="hybridMultilevel"/>
    <w:tmpl w:val="8006E8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F2D90"/>
    <w:multiLevelType w:val="hybridMultilevel"/>
    <w:tmpl w:val="6FFC99AE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4B75873"/>
    <w:multiLevelType w:val="hybridMultilevel"/>
    <w:tmpl w:val="B6E87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121CB"/>
    <w:multiLevelType w:val="hybridMultilevel"/>
    <w:tmpl w:val="7D324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D45CF"/>
    <w:multiLevelType w:val="multilevel"/>
    <w:tmpl w:val="4E1281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F5065F6"/>
    <w:multiLevelType w:val="hybridMultilevel"/>
    <w:tmpl w:val="8E2CB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62555"/>
    <w:multiLevelType w:val="hybridMultilevel"/>
    <w:tmpl w:val="88B4E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90834"/>
    <w:multiLevelType w:val="hybridMultilevel"/>
    <w:tmpl w:val="180E5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05BFB"/>
    <w:multiLevelType w:val="hybridMultilevel"/>
    <w:tmpl w:val="9844E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6456C"/>
    <w:multiLevelType w:val="hybridMultilevel"/>
    <w:tmpl w:val="C95EA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2059E6"/>
    <w:multiLevelType w:val="hybridMultilevel"/>
    <w:tmpl w:val="E5185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FC197D"/>
    <w:multiLevelType w:val="hybridMultilevel"/>
    <w:tmpl w:val="01382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92CA1"/>
    <w:multiLevelType w:val="hybridMultilevel"/>
    <w:tmpl w:val="01B4A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3A5CC4"/>
    <w:multiLevelType w:val="hybridMultilevel"/>
    <w:tmpl w:val="F6F0F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2"/>
  </w:num>
  <w:num w:numId="8">
    <w:abstractNumId w:val="10"/>
  </w:num>
  <w:num w:numId="9">
    <w:abstractNumId w:val="14"/>
  </w:num>
  <w:num w:numId="10">
    <w:abstractNumId w:val="13"/>
  </w:num>
  <w:num w:numId="11">
    <w:abstractNumId w:val="11"/>
  </w:num>
  <w:num w:numId="12">
    <w:abstractNumId w:val="7"/>
  </w:num>
  <w:num w:numId="13">
    <w:abstractNumId w:val="8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24B6"/>
    <w:rsid w:val="00001FDB"/>
    <w:rsid w:val="0001769E"/>
    <w:rsid w:val="00022D1F"/>
    <w:rsid w:val="00027356"/>
    <w:rsid w:val="000324F8"/>
    <w:rsid w:val="00033B03"/>
    <w:rsid w:val="0003530D"/>
    <w:rsid w:val="00037378"/>
    <w:rsid w:val="00037E93"/>
    <w:rsid w:val="00040363"/>
    <w:rsid w:val="000473C1"/>
    <w:rsid w:val="00063B4D"/>
    <w:rsid w:val="00066B2D"/>
    <w:rsid w:val="00073A8F"/>
    <w:rsid w:val="00074BB1"/>
    <w:rsid w:val="00087D42"/>
    <w:rsid w:val="00092829"/>
    <w:rsid w:val="00094077"/>
    <w:rsid w:val="00095896"/>
    <w:rsid w:val="0009762D"/>
    <w:rsid w:val="000A6916"/>
    <w:rsid w:val="000B183F"/>
    <w:rsid w:val="000C4563"/>
    <w:rsid w:val="000C694F"/>
    <w:rsid w:val="000D0B27"/>
    <w:rsid w:val="000D2741"/>
    <w:rsid w:val="000D7280"/>
    <w:rsid w:val="000E2819"/>
    <w:rsid w:val="000E2CF3"/>
    <w:rsid w:val="000E2D10"/>
    <w:rsid w:val="000E4D85"/>
    <w:rsid w:val="000F03C4"/>
    <w:rsid w:val="00101694"/>
    <w:rsid w:val="0011235D"/>
    <w:rsid w:val="001134B4"/>
    <w:rsid w:val="00117049"/>
    <w:rsid w:val="00120836"/>
    <w:rsid w:val="00125E1C"/>
    <w:rsid w:val="00126F79"/>
    <w:rsid w:val="001309F0"/>
    <w:rsid w:val="00134AEC"/>
    <w:rsid w:val="001415AC"/>
    <w:rsid w:val="00146C88"/>
    <w:rsid w:val="00160F9A"/>
    <w:rsid w:val="00164561"/>
    <w:rsid w:val="00164C91"/>
    <w:rsid w:val="00170BD7"/>
    <w:rsid w:val="0017512C"/>
    <w:rsid w:val="00177BBF"/>
    <w:rsid w:val="00185D13"/>
    <w:rsid w:val="00193783"/>
    <w:rsid w:val="001B150F"/>
    <w:rsid w:val="001B51A9"/>
    <w:rsid w:val="001B5B8B"/>
    <w:rsid w:val="001C4ADE"/>
    <w:rsid w:val="001C61E3"/>
    <w:rsid w:val="001E580F"/>
    <w:rsid w:val="001F245D"/>
    <w:rsid w:val="001F3A32"/>
    <w:rsid w:val="001F3E9E"/>
    <w:rsid w:val="001F6A6B"/>
    <w:rsid w:val="0020086F"/>
    <w:rsid w:val="00206B94"/>
    <w:rsid w:val="00210512"/>
    <w:rsid w:val="0021298B"/>
    <w:rsid w:val="00227C9D"/>
    <w:rsid w:val="0023000E"/>
    <w:rsid w:val="0023572B"/>
    <w:rsid w:val="0024404A"/>
    <w:rsid w:val="00246A44"/>
    <w:rsid w:val="00251757"/>
    <w:rsid w:val="00253BE0"/>
    <w:rsid w:val="002609C2"/>
    <w:rsid w:val="0027333B"/>
    <w:rsid w:val="00283F9F"/>
    <w:rsid w:val="00294CAF"/>
    <w:rsid w:val="002A3A8D"/>
    <w:rsid w:val="002A7319"/>
    <w:rsid w:val="002B4AC4"/>
    <w:rsid w:val="002D18B6"/>
    <w:rsid w:val="002D3FE1"/>
    <w:rsid w:val="002D7039"/>
    <w:rsid w:val="002E1774"/>
    <w:rsid w:val="002E3037"/>
    <w:rsid w:val="00323615"/>
    <w:rsid w:val="00334FC1"/>
    <w:rsid w:val="00367502"/>
    <w:rsid w:val="00372601"/>
    <w:rsid w:val="0037554F"/>
    <w:rsid w:val="00387426"/>
    <w:rsid w:val="003923FE"/>
    <w:rsid w:val="003A0B20"/>
    <w:rsid w:val="003A0C3B"/>
    <w:rsid w:val="003B3058"/>
    <w:rsid w:val="003B5811"/>
    <w:rsid w:val="003B59A3"/>
    <w:rsid w:val="003B6611"/>
    <w:rsid w:val="003D165C"/>
    <w:rsid w:val="003F19A4"/>
    <w:rsid w:val="00403151"/>
    <w:rsid w:val="00406225"/>
    <w:rsid w:val="00422334"/>
    <w:rsid w:val="00425004"/>
    <w:rsid w:val="004278E6"/>
    <w:rsid w:val="00440B57"/>
    <w:rsid w:val="00442531"/>
    <w:rsid w:val="00452C35"/>
    <w:rsid w:val="004624C0"/>
    <w:rsid w:val="004676B2"/>
    <w:rsid w:val="00471B85"/>
    <w:rsid w:val="00472797"/>
    <w:rsid w:val="0047469D"/>
    <w:rsid w:val="00486A3B"/>
    <w:rsid w:val="00486D3E"/>
    <w:rsid w:val="004926D9"/>
    <w:rsid w:val="004950C8"/>
    <w:rsid w:val="00497796"/>
    <w:rsid w:val="004C3A00"/>
    <w:rsid w:val="004D2E9D"/>
    <w:rsid w:val="004D3252"/>
    <w:rsid w:val="004D69C5"/>
    <w:rsid w:val="004D79B3"/>
    <w:rsid w:val="004E5CFF"/>
    <w:rsid w:val="004E6F29"/>
    <w:rsid w:val="004F1A2A"/>
    <w:rsid w:val="004F291A"/>
    <w:rsid w:val="004F4D68"/>
    <w:rsid w:val="00515621"/>
    <w:rsid w:val="005215B9"/>
    <w:rsid w:val="0052287B"/>
    <w:rsid w:val="00535E8A"/>
    <w:rsid w:val="00544F54"/>
    <w:rsid w:val="00551A50"/>
    <w:rsid w:val="005579F3"/>
    <w:rsid w:val="00572538"/>
    <w:rsid w:val="005802FE"/>
    <w:rsid w:val="00581E2C"/>
    <w:rsid w:val="00581EDC"/>
    <w:rsid w:val="00586193"/>
    <w:rsid w:val="0059410B"/>
    <w:rsid w:val="005A33B7"/>
    <w:rsid w:val="005A4BB5"/>
    <w:rsid w:val="005B4C9C"/>
    <w:rsid w:val="005D23BA"/>
    <w:rsid w:val="005D2A5D"/>
    <w:rsid w:val="005D7584"/>
    <w:rsid w:val="005E557D"/>
    <w:rsid w:val="005F1F50"/>
    <w:rsid w:val="00602D58"/>
    <w:rsid w:val="00602FB8"/>
    <w:rsid w:val="00607E2F"/>
    <w:rsid w:val="00611FCD"/>
    <w:rsid w:val="00613F9F"/>
    <w:rsid w:val="00626265"/>
    <w:rsid w:val="006431CF"/>
    <w:rsid w:val="00644576"/>
    <w:rsid w:val="0064477F"/>
    <w:rsid w:val="00647B68"/>
    <w:rsid w:val="0065230F"/>
    <w:rsid w:val="00654E4D"/>
    <w:rsid w:val="00655D8C"/>
    <w:rsid w:val="00680F6A"/>
    <w:rsid w:val="00687CB6"/>
    <w:rsid w:val="0069270C"/>
    <w:rsid w:val="00695DBC"/>
    <w:rsid w:val="006970C6"/>
    <w:rsid w:val="006A61B4"/>
    <w:rsid w:val="006D4282"/>
    <w:rsid w:val="006D5DB0"/>
    <w:rsid w:val="006E456A"/>
    <w:rsid w:val="006E761F"/>
    <w:rsid w:val="00703B7E"/>
    <w:rsid w:val="0071768B"/>
    <w:rsid w:val="00722A08"/>
    <w:rsid w:val="007450E1"/>
    <w:rsid w:val="00746823"/>
    <w:rsid w:val="00751BDD"/>
    <w:rsid w:val="00752D67"/>
    <w:rsid w:val="00753B16"/>
    <w:rsid w:val="00757BBE"/>
    <w:rsid w:val="00777F86"/>
    <w:rsid w:val="0078482E"/>
    <w:rsid w:val="007A10BA"/>
    <w:rsid w:val="007C6D63"/>
    <w:rsid w:val="007D01FA"/>
    <w:rsid w:val="007D7C5D"/>
    <w:rsid w:val="007E24B6"/>
    <w:rsid w:val="007E3402"/>
    <w:rsid w:val="007F3FDC"/>
    <w:rsid w:val="007F511F"/>
    <w:rsid w:val="007F7C9B"/>
    <w:rsid w:val="00814CAF"/>
    <w:rsid w:val="00815784"/>
    <w:rsid w:val="00837240"/>
    <w:rsid w:val="00837FEA"/>
    <w:rsid w:val="008455BF"/>
    <w:rsid w:val="00845A5F"/>
    <w:rsid w:val="00860908"/>
    <w:rsid w:val="00873C73"/>
    <w:rsid w:val="00882303"/>
    <w:rsid w:val="00896B5F"/>
    <w:rsid w:val="008B6163"/>
    <w:rsid w:val="008B6532"/>
    <w:rsid w:val="008D5D08"/>
    <w:rsid w:val="008E4181"/>
    <w:rsid w:val="008E59CD"/>
    <w:rsid w:val="008F0B03"/>
    <w:rsid w:val="008F744C"/>
    <w:rsid w:val="00911158"/>
    <w:rsid w:val="00912A68"/>
    <w:rsid w:val="009239E7"/>
    <w:rsid w:val="00944456"/>
    <w:rsid w:val="009516CD"/>
    <w:rsid w:val="00952600"/>
    <w:rsid w:val="0095542F"/>
    <w:rsid w:val="00956D56"/>
    <w:rsid w:val="00960F05"/>
    <w:rsid w:val="0096188A"/>
    <w:rsid w:val="009624D9"/>
    <w:rsid w:val="00964713"/>
    <w:rsid w:val="009730F9"/>
    <w:rsid w:val="00982737"/>
    <w:rsid w:val="009959F2"/>
    <w:rsid w:val="009A0609"/>
    <w:rsid w:val="009A0706"/>
    <w:rsid w:val="009A2823"/>
    <w:rsid w:val="009A4346"/>
    <w:rsid w:val="009A43AC"/>
    <w:rsid w:val="009A60C5"/>
    <w:rsid w:val="009B0024"/>
    <w:rsid w:val="009B05C1"/>
    <w:rsid w:val="009B24C1"/>
    <w:rsid w:val="009B42B2"/>
    <w:rsid w:val="009C55C0"/>
    <w:rsid w:val="009C5D2A"/>
    <w:rsid w:val="009C6FA8"/>
    <w:rsid w:val="009D008C"/>
    <w:rsid w:val="009D61BE"/>
    <w:rsid w:val="009F2F4E"/>
    <w:rsid w:val="00A15A94"/>
    <w:rsid w:val="00A40AE2"/>
    <w:rsid w:val="00A41DEB"/>
    <w:rsid w:val="00A427E0"/>
    <w:rsid w:val="00A461E1"/>
    <w:rsid w:val="00A6016F"/>
    <w:rsid w:val="00A7609A"/>
    <w:rsid w:val="00A77387"/>
    <w:rsid w:val="00A8097B"/>
    <w:rsid w:val="00A83175"/>
    <w:rsid w:val="00A85E61"/>
    <w:rsid w:val="00AA2DBC"/>
    <w:rsid w:val="00AA60B6"/>
    <w:rsid w:val="00AC1E82"/>
    <w:rsid w:val="00AC4ECF"/>
    <w:rsid w:val="00AC576C"/>
    <w:rsid w:val="00AC7D8D"/>
    <w:rsid w:val="00AE2FFD"/>
    <w:rsid w:val="00AE57E0"/>
    <w:rsid w:val="00AF2A97"/>
    <w:rsid w:val="00B00DF3"/>
    <w:rsid w:val="00B122B5"/>
    <w:rsid w:val="00B146A5"/>
    <w:rsid w:val="00B23BDE"/>
    <w:rsid w:val="00B3381F"/>
    <w:rsid w:val="00B3671F"/>
    <w:rsid w:val="00B4106A"/>
    <w:rsid w:val="00B436C0"/>
    <w:rsid w:val="00B44030"/>
    <w:rsid w:val="00B46654"/>
    <w:rsid w:val="00B5189C"/>
    <w:rsid w:val="00B54C36"/>
    <w:rsid w:val="00B55B47"/>
    <w:rsid w:val="00B564FE"/>
    <w:rsid w:val="00B6373F"/>
    <w:rsid w:val="00B74B1E"/>
    <w:rsid w:val="00B85398"/>
    <w:rsid w:val="00B92D58"/>
    <w:rsid w:val="00B93A0F"/>
    <w:rsid w:val="00B94352"/>
    <w:rsid w:val="00B97B40"/>
    <w:rsid w:val="00BA7F34"/>
    <w:rsid w:val="00BC170D"/>
    <w:rsid w:val="00BC431C"/>
    <w:rsid w:val="00BC6982"/>
    <w:rsid w:val="00BC7B91"/>
    <w:rsid w:val="00BD09DA"/>
    <w:rsid w:val="00BD4F95"/>
    <w:rsid w:val="00BE4FE4"/>
    <w:rsid w:val="00BE6F61"/>
    <w:rsid w:val="00BF2FF8"/>
    <w:rsid w:val="00BF6214"/>
    <w:rsid w:val="00C051DE"/>
    <w:rsid w:val="00C06AF6"/>
    <w:rsid w:val="00C07009"/>
    <w:rsid w:val="00C14EC9"/>
    <w:rsid w:val="00C154C6"/>
    <w:rsid w:val="00C173B7"/>
    <w:rsid w:val="00C232F4"/>
    <w:rsid w:val="00C24405"/>
    <w:rsid w:val="00C30594"/>
    <w:rsid w:val="00C4412F"/>
    <w:rsid w:val="00C44BB6"/>
    <w:rsid w:val="00C4551E"/>
    <w:rsid w:val="00C61754"/>
    <w:rsid w:val="00C62004"/>
    <w:rsid w:val="00C7015F"/>
    <w:rsid w:val="00C86590"/>
    <w:rsid w:val="00CA089C"/>
    <w:rsid w:val="00CA7B34"/>
    <w:rsid w:val="00CB1D37"/>
    <w:rsid w:val="00CB3529"/>
    <w:rsid w:val="00CD400E"/>
    <w:rsid w:val="00CE29BF"/>
    <w:rsid w:val="00CF396E"/>
    <w:rsid w:val="00CF5440"/>
    <w:rsid w:val="00D004F8"/>
    <w:rsid w:val="00D05A49"/>
    <w:rsid w:val="00D16BE8"/>
    <w:rsid w:val="00D33935"/>
    <w:rsid w:val="00D442A3"/>
    <w:rsid w:val="00D50C36"/>
    <w:rsid w:val="00D64DEA"/>
    <w:rsid w:val="00D67B21"/>
    <w:rsid w:val="00D748B3"/>
    <w:rsid w:val="00D74F68"/>
    <w:rsid w:val="00D81109"/>
    <w:rsid w:val="00D84075"/>
    <w:rsid w:val="00D87256"/>
    <w:rsid w:val="00D87C69"/>
    <w:rsid w:val="00D93A24"/>
    <w:rsid w:val="00D94430"/>
    <w:rsid w:val="00D96758"/>
    <w:rsid w:val="00DB312B"/>
    <w:rsid w:val="00DB6F07"/>
    <w:rsid w:val="00DB7161"/>
    <w:rsid w:val="00DC4F20"/>
    <w:rsid w:val="00DC5723"/>
    <w:rsid w:val="00DD3764"/>
    <w:rsid w:val="00DD7AD0"/>
    <w:rsid w:val="00DE3A29"/>
    <w:rsid w:val="00E0279F"/>
    <w:rsid w:val="00E036BD"/>
    <w:rsid w:val="00E03E2E"/>
    <w:rsid w:val="00E1449C"/>
    <w:rsid w:val="00E15C19"/>
    <w:rsid w:val="00E256F3"/>
    <w:rsid w:val="00E30C17"/>
    <w:rsid w:val="00E33799"/>
    <w:rsid w:val="00E459E4"/>
    <w:rsid w:val="00E508C7"/>
    <w:rsid w:val="00E660C1"/>
    <w:rsid w:val="00E7141F"/>
    <w:rsid w:val="00E745BB"/>
    <w:rsid w:val="00E74BAB"/>
    <w:rsid w:val="00E8549E"/>
    <w:rsid w:val="00E860FF"/>
    <w:rsid w:val="00E90551"/>
    <w:rsid w:val="00E90EAF"/>
    <w:rsid w:val="00EA5C49"/>
    <w:rsid w:val="00EB359D"/>
    <w:rsid w:val="00EC0646"/>
    <w:rsid w:val="00EC5B20"/>
    <w:rsid w:val="00EC6EB5"/>
    <w:rsid w:val="00EE04F6"/>
    <w:rsid w:val="00EE1A80"/>
    <w:rsid w:val="00EE1CCC"/>
    <w:rsid w:val="00EE656E"/>
    <w:rsid w:val="00F040ED"/>
    <w:rsid w:val="00F16FA0"/>
    <w:rsid w:val="00F210CB"/>
    <w:rsid w:val="00F2639D"/>
    <w:rsid w:val="00F274B4"/>
    <w:rsid w:val="00F32741"/>
    <w:rsid w:val="00F33257"/>
    <w:rsid w:val="00F36570"/>
    <w:rsid w:val="00F45D2F"/>
    <w:rsid w:val="00F52784"/>
    <w:rsid w:val="00F5482D"/>
    <w:rsid w:val="00F55089"/>
    <w:rsid w:val="00F63687"/>
    <w:rsid w:val="00F6674A"/>
    <w:rsid w:val="00F71EB1"/>
    <w:rsid w:val="00F77D42"/>
    <w:rsid w:val="00F9063C"/>
    <w:rsid w:val="00F92816"/>
    <w:rsid w:val="00F95E00"/>
    <w:rsid w:val="00FA5DDD"/>
    <w:rsid w:val="00FB4F77"/>
    <w:rsid w:val="00FC2751"/>
    <w:rsid w:val="00FC72A9"/>
    <w:rsid w:val="00FE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E2996"/>
  <w15:docId w15:val="{6595D1A0-F991-49F3-9988-F343BC298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E24B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E24B6"/>
    <w:rPr>
      <w:color w:val="800080" w:themeColor="followedHyperlink"/>
      <w:u w:val="single"/>
    </w:rPr>
  </w:style>
  <w:style w:type="paragraph" w:customStyle="1" w:styleId="formattext">
    <w:name w:val="formattext"/>
    <w:basedOn w:val="a"/>
    <w:rsid w:val="007E24B6"/>
    <w:pPr>
      <w:spacing w:before="100" w:beforeAutospacing="1" w:after="100" w:afterAutospacing="1"/>
    </w:pPr>
  </w:style>
  <w:style w:type="table" w:styleId="a5">
    <w:name w:val="Table Grid"/>
    <w:basedOn w:val="a1"/>
    <w:rsid w:val="007E2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F03C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C43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431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BD4F9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F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F9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F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40F95-E660-4D41-86D2-D367F3CC0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2627</TotalTime>
  <Pages>16</Pages>
  <Words>4238</Words>
  <Characters>24160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Admin</cp:lastModifiedBy>
  <cp:revision>206</cp:revision>
  <cp:lastPrinted>2024-01-10T09:37:00Z</cp:lastPrinted>
  <dcterms:created xsi:type="dcterms:W3CDTF">2022-06-17T11:58:00Z</dcterms:created>
  <dcterms:modified xsi:type="dcterms:W3CDTF">2025-07-16T07:16:00Z</dcterms:modified>
</cp:coreProperties>
</file>