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F00" w:rsidRDefault="00462F00" w:rsidP="003E52DF">
      <w:pPr>
        <w:widowControl w:val="0"/>
        <w:shd w:val="clear" w:color="auto" w:fill="FFFFFF"/>
        <w:autoSpaceDE w:val="0"/>
        <w:autoSpaceDN w:val="0"/>
        <w:adjustRightInd w:val="0"/>
        <w:spacing w:after="0" w:line="240" w:lineRule="auto"/>
        <w:rPr>
          <w:rFonts w:ascii="Times New Roman" w:hAnsi="Times New Roman"/>
          <w:spacing w:val="-1"/>
          <w:sz w:val="26"/>
          <w:szCs w:val="26"/>
        </w:rPr>
      </w:pPr>
    </w:p>
    <w:p w:rsidR="001F6CCD" w:rsidRPr="0094112B" w:rsidRDefault="00874468" w:rsidP="001F6CCD">
      <w:pPr>
        <w:widowControl w:val="0"/>
        <w:shd w:val="clear" w:color="auto" w:fill="FFFFFF"/>
        <w:autoSpaceDE w:val="0"/>
        <w:autoSpaceDN w:val="0"/>
        <w:adjustRightInd w:val="0"/>
        <w:spacing w:after="0" w:line="240" w:lineRule="auto"/>
        <w:jc w:val="right"/>
        <w:rPr>
          <w:rFonts w:ascii="Times New Roman" w:hAnsi="Times New Roman"/>
          <w:sz w:val="26"/>
          <w:szCs w:val="26"/>
        </w:rPr>
      </w:pPr>
      <w:r>
        <w:rPr>
          <w:rFonts w:ascii="Times New Roman" w:hAnsi="Times New Roman"/>
          <w:spacing w:val="-1"/>
          <w:sz w:val="26"/>
          <w:szCs w:val="26"/>
        </w:rPr>
        <w:t>Приложение 1</w:t>
      </w:r>
    </w:p>
    <w:p w:rsidR="001F6CCD" w:rsidRPr="0094112B" w:rsidRDefault="001F6CCD" w:rsidP="001F6CCD">
      <w:pPr>
        <w:widowControl w:val="0"/>
        <w:shd w:val="clear" w:color="auto" w:fill="FFFFFF"/>
        <w:autoSpaceDE w:val="0"/>
        <w:autoSpaceDN w:val="0"/>
        <w:adjustRightInd w:val="0"/>
        <w:spacing w:after="0" w:line="240" w:lineRule="auto"/>
        <w:jc w:val="right"/>
        <w:rPr>
          <w:rFonts w:ascii="Times New Roman" w:hAnsi="Times New Roman"/>
          <w:spacing w:val="-1"/>
          <w:sz w:val="26"/>
          <w:szCs w:val="26"/>
        </w:rPr>
      </w:pPr>
      <w:r w:rsidRPr="0094112B">
        <w:rPr>
          <w:rFonts w:ascii="Times New Roman" w:hAnsi="Times New Roman"/>
          <w:spacing w:val="-1"/>
          <w:sz w:val="26"/>
          <w:szCs w:val="26"/>
        </w:rPr>
        <w:t xml:space="preserve"> к приказу  Управления образования</w:t>
      </w:r>
    </w:p>
    <w:p w:rsidR="001F6CCD" w:rsidRPr="0094112B" w:rsidRDefault="00D0348C" w:rsidP="001F6CCD">
      <w:pPr>
        <w:widowControl w:val="0"/>
        <w:shd w:val="clear" w:color="auto" w:fill="FFFFFF"/>
        <w:autoSpaceDE w:val="0"/>
        <w:autoSpaceDN w:val="0"/>
        <w:adjustRightInd w:val="0"/>
        <w:spacing w:after="0" w:line="240" w:lineRule="auto"/>
        <w:jc w:val="right"/>
        <w:rPr>
          <w:rFonts w:ascii="Times New Roman" w:hAnsi="Times New Roman"/>
          <w:sz w:val="26"/>
          <w:szCs w:val="26"/>
        </w:rPr>
      </w:pPr>
      <w:r>
        <w:rPr>
          <w:rFonts w:ascii="Times New Roman" w:hAnsi="Times New Roman"/>
          <w:spacing w:val="-1"/>
          <w:sz w:val="26"/>
          <w:szCs w:val="26"/>
        </w:rPr>
        <w:t>от</w:t>
      </w:r>
      <w:r w:rsidR="001F6CCD" w:rsidRPr="0094112B">
        <w:rPr>
          <w:rFonts w:ascii="Times New Roman" w:hAnsi="Times New Roman"/>
          <w:spacing w:val="-1"/>
          <w:sz w:val="26"/>
          <w:szCs w:val="26"/>
        </w:rPr>
        <w:t xml:space="preserve"> </w:t>
      </w:r>
      <w:r w:rsidR="00C05318">
        <w:rPr>
          <w:rFonts w:ascii="Times New Roman" w:hAnsi="Times New Roman"/>
          <w:spacing w:val="-1"/>
          <w:sz w:val="26"/>
          <w:szCs w:val="26"/>
        </w:rPr>
        <w:t xml:space="preserve"> 28 июня 2022 </w:t>
      </w:r>
      <w:r w:rsidR="001F6CCD" w:rsidRPr="0094112B">
        <w:rPr>
          <w:rFonts w:ascii="Times New Roman" w:hAnsi="Times New Roman"/>
          <w:spacing w:val="-1"/>
          <w:sz w:val="26"/>
          <w:szCs w:val="26"/>
        </w:rPr>
        <w:t xml:space="preserve"> года  №  </w:t>
      </w:r>
      <w:r w:rsidR="00C05318">
        <w:rPr>
          <w:rFonts w:ascii="Times New Roman" w:hAnsi="Times New Roman"/>
          <w:spacing w:val="-1"/>
          <w:sz w:val="26"/>
          <w:szCs w:val="26"/>
        </w:rPr>
        <w:t>258</w:t>
      </w:r>
    </w:p>
    <w:p w:rsidR="001F6CCD" w:rsidRDefault="001F6CCD" w:rsidP="00462F00">
      <w:pPr>
        <w:spacing w:after="0" w:line="240" w:lineRule="auto"/>
        <w:rPr>
          <w:rFonts w:ascii="Times New Roman" w:hAnsi="Times New Roman"/>
          <w:b/>
          <w:sz w:val="24"/>
          <w:szCs w:val="24"/>
        </w:rPr>
      </w:pPr>
    </w:p>
    <w:p w:rsidR="0094112B" w:rsidRPr="0094112B" w:rsidRDefault="0094112B" w:rsidP="0094112B">
      <w:pPr>
        <w:spacing w:after="0" w:line="240" w:lineRule="auto"/>
        <w:jc w:val="center"/>
        <w:rPr>
          <w:rFonts w:ascii="Times New Roman" w:hAnsi="Times New Roman"/>
          <w:b/>
          <w:sz w:val="24"/>
          <w:szCs w:val="24"/>
        </w:rPr>
      </w:pPr>
      <w:r w:rsidRPr="0094112B">
        <w:rPr>
          <w:rFonts w:ascii="Times New Roman" w:hAnsi="Times New Roman"/>
          <w:b/>
          <w:sz w:val="24"/>
          <w:szCs w:val="24"/>
        </w:rPr>
        <w:t xml:space="preserve"> </w:t>
      </w:r>
      <w:r w:rsidR="00F018A0">
        <w:rPr>
          <w:rFonts w:ascii="Times New Roman" w:hAnsi="Times New Roman"/>
          <w:b/>
          <w:sz w:val="24"/>
          <w:szCs w:val="24"/>
        </w:rPr>
        <w:t xml:space="preserve">МУНИЦИПАЛЬНАЯ </w:t>
      </w:r>
      <w:r w:rsidRPr="0094112B">
        <w:rPr>
          <w:rFonts w:ascii="Times New Roman" w:hAnsi="Times New Roman"/>
          <w:b/>
          <w:sz w:val="24"/>
          <w:szCs w:val="24"/>
        </w:rPr>
        <w:t>ПРОГРАММА</w:t>
      </w:r>
    </w:p>
    <w:p w:rsidR="0094112B" w:rsidRPr="0094112B" w:rsidRDefault="0094112B" w:rsidP="0094112B">
      <w:pPr>
        <w:spacing w:after="0" w:line="240" w:lineRule="auto"/>
        <w:jc w:val="center"/>
        <w:rPr>
          <w:rFonts w:ascii="Times New Roman" w:hAnsi="Times New Roman"/>
          <w:b/>
          <w:sz w:val="24"/>
          <w:szCs w:val="24"/>
        </w:rPr>
      </w:pPr>
      <w:r w:rsidRPr="0094112B">
        <w:rPr>
          <w:rFonts w:ascii="Times New Roman" w:hAnsi="Times New Roman"/>
          <w:b/>
          <w:sz w:val="24"/>
          <w:szCs w:val="24"/>
        </w:rPr>
        <w:t xml:space="preserve">по совершенствованию механизмов управления качеством образования </w:t>
      </w:r>
    </w:p>
    <w:p w:rsidR="0094112B" w:rsidRPr="0094112B" w:rsidRDefault="0094112B" w:rsidP="0094112B">
      <w:pPr>
        <w:spacing w:after="0" w:line="240" w:lineRule="auto"/>
        <w:jc w:val="center"/>
        <w:rPr>
          <w:rFonts w:ascii="Times New Roman" w:hAnsi="Times New Roman"/>
          <w:b/>
          <w:sz w:val="24"/>
          <w:szCs w:val="24"/>
        </w:rPr>
      </w:pPr>
      <w:r w:rsidRPr="0094112B">
        <w:rPr>
          <w:rFonts w:ascii="Times New Roman" w:hAnsi="Times New Roman"/>
          <w:b/>
          <w:sz w:val="24"/>
          <w:szCs w:val="24"/>
        </w:rPr>
        <w:t xml:space="preserve">в </w:t>
      </w:r>
      <w:proofErr w:type="spellStart"/>
      <w:r w:rsidRPr="0094112B">
        <w:rPr>
          <w:rFonts w:ascii="Times New Roman" w:hAnsi="Times New Roman"/>
          <w:b/>
          <w:sz w:val="24"/>
          <w:szCs w:val="24"/>
        </w:rPr>
        <w:t>Устьянском</w:t>
      </w:r>
      <w:proofErr w:type="spellEnd"/>
      <w:r w:rsidRPr="0094112B">
        <w:rPr>
          <w:rFonts w:ascii="Times New Roman" w:hAnsi="Times New Roman"/>
          <w:b/>
          <w:sz w:val="24"/>
          <w:szCs w:val="24"/>
        </w:rPr>
        <w:t xml:space="preserve"> районе на 2021–2024г.г.</w:t>
      </w:r>
    </w:p>
    <w:p w:rsidR="0094112B" w:rsidRPr="0094112B" w:rsidRDefault="0094112B" w:rsidP="0094112B">
      <w:pPr>
        <w:spacing w:after="0" w:line="240" w:lineRule="auto"/>
        <w:jc w:val="center"/>
        <w:rPr>
          <w:rFonts w:ascii="Times New Roman" w:hAnsi="Times New Roman"/>
          <w:sz w:val="24"/>
          <w:szCs w:val="24"/>
        </w:rPr>
      </w:pPr>
    </w:p>
    <w:p w:rsidR="0094112B" w:rsidRPr="0094112B" w:rsidRDefault="0094112B" w:rsidP="0094112B">
      <w:pPr>
        <w:spacing w:after="0" w:line="240" w:lineRule="auto"/>
        <w:jc w:val="center"/>
        <w:rPr>
          <w:rFonts w:ascii="Times New Roman" w:hAnsi="Times New Roman"/>
          <w:b/>
          <w:szCs w:val="28"/>
        </w:rPr>
      </w:pPr>
      <w:r w:rsidRPr="0094112B">
        <w:rPr>
          <w:rFonts w:ascii="Times New Roman" w:hAnsi="Times New Roman"/>
          <w:b/>
          <w:szCs w:val="28"/>
        </w:rPr>
        <w:t>ПАСПОРТ</w:t>
      </w:r>
    </w:p>
    <w:p w:rsidR="0094112B" w:rsidRPr="0094112B" w:rsidRDefault="0094112B" w:rsidP="0094112B">
      <w:pPr>
        <w:spacing w:after="0" w:line="240" w:lineRule="auto"/>
        <w:jc w:val="center"/>
        <w:rPr>
          <w:rFonts w:ascii="Times New Roman" w:hAnsi="Times New Roman"/>
          <w:b/>
          <w:sz w:val="26"/>
          <w:szCs w:val="26"/>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9"/>
        <w:gridCol w:w="6308"/>
      </w:tblGrid>
      <w:tr w:rsidR="0094112B" w:rsidRPr="0094112B" w:rsidTr="0094112B">
        <w:trPr>
          <w:trHeight w:val="391"/>
        </w:trPr>
        <w:tc>
          <w:tcPr>
            <w:tcW w:w="1629" w:type="pct"/>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Ответственный исполнитель:</w:t>
            </w:r>
          </w:p>
        </w:tc>
        <w:tc>
          <w:tcPr>
            <w:tcW w:w="3371" w:type="pct"/>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Управление образования администрации муниципального образования «</w:t>
            </w:r>
            <w:proofErr w:type="spellStart"/>
            <w:r w:rsidRPr="0094112B">
              <w:rPr>
                <w:rFonts w:ascii="Times New Roman" w:hAnsi="Times New Roman"/>
                <w:sz w:val="26"/>
                <w:szCs w:val="26"/>
              </w:rPr>
              <w:t>Устьянский</w:t>
            </w:r>
            <w:proofErr w:type="spellEnd"/>
            <w:r w:rsidRPr="0094112B">
              <w:rPr>
                <w:rFonts w:ascii="Times New Roman" w:hAnsi="Times New Roman"/>
                <w:sz w:val="26"/>
                <w:szCs w:val="26"/>
              </w:rPr>
              <w:t xml:space="preserve"> муниципальный район» </w:t>
            </w:r>
          </w:p>
        </w:tc>
      </w:tr>
      <w:tr w:rsidR="0094112B" w:rsidRPr="0094112B" w:rsidTr="0094112B">
        <w:tc>
          <w:tcPr>
            <w:tcW w:w="1629" w:type="pct"/>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Участники муниципальной программы:</w:t>
            </w:r>
          </w:p>
        </w:tc>
        <w:tc>
          <w:tcPr>
            <w:tcW w:w="3371" w:type="pct"/>
            <w:shd w:val="clear" w:color="auto" w:fill="auto"/>
          </w:tcPr>
          <w:p w:rsidR="0094112B" w:rsidRPr="0094112B" w:rsidRDefault="0094112B" w:rsidP="0094112B">
            <w:pPr>
              <w:spacing w:after="0" w:line="240" w:lineRule="auto"/>
              <w:ind w:firstLine="10"/>
              <w:jc w:val="both"/>
              <w:rPr>
                <w:rFonts w:ascii="Times New Roman" w:hAnsi="Times New Roman"/>
                <w:sz w:val="26"/>
                <w:szCs w:val="26"/>
              </w:rPr>
            </w:pPr>
            <w:r w:rsidRPr="0094112B">
              <w:rPr>
                <w:rFonts w:ascii="Times New Roman" w:hAnsi="Times New Roman"/>
                <w:sz w:val="26"/>
                <w:szCs w:val="26"/>
              </w:rPr>
              <w:t xml:space="preserve">  - администрация муниципального образования «</w:t>
            </w:r>
            <w:proofErr w:type="spellStart"/>
            <w:r w:rsidRPr="0094112B">
              <w:rPr>
                <w:rFonts w:ascii="Times New Roman" w:hAnsi="Times New Roman"/>
                <w:sz w:val="26"/>
                <w:szCs w:val="26"/>
              </w:rPr>
              <w:t>Устьянский</w:t>
            </w:r>
            <w:proofErr w:type="spellEnd"/>
            <w:r w:rsidRPr="0094112B">
              <w:rPr>
                <w:rFonts w:ascii="Times New Roman" w:hAnsi="Times New Roman"/>
                <w:sz w:val="26"/>
                <w:szCs w:val="26"/>
              </w:rPr>
              <w:t xml:space="preserve"> муниципальный район»;</w:t>
            </w:r>
          </w:p>
          <w:p w:rsidR="0094112B" w:rsidRPr="0094112B" w:rsidRDefault="0094112B" w:rsidP="0094112B">
            <w:pPr>
              <w:spacing w:after="0" w:line="240" w:lineRule="auto"/>
              <w:ind w:firstLine="10"/>
              <w:jc w:val="both"/>
              <w:rPr>
                <w:rFonts w:ascii="Times New Roman" w:hAnsi="Times New Roman"/>
                <w:sz w:val="26"/>
                <w:szCs w:val="26"/>
              </w:rPr>
            </w:pPr>
            <w:r w:rsidRPr="0094112B">
              <w:rPr>
                <w:rFonts w:ascii="Times New Roman" w:hAnsi="Times New Roman"/>
                <w:sz w:val="26"/>
                <w:szCs w:val="26"/>
              </w:rPr>
              <w:t xml:space="preserve">  - образовательные организации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w:t>
            </w:r>
          </w:p>
        </w:tc>
      </w:tr>
      <w:tr w:rsidR="0094112B" w:rsidRPr="0094112B" w:rsidTr="0094112B">
        <w:tc>
          <w:tcPr>
            <w:tcW w:w="1629" w:type="pct"/>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Цель муниципальной программы:</w:t>
            </w:r>
          </w:p>
        </w:tc>
        <w:tc>
          <w:tcPr>
            <w:tcW w:w="3371" w:type="pct"/>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Развитие эффективных механизмов управления качеством образования в </w:t>
            </w:r>
            <w:proofErr w:type="spellStart"/>
            <w:r w:rsidRPr="0094112B">
              <w:rPr>
                <w:rFonts w:ascii="Times New Roman" w:hAnsi="Times New Roman"/>
                <w:sz w:val="26"/>
                <w:szCs w:val="26"/>
              </w:rPr>
              <w:t>Устьянском</w:t>
            </w:r>
            <w:proofErr w:type="spellEnd"/>
            <w:r w:rsidRPr="0094112B">
              <w:rPr>
                <w:rFonts w:ascii="Times New Roman" w:hAnsi="Times New Roman"/>
                <w:sz w:val="26"/>
                <w:szCs w:val="26"/>
              </w:rPr>
              <w:t xml:space="preserve"> муниципальном районе с целью повышения качества общего образования и создания условий для самореализации и развития способностей.</w:t>
            </w:r>
          </w:p>
        </w:tc>
      </w:tr>
      <w:tr w:rsidR="0094112B" w:rsidRPr="0094112B" w:rsidTr="0094112B">
        <w:tc>
          <w:tcPr>
            <w:tcW w:w="1629" w:type="pct"/>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Задачи муниципальной программы:</w:t>
            </w:r>
          </w:p>
        </w:tc>
        <w:tc>
          <w:tcPr>
            <w:tcW w:w="3371" w:type="pct"/>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Создать на муниципальном уровне благоприятные условия для:</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повышения качества образования </w:t>
            </w:r>
            <w:r w:rsidRPr="0094112B">
              <w:rPr>
                <w:rFonts w:ascii="Times New Roman" w:hAnsi="Times New Roman"/>
                <w:sz w:val="26"/>
                <w:szCs w:val="26"/>
              </w:rPr>
              <w:br/>
              <w:t>в общеобразовательных организациях, имеющих низкие образовательные результаты, и в общеобразовательных организациях, работающих в неблагоприятных социальных условиях, посредством оказания им адресной поддержки;</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w:t>
            </w:r>
            <w:r w:rsidR="00C05318">
              <w:rPr>
                <w:rFonts w:ascii="Times New Roman" w:hAnsi="Times New Roman"/>
                <w:sz w:val="26"/>
                <w:szCs w:val="26"/>
              </w:rPr>
              <w:t>развития муниципальной системы выявления, воспитания, образования, поддержки и сопровождения одарённых детей и талантливой молодёжи, а также обеспечение</w:t>
            </w:r>
            <w:r w:rsidRPr="0094112B">
              <w:rPr>
                <w:rFonts w:ascii="Times New Roman" w:hAnsi="Times New Roman"/>
                <w:sz w:val="26"/>
                <w:szCs w:val="26"/>
              </w:rPr>
              <w:t xml:space="preserve"> условий, способствующих раскрытию интеллектуального, творческого, спортивного и иного потенциала молодых талантов;</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содействия решению стратегических задач образовательной муниципальной политики через информационно-методическое сопровождение и координацию деятельности образовательных организаций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 в сфере профессионального самоопределения обучающихся;</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повышения качества управленческой деятельности </w:t>
            </w:r>
            <w:r w:rsidRPr="0094112B">
              <w:rPr>
                <w:rFonts w:ascii="Times New Roman" w:hAnsi="Times New Roman"/>
                <w:sz w:val="26"/>
                <w:szCs w:val="26"/>
              </w:rPr>
              <w:br/>
              <w:t>на основе развития системы оценки эффективности деятельности руководителей образовательных организаций;</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обеспечения</w:t>
            </w:r>
            <w:r w:rsidRPr="0094112B">
              <w:rPr>
                <w:rFonts w:ascii="Times New Roman" w:hAnsi="Times New Roman"/>
                <w:b/>
                <w:sz w:val="26"/>
                <w:szCs w:val="26"/>
              </w:rPr>
              <w:t xml:space="preserve"> </w:t>
            </w:r>
            <w:r w:rsidRPr="0094112B">
              <w:rPr>
                <w:rFonts w:ascii="Times New Roman" w:hAnsi="Times New Roman"/>
                <w:sz w:val="26"/>
                <w:szCs w:val="26"/>
              </w:rPr>
              <w:t xml:space="preserve">профессионального развития </w:t>
            </w:r>
            <w:r w:rsidRPr="0094112B">
              <w:rPr>
                <w:rFonts w:ascii="Times New Roman" w:hAnsi="Times New Roman"/>
                <w:sz w:val="26"/>
                <w:szCs w:val="26"/>
              </w:rPr>
              <w:lastRenderedPageBreak/>
              <w:t>педагогических работников на основе актуального, научно обоснованного мониторинга комплекса ресурсов: кадровых, научно-практических, материально-технических и пр.;</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развития практики управления муниципальной системой организации воспитания и социализации на основе процедур мониторинга;</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повышения качества образования в образовательных организациях, реализующих образовательные программы дошкольного образования.</w:t>
            </w:r>
          </w:p>
        </w:tc>
      </w:tr>
      <w:tr w:rsidR="0094112B" w:rsidRPr="0094112B" w:rsidTr="0094112B">
        <w:tc>
          <w:tcPr>
            <w:tcW w:w="1629" w:type="pct"/>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lastRenderedPageBreak/>
              <w:t xml:space="preserve">Подпрограммы: </w:t>
            </w:r>
          </w:p>
        </w:tc>
        <w:tc>
          <w:tcPr>
            <w:tcW w:w="3371" w:type="pct"/>
            <w:shd w:val="clear" w:color="auto" w:fill="auto"/>
          </w:tcPr>
          <w:p w:rsidR="0094112B" w:rsidRPr="0094112B" w:rsidRDefault="0094112B" w:rsidP="00AA1FD1">
            <w:pPr>
              <w:numPr>
                <w:ilvl w:val="0"/>
                <w:numId w:val="1"/>
              </w:numPr>
              <w:tabs>
                <w:tab w:val="left" w:pos="324"/>
                <w:tab w:val="left" w:pos="389"/>
              </w:tabs>
              <w:spacing w:after="0" w:line="240" w:lineRule="auto"/>
              <w:ind w:left="0" w:firstLine="0"/>
              <w:jc w:val="both"/>
              <w:rPr>
                <w:rFonts w:ascii="Times New Roman" w:hAnsi="Times New Roman"/>
                <w:b/>
                <w:sz w:val="26"/>
                <w:szCs w:val="26"/>
              </w:rPr>
            </w:pPr>
            <w:r w:rsidRPr="0094112B">
              <w:rPr>
                <w:rFonts w:ascii="Times New Roman" w:hAnsi="Times New Roman"/>
                <w:b/>
                <w:sz w:val="26"/>
                <w:szCs w:val="26"/>
              </w:rPr>
              <w:t>Механизмы управления качеством образовательных результатов</w:t>
            </w:r>
          </w:p>
          <w:p w:rsidR="0094112B" w:rsidRPr="0094112B" w:rsidRDefault="0094112B" w:rsidP="00AA1FD1">
            <w:pPr>
              <w:numPr>
                <w:ilvl w:val="1"/>
                <w:numId w:val="1"/>
              </w:numPr>
              <w:spacing w:after="0" w:line="240" w:lineRule="auto"/>
              <w:ind w:left="0" w:firstLine="0"/>
              <w:jc w:val="both"/>
              <w:rPr>
                <w:rFonts w:ascii="Times New Roman" w:hAnsi="Times New Roman"/>
                <w:sz w:val="26"/>
                <w:szCs w:val="26"/>
              </w:rPr>
            </w:pPr>
            <w:r w:rsidRPr="0094112B">
              <w:rPr>
                <w:rFonts w:ascii="Times New Roman" w:hAnsi="Times New Roman"/>
                <w:sz w:val="26"/>
                <w:szCs w:val="26"/>
              </w:rPr>
              <w:t xml:space="preserve"> Система оценки качества подготовки обучающихся.</w:t>
            </w:r>
          </w:p>
          <w:p w:rsidR="0094112B" w:rsidRPr="0094112B" w:rsidRDefault="0094112B" w:rsidP="00AA1FD1">
            <w:pPr>
              <w:numPr>
                <w:ilvl w:val="1"/>
                <w:numId w:val="1"/>
              </w:numPr>
              <w:spacing w:after="0" w:line="240" w:lineRule="auto"/>
              <w:ind w:left="0" w:firstLine="0"/>
              <w:jc w:val="both"/>
              <w:rPr>
                <w:rFonts w:ascii="Times New Roman" w:hAnsi="Times New Roman"/>
                <w:sz w:val="26"/>
                <w:szCs w:val="26"/>
              </w:rPr>
            </w:pPr>
            <w:r w:rsidRPr="0094112B">
              <w:rPr>
                <w:rFonts w:ascii="Times New Roman" w:hAnsi="Times New Roman"/>
                <w:sz w:val="26"/>
                <w:szCs w:val="26"/>
              </w:rPr>
              <w:t xml:space="preserve">Система работы с общеобразовательными организациями с низкими результатами обучения </w:t>
            </w:r>
            <w:r w:rsidRPr="0094112B">
              <w:rPr>
                <w:rFonts w:ascii="Times New Roman" w:hAnsi="Times New Roman"/>
                <w:sz w:val="26"/>
                <w:szCs w:val="26"/>
              </w:rPr>
              <w:br/>
              <w:t>и общеобразовательными организациями, функционирующими в неблагоприятных социальных условиях.</w:t>
            </w:r>
          </w:p>
          <w:p w:rsidR="0094112B" w:rsidRPr="0094112B" w:rsidRDefault="0094112B" w:rsidP="00AA1FD1">
            <w:pPr>
              <w:numPr>
                <w:ilvl w:val="1"/>
                <w:numId w:val="1"/>
              </w:numPr>
              <w:spacing w:after="0" w:line="240" w:lineRule="auto"/>
              <w:ind w:left="0" w:firstLine="0"/>
              <w:jc w:val="both"/>
              <w:rPr>
                <w:rFonts w:ascii="Times New Roman" w:hAnsi="Times New Roman"/>
                <w:sz w:val="26"/>
                <w:szCs w:val="26"/>
              </w:rPr>
            </w:pPr>
            <w:r w:rsidRPr="0094112B">
              <w:rPr>
                <w:rFonts w:ascii="Times New Roman" w:hAnsi="Times New Roman"/>
                <w:sz w:val="26"/>
                <w:szCs w:val="26"/>
              </w:rPr>
              <w:t>Система выявления, поддержки и развития способностей и талантов у детей и молодежи.</w:t>
            </w:r>
          </w:p>
          <w:p w:rsidR="0094112B" w:rsidRPr="0094112B" w:rsidRDefault="0094112B" w:rsidP="00AA1FD1">
            <w:pPr>
              <w:numPr>
                <w:ilvl w:val="1"/>
                <w:numId w:val="1"/>
              </w:numPr>
              <w:spacing w:after="0" w:line="240" w:lineRule="auto"/>
              <w:ind w:left="0" w:firstLine="0"/>
              <w:jc w:val="both"/>
              <w:rPr>
                <w:rFonts w:ascii="Times New Roman" w:hAnsi="Times New Roman"/>
                <w:sz w:val="26"/>
                <w:szCs w:val="26"/>
              </w:rPr>
            </w:pPr>
            <w:r w:rsidRPr="0094112B">
              <w:rPr>
                <w:rFonts w:ascii="Times New Roman" w:hAnsi="Times New Roman"/>
                <w:sz w:val="26"/>
                <w:szCs w:val="26"/>
              </w:rPr>
              <w:t xml:space="preserve">Система работы по самоопределению </w:t>
            </w:r>
            <w:r w:rsidRPr="0094112B">
              <w:rPr>
                <w:rFonts w:ascii="Times New Roman" w:hAnsi="Times New Roman"/>
                <w:sz w:val="26"/>
                <w:szCs w:val="26"/>
              </w:rPr>
              <w:br/>
              <w:t>и профессиональной ориентации обучающихся.</w:t>
            </w:r>
          </w:p>
          <w:p w:rsidR="0094112B" w:rsidRPr="0094112B" w:rsidRDefault="0094112B" w:rsidP="00AA1FD1">
            <w:pPr>
              <w:numPr>
                <w:ilvl w:val="0"/>
                <w:numId w:val="1"/>
              </w:numPr>
              <w:tabs>
                <w:tab w:val="left" w:pos="197"/>
                <w:tab w:val="left" w:pos="531"/>
              </w:tabs>
              <w:spacing w:after="0" w:line="240" w:lineRule="auto"/>
              <w:ind w:left="0" w:firstLine="0"/>
              <w:jc w:val="both"/>
              <w:rPr>
                <w:rFonts w:ascii="Times New Roman" w:hAnsi="Times New Roman"/>
                <w:b/>
                <w:sz w:val="26"/>
                <w:szCs w:val="26"/>
              </w:rPr>
            </w:pPr>
            <w:r w:rsidRPr="0094112B">
              <w:rPr>
                <w:rFonts w:ascii="Times New Roman" w:hAnsi="Times New Roman"/>
                <w:b/>
                <w:sz w:val="26"/>
                <w:szCs w:val="26"/>
              </w:rPr>
              <w:t xml:space="preserve"> Механизмы управления качеством образовательной деятельности.</w:t>
            </w:r>
          </w:p>
          <w:p w:rsidR="0094112B" w:rsidRPr="0094112B" w:rsidRDefault="0094112B" w:rsidP="00AA1FD1">
            <w:pPr>
              <w:numPr>
                <w:ilvl w:val="1"/>
                <w:numId w:val="1"/>
              </w:numPr>
              <w:spacing w:after="0" w:line="240" w:lineRule="auto"/>
              <w:ind w:left="0" w:firstLine="0"/>
              <w:jc w:val="both"/>
              <w:rPr>
                <w:rFonts w:ascii="Times New Roman" w:hAnsi="Times New Roman"/>
                <w:sz w:val="26"/>
                <w:szCs w:val="26"/>
              </w:rPr>
            </w:pPr>
            <w:r w:rsidRPr="0094112B">
              <w:rPr>
                <w:rFonts w:ascii="Times New Roman" w:hAnsi="Times New Roman"/>
                <w:sz w:val="26"/>
                <w:szCs w:val="26"/>
              </w:rPr>
              <w:t>Система мониторинга эффективности руководителей образовательных организаций.</w:t>
            </w:r>
          </w:p>
          <w:p w:rsidR="0094112B" w:rsidRPr="0094112B" w:rsidRDefault="0094112B" w:rsidP="00AA1FD1">
            <w:pPr>
              <w:numPr>
                <w:ilvl w:val="1"/>
                <w:numId w:val="1"/>
              </w:numPr>
              <w:spacing w:after="0" w:line="240" w:lineRule="auto"/>
              <w:ind w:left="0" w:firstLine="0"/>
              <w:jc w:val="both"/>
              <w:rPr>
                <w:rFonts w:ascii="Times New Roman" w:hAnsi="Times New Roman"/>
                <w:sz w:val="26"/>
                <w:szCs w:val="26"/>
              </w:rPr>
            </w:pPr>
            <w:r w:rsidRPr="0094112B">
              <w:rPr>
                <w:rFonts w:ascii="Times New Roman" w:hAnsi="Times New Roman"/>
                <w:sz w:val="26"/>
                <w:szCs w:val="26"/>
              </w:rPr>
              <w:t>Система обеспечения профессионального развития педагогических работников.</w:t>
            </w:r>
          </w:p>
          <w:p w:rsidR="0094112B" w:rsidRPr="0094112B" w:rsidRDefault="0094112B" w:rsidP="00AA1FD1">
            <w:pPr>
              <w:numPr>
                <w:ilvl w:val="1"/>
                <w:numId w:val="1"/>
              </w:numPr>
              <w:spacing w:after="0" w:line="240" w:lineRule="auto"/>
              <w:ind w:left="0" w:firstLine="0"/>
              <w:jc w:val="both"/>
              <w:rPr>
                <w:rFonts w:ascii="Times New Roman" w:hAnsi="Times New Roman"/>
                <w:sz w:val="26"/>
                <w:szCs w:val="26"/>
              </w:rPr>
            </w:pPr>
            <w:r w:rsidRPr="0094112B">
              <w:rPr>
                <w:rFonts w:ascii="Times New Roman" w:hAnsi="Times New Roman"/>
                <w:sz w:val="26"/>
                <w:szCs w:val="26"/>
              </w:rPr>
              <w:t>Система организации воспитания и социализации обучающихся.</w:t>
            </w:r>
          </w:p>
          <w:p w:rsidR="0094112B" w:rsidRPr="0094112B" w:rsidRDefault="0094112B" w:rsidP="00AA1FD1">
            <w:pPr>
              <w:numPr>
                <w:ilvl w:val="1"/>
                <w:numId w:val="1"/>
              </w:numPr>
              <w:spacing w:after="0" w:line="240" w:lineRule="auto"/>
              <w:ind w:left="0" w:firstLine="0"/>
              <w:jc w:val="both"/>
              <w:rPr>
                <w:rFonts w:ascii="Times New Roman" w:hAnsi="Times New Roman"/>
                <w:sz w:val="26"/>
                <w:szCs w:val="26"/>
              </w:rPr>
            </w:pPr>
            <w:r w:rsidRPr="0094112B">
              <w:rPr>
                <w:rFonts w:ascii="Times New Roman" w:hAnsi="Times New Roman"/>
                <w:sz w:val="26"/>
                <w:szCs w:val="26"/>
              </w:rPr>
              <w:t>Система мониторинга качества дошкольного образования.</w:t>
            </w:r>
          </w:p>
        </w:tc>
      </w:tr>
      <w:tr w:rsidR="0094112B" w:rsidRPr="0094112B" w:rsidTr="0094112B">
        <w:tc>
          <w:tcPr>
            <w:tcW w:w="1629" w:type="pct"/>
            <w:shd w:val="clear" w:color="auto" w:fill="auto"/>
          </w:tcPr>
          <w:p w:rsidR="0094112B" w:rsidRPr="0094112B" w:rsidRDefault="0094112B" w:rsidP="0094112B">
            <w:pPr>
              <w:spacing w:after="0" w:line="240" w:lineRule="auto"/>
              <w:rPr>
                <w:rFonts w:ascii="Times New Roman" w:hAnsi="Times New Roman"/>
                <w:sz w:val="26"/>
                <w:szCs w:val="26"/>
              </w:rPr>
            </w:pPr>
            <w:r w:rsidRPr="0094112B">
              <w:rPr>
                <w:rFonts w:ascii="Times New Roman" w:hAnsi="Times New Roman"/>
                <w:sz w:val="26"/>
                <w:szCs w:val="26"/>
              </w:rPr>
              <w:t>Сроки реализации муниципальной программы:</w:t>
            </w:r>
          </w:p>
        </w:tc>
        <w:tc>
          <w:tcPr>
            <w:tcW w:w="3371" w:type="pct"/>
            <w:shd w:val="clear" w:color="auto" w:fill="auto"/>
          </w:tcPr>
          <w:p w:rsidR="0094112B" w:rsidRPr="0094112B" w:rsidRDefault="0094112B" w:rsidP="0094112B">
            <w:pPr>
              <w:spacing w:after="0" w:line="240" w:lineRule="auto"/>
              <w:rPr>
                <w:rFonts w:ascii="Times New Roman" w:hAnsi="Times New Roman"/>
                <w:sz w:val="26"/>
                <w:szCs w:val="26"/>
              </w:rPr>
            </w:pPr>
            <w:r w:rsidRPr="0094112B">
              <w:rPr>
                <w:rFonts w:ascii="Times New Roman" w:hAnsi="Times New Roman"/>
                <w:sz w:val="26"/>
                <w:szCs w:val="26"/>
              </w:rPr>
              <w:t>2021 – 2024г.г.</w:t>
            </w:r>
          </w:p>
        </w:tc>
      </w:tr>
      <w:tr w:rsidR="0094112B" w:rsidRPr="0094112B" w:rsidTr="0094112B">
        <w:tc>
          <w:tcPr>
            <w:tcW w:w="1629" w:type="pct"/>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Ожидаемые результаты реализации муниципальной программы:</w:t>
            </w:r>
          </w:p>
        </w:tc>
        <w:tc>
          <w:tcPr>
            <w:tcW w:w="3371" w:type="pct"/>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1. Сформирована эффективная система управления образованием на муниципальном уровне на основе комплексного анализа деятельности образовательных организаций и результатов оценочных процедур.</w:t>
            </w:r>
          </w:p>
          <w:p w:rsid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2. Повысилось качество образования в образовательных организациях по результатам оценочных процедур при условии соблюдения требований объективности при проведении оценочных процедур.</w:t>
            </w:r>
          </w:p>
          <w:p w:rsidR="00C05318" w:rsidRPr="0094112B" w:rsidRDefault="00C05318" w:rsidP="0094112B">
            <w:pPr>
              <w:spacing w:after="0" w:line="240" w:lineRule="auto"/>
              <w:jc w:val="both"/>
              <w:rPr>
                <w:rFonts w:ascii="Times New Roman" w:hAnsi="Times New Roman"/>
                <w:sz w:val="26"/>
                <w:szCs w:val="26"/>
              </w:rPr>
            </w:pPr>
            <w:r>
              <w:rPr>
                <w:rFonts w:ascii="Times New Roman" w:hAnsi="Times New Roman"/>
                <w:sz w:val="26"/>
                <w:szCs w:val="26"/>
              </w:rPr>
              <w:t>3. Созданы условия для выявления, поддержки и сопровождения, профессионального самоопределения обучающихся, проявивших выдающиеся способности.</w:t>
            </w:r>
          </w:p>
          <w:p w:rsidR="0094112B" w:rsidRPr="0094112B" w:rsidRDefault="0069129D" w:rsidP="0094112B">
            <w:pPr>
              <w:spacing w:after="0" w:line="240" w:lineRule="auto"/>
              <w:jc w:val="both"/>
              <w:rPr>
                <w:rFonts w:ascii="Times New Roman" w:hAnsi="Times New Roman"/>
                <w:sz w:val="26"/>
                <w:szCs w:val="26"/>
              </w:rPr>
            </w:pPr>
            <w:r>
              <w:rPr>
                <w:rFonts w:ascii="Times New Roman" w:hAnsi="Times New Roman"/>
                <w:sz w:val="26"/>
                <w:szCs w:val="26"/>
              </w:rPr>
              <w:t>4</w:t>
            </w:r>
            <w:r w:rsidR="0094112B" w:rsidRPr="0094112B">
              <w:rPr>
                <w:rFonts w:ascii="Times New Roman" w:hAnsi="Times New Roman"/>
                <w:sz w:val="26"/>
                <w:szCs w:val="26"/>
              </w:rPr>
              <w:t xml:space="preserve">. Образование ориентировано на потребности района </w:t>
            </w:r>
            <w:r w:rsidR="0094112B" w:rsidRPr="0094112B">
              <w:rPr>
                <w:rFonts w:ascii="Times New Roman" w:hAnsi="Times New Roman"/>
                <w:sz w:val="26"/>
                <w:szCs w:val="26"/>
              </w:rPr>
              <w:br/>
            </w:r>
            <w:r w:rsidR="0094112B" w:rsidRPr="0094112B">
              <w:rPr>
                <w:rFonts w:ascii="Times New Roman" w:hAnsi="Times New Roman"/>
                <w:sz w:val="26"/>
                <w:szCs w:val="26"/>
              </w:rPr>
              <w:lastRenderedPageBreak/>
              <w:t>в обеспечении кадрами с учетом социально-экономического развития.</w:t>
            </w:r>
          </w:p>
          <w:p w:rsidR="0094112B" w:rsidRPr="0094112B" w:rsidRDefault="0069129D" w:rsidP="0094112B">
            <w:pPr>
              <w:spacing w:after="0" w:line="240" w:lineRule="auto"/>
              <w:jc w:val="both"/>
              <w:rPr>
                <w:rFonts w:ascii="Times New Roman" w:hAnsi="Times New Roman"/>
                <w:sz w:val="26"/>
                <w:szCs w:val="26"/>
              </w:rPr>
            </w:pPr>
            <w:r>
              <w:rPr>
                <w:rFonts w:ascii="Times New Roman" w:hAnsi="Times New Roman"/>
                <w:sz w:val="26"/>
                <w:szCs w:val="26"/>
              </w:rPr>
              <w:t>5</w:t>
            </w:r>
            <w:r w:rsidR="0094112B" w:rsidRPr="0094112B">
              <w:rPr>
                <w:rFonts w:ascii="Times New Roman" w:hAnsi="Times New Roman"/>
                <w:sz w:val="26"/>
                <w:szCs w:val="26"/>
              </w:rPr>
              <w:t>. Система дошкольного образования обеспечивает успешное развитие, воспитание и социализацию воспитанников, необходимые для успешного освоения программы начального общего образования.</w:t>
            </w:r>
          </w:p>
          <w:p w:rsidR="0094112B" w:rsidRDefault="0069129D" w:rsidP="0094112B">
            <w:pPr>
              <w:spacing w:after="0" w:line="240" w:lineRule="auto"/>
              <w:jc w:val="both"/>
              <w:rPr>
                <w:rFonts w:ascii="Times New Roman" w:hAnsi="Times New Roman"/>
                <w:sz w:val="26"/>
                <w:szCs w:val="26"/>
              </w:rPr>
            </w:pPr>
            <w:r>
              <w:rPr>
                <w:rFonts w:ascii="Times New Roman" w:hAnsi="Times New Roman"/>
                <w:sz w:val="26"/>
                <w:szCs w:val="26"/>
              </w:rPr>
              <w:t>6</w:t>
            </w:r>
            <w:r w:rsidR="0094112B" w:rsidRPr="0094112B">
              <w:rPr>
                <w:rFonts w:ascii="Times New Roman" w:hAnsi="Times New Roman"/>
                <w:sz w:val="26"/>
                <w:szCs w:val="26"/>
              </w:rPr>
              <w:t>. Сформирована система эффективного управления образовательными организациями.</w:t>
            </w:r>
          </w:p>
          <w:p w:rsidR="0069129D" w:rsidRPr="0094112B" w:rsidRDefault="0069129D" w:rsidP="0094112B">
            <w:pPr>
              <w:spacing w:after="0" w:line="240" w:lineRule="auto"/>
              <w:jc w:val="both"/>
              <w:rPr>
                <w:rFonts w:ascii="Times New Roman" w:hAnsi="Times New Roman"/>
                <w:sz w:val="26"/>
                <w:szCs w:val="26"/>
              </w:rPr>
            </w:pPr>
            <w:r>
              <w:rPr>
                <w:rFonts w:ascii="Times New Roman" w:hAnsi="Times New Roman"/>
                <w:sz w:val="26"/>
                <w:szCs w:val="26"/>
              </w:rPr>
              <w:t>7. Созданы условия для воспитания обучающихся всех образовательных организаций, минимизированы риски участия обучающихся в противоправной деятельности.</w:t>
            </w:r>
          </w:p>
        </w:tc>
      </w:tr>
    </w:tbl>
    <w:p w:rsidR="00462F00" w:rsidRDefault="00462F00" w:rsidP="00462F00">
      <w:pPr>
        <w:tabs>
          <w:tab w:val="left" w:pos="175"/>
          <w:tab w:val="left" w:pos="389"/>
        </w:tabs>
        <w:spacing w:after="0" w:line="240" w:lineRule="auto"/>
        <w:rPr>
          <w:rFonts w:ascii="Times New Roman" w:hAnsi="Times New Roman"/>
          <w:b/>
          <w:sz w:val="26"/>
          <w:szCs w:val="26"/>
        </w:rPr>
      </w:pPr>
    </w:p>
    <w:p w:rsidR="0094112B" w:rsidRPr="0094112B" w:rsidRDefault="0094112B" w:rsidP="00462F00">
      <w:pPr>
        <w:tabs>
          <w:tab w:val="left" w:pos="175"/>
          <w:tab w:val="left" w:pos="389"/>
        </w:tabs>
        <w:spacing w:after="0" w:line="240" w:lineRule="auto"/>
        <w:jc w:val="center"/>
        <w:rPr>
          <w:rFonts w:ascii="Times New Roman" w:hAnsi="Times New Roman"/>
          <w:b/>
          <w:sz w:val="24"/>
          <w:szCs w:val="24"/>
        </w:rPr>
      </w:pPr>
      <w:r w:rsidRPr="0094112B">
        <w:rPr>
          <w:rFonts w:ascii="Times New Roman" w:hAnsi="Times New Roman"/>
          <w:b/>
          <w:sz w:val="24"/>
          <w:szCs w:val="24"/>
        </w:rPr>
        <w:t>Раздел 1. Механизмы управления качеством образовательных результатов</w:t>
      </w:r>
    </w:p>
    <w:p w:rsidR="0094112B" w:rsidRPr="0094112B" w:rsidRDefault="0094112B" w:rsidP="0094112B">
      <w:pPr>
        <w:spacing w:after="0" w:line="240" w:lineRule="auto"/>
        <w:jc w:val="center"/>
        <w:rPr>
          <w:rFonts w:ascii="Times New Roman" w:hAnsi="Times New Roman"/>
          <w:b/>
          <w:sz w:val="24"/>
          <w:szCs w:val="24"/>
        </w:rPr>
      </w:pPr>
      <w:r w:rsidRPr="0094112B">
        <w:rPr>
          <w:rFonts w:ascii="Times New Roman" w:hAnsi="Times New Roman"/>
          <w:b/>
          <w:sz w:val="24"/>
          <w:szCs w:val="24"/>
        </w:rPr>
        <w:t>Подпрограмма 1.1. Система оценки качества подготовки обучающихся</w:t>
      </w:r>
    </w:p>
    <w:p w:rsidR="0094112B" w:rsidRPr="0094112B" w:rsidRDefault="0094112B" w:rsidP="0094112B">
      <w:pPr>
        <w:spacing w:after="0" w:line="240" w:lineRule="auto"/>
        <w:jc w:val="center"/>
        <w:rPr>
          <w:rFonts w:ascii="Times New Roman" w:hAnsi="Times New Roman"/>
          <w:b/>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378"/>
      </w:tblGrid>
      <w:tr w:rsidR="0094112B" w:rsidRPr="0094112B" w:rsidTr="0094112B">
        <w:tc>
          <w:tcPr>
            <w:tcW w:w="2978" w:type="dxa"/>
            <w:shd w:val="clear" w:color="auto" w:fill="auto"/>
          </w:tcPr>
          <w:p w:rsidR="0094112B" w:rsidRPr="0094112B" w:rsidRDefault="0094112B" w:rsidP="0094112B">
            <w:pPr>
              <w:spacing w:after="0" w:line="240" w:lineRule="auto"/>
              <w:rPr>
                <w:rFonts w:ascii="Times New Roman" w:hAnsi="Times New Roman"/>
                <w:sz w:val="26"/>
                <w:szCs w:val="26"/>
              </w:rPr>
            </w:pPr>
            <w:r w:rsidRPr="0094112B">
              <w:rPr>
                <w:rFonts w:ascii="Times New Roman" w:hAnsi="Times New Roman"/>
                <w:sz w:val="26"/>
                <w:szCs w:val="26"/>
              </w:rPr>
              <w:t>Ответственный исполнитель:</w:t>
            </w:r>
          </w:p>
        </w:tc>
        <w:tc>
          <w:tcPr>
            <w:tcW w:w="6378" w:type="dxa"/>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Управление образования администрации муниципального образования «</w:t>
            </w:r>
            <w:proofErr w:type="spellStart"/>
            <w:r w:rsidRPr="0094112B">
              <w:rPr>
                <w:rFonts w:ascii="Times New Roman" w:hAnsi="Times New Roman"/>
                <w:sz w:val="26"/>
                <w:szCs w:val="26"/>
              </w:rPr>
              <w:t>Устьянский</w:t>
            </w:r>
            <w:proofErr w:type="spellEnd"/>
            <w:r w:rsidRPr="0094112B">
              <w:rPr>
                <w:rFonts w:ascii="Times New Roman" w:hAnsi="Times New Roman"/>
                <w:sz w:val="26"/>
                <w:szCs w:val="26"/>
              </w:rPr>
              <w:t xml:space="preserve"> муниципальный район»</w:t>
            </w:r>
          </w:p>
        </w:tc>
      </w:tr>
      <w:tr w:rsidR="0094112B" w:rsidRPr="0094112B" w:rsidTr="0094112B">
        <w:tc>
          <w:tcPr>
            <w:tcW w:w="2978" w:type="dxa"/>
            <w:shd w:val="clear" w:color="auto" w:fill="auto"/>
          </w:tcPr>
          <w:p w:rsidR="0094112B" w:rsidRPr="0094112B" w:rsidRDefault="0094112B" w:rsidP="0094112B">
            <w:pPr>
              <w:spacing w:after="0" w:line="240" w:lineRule="auto"/>
              <w:rPr>
                <w:rFonts w:ascii="Times New Roman" w:hAnsi="Times New Roman"/>
                <w:sz w:val="26"/>
                <w:szCs w:val="26"/>
              </w:rPr>
            </w:pPr>
            <w:r w:rsidRPr="0094112B">
              <w:rPr>
                <w:rFonts w:ascii="Times New Roman" w:hAnsi="Times New Roman"/>
                <w:sz w:val="26"/>
                <w:szCs w:val="26"/>
              </w:rPr>
              <w:t>Участники подпрограммы:</w:t>
            </w:r>
          </w:p>
        </w:tc>
        <w:tc>
          <w:tcPr>
            <w:tcW w:w="6378" w:type="dxa"/>
            <w:shd w:val="clear" w:color="auto" w:fill="auto"/>
          </w:tcPr>
          <w:p w:rsidR="0094112B" w:rsidRPr="0094112B" w:rsidRDefault="0094112B" w:rsidP="0094112B">
            <w:pPr>
              <w:spacing w:after="0" w:line="240" w:lineRule="auto"/>
              <w:ind w:firstLine="10"/>
              <w:jc w:val="both"/>
              <w:rPr>
                <w:rFonts w:ascii="Times New Roman" w:hAnsi="Times New Roman"/>
                <w:sz w:val="26"/>
                <w:szCs w:val="26"/>
              </w:rPr>
            </w:pPr>
            <w:r w:rsidRPr="0094112B">
              <w:rPr>
                <w:rFonts w:ascii="Times New Roman" w:hAnsi="Times New Roman"/>
                <w:sz w:val="26"/>
                <w:szCs w:val="26"/>
              </w:rPr>
              <w:t>- администрация муниципального образования «</w:t>
            </w:r>
            <w:proofErr w:type="spellStart"/>
            <w:r w:rsidRPr="0094112B">
              <w:rPr>
                <w:rFonts w:ascii="Times New Roman" w:hAnsi="Times New Roman"/>
                <w:sz w:val="26"/>
                <w:szCs w:val="26"/>
              </w:rPr>
              <w:t>Устьянский</w:t>
            </w:r>
            <w:proofErr w:type="spellEnd"/>
            <w:r w:rsidRPr="0094112B">
              <w:rPr>
                <w:rFonts w:ascii="Times New Roman" w:hAnsi="Times New Roman"/>
                <w:sz w:val="26"/>
                <w:szCs w:val="26"/>
              </w:rPr>
              <w:t xml:space="preserve"> муниципальный район»;</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образовательные организации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w:t>
            </w:r>
          </w:p>
        </w:tc>
      </w:tr>
      <w:tr w:rsidR="0094112B" w:rsidRPr="0094112B" w:rsidTr="0094112B">
        <w:tc>
          <w:tcPr>
            <w:tcW w:w="2978" w:type="dxa"/>
            <w:shd w:val="clear" w:color="auto" w:fill="auto"/>
          </w:tcPr>
          <w:p w:rsidR="0094112B" w:rsidRPr="0094112B" w:rsidRDefault="0094112B" w:rsidP="0094112B">
            <w:pPr>
              <w:spacing w:after="0" w:line="240" w:lineRule="auto"/>
              <w:rPr>
                <w:rFonts w:ascii="Times New Roman" w:hAnsi="Times New Roman"/>
                <w:b/>
                <w:sz w:val="26"/>
                <w:szCs w:val="26"/>
              </w:rPr>
            </w:pPr>
            <w:r w:rsidRPr="0094112B">
              <w:rPr>
                <w:rFonts w:ascii="Times New Roman" w:hAnsi="Times New Roman"/>
                <w:sz w:val="26"/>
                <w:szCs w:val="26"/>
              </w:rPr>
              <w:t>Основания для разработки подпрограммы:</w:t>
            </w:r>
          </w:p>
        </w:tc>
        <w:tc>
          <w:tcPr>
            <w:tcW w:w="6378" w:type="dxa"/>
            <w:shd w:val="clear" w:color="auto" w:fill="auto"/>
          </w:tcPr>
          <w:p w:rsidR="0094112B" w:rsidRPr="0094112B" w:rsidRDefault="0094112B" w:rsidP="0094112B">
            <w:pPr>
              <w:pStyle w:val="a3"/>
              <w:tabs>
                <w:tab w:val="left" w:pos="1064"/>
              </w:tabs>
              <w:suppressAutoHyphens/>
              <w:autoSpaceDN w:val="0"/>
              <w:spacing w:after="0" w:line="240" w:lineRule="auto"/>
              <w:ind w:left="0"/>
              <w:jc w:val="both"/>
              <w:textAlignment w:val="baseline"/>
              <w:rPr>
                <w:rFonts w:ascii="Times New Roman" w:hAnsi="Times New Roman"/>
                <w:sz w:val="26"/>
                <w:szCs w:val="26"/>
              </w:rPr>
            </w:pPr>
            <w:r w:rsidRPr="0094112B">
              <w:rPr>
                <w:rFonts w:ascii="Times New Roman" w:hAnsi="Times New Roman"/>
                <w:sz w:val="26"/>
                <w:szCs w:val="26"/>
              </w:rPr>
              <w:t xml:space="preserve">- федеральный закон от 29 декабря 2012 года № 273-ФЗ </w:t>
            </w:r>
            <w:r w:rsidRPr="0094112B">
              <w:rPr>
                <w:rFonts w:ascii="Times New Roman" w:hAnsi="Times New Roman"/>
                <w:sz w:val="26"/>
                <w:szCs w:val="26"/>
              </w:rPr>
              <w:br/>
              <w:t>«Об образовании в Российской Федерации»;</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указ Президента Российской Федерации от 7 мая </w:t>
            </w:r>
            <w:r w:rsidRPr="0094112B">
              <w:rPr>
                <w:rFonts w:ascii="Times New Roman" w:hAnsi="Times New Roman"/>
                <w:bCs/>
                <w:sz w:val="26"/>
                <w:szCs w:val="26"/>
              </w:rPr>
              <w:br/>
              <w:t>2018 года № 204 «</w:t>
            </w:r>
            <w:r w:rsidRPr="0094112B">
              <w:rPr>
                <w:rFonts w:ascii="Times New Roman" w:hAnsi="Times New Roman"/>
                <w:sz w:val="26"/>
                <w:szCs w:val="26"/>
              </w:rPr>
              <w:t xml:space="preserve">О национальных целях и стратегических задачах развития Российской Федерации на период </w:t>
            </w:r>
            <w:r w:rsidRPr="0094112B">
              <w:rPr>
                <w:rFonts w:ascii="Times New Roman" w:hAnsi="Times New Roman"/>
                <w:sz w:val="26"/>
                <w:szCs w:val="26"/>
              </w:rPr>
              <w:br/>
              <w:t>до 2024 года</w:t>
            </w:r>
            <w:r w:rsidRPr="0094112B">
              <w:rPr>
                <w:rFonts w:ascii="Times New Roman" w:hAnsi="Times New Roman"/>
                <w:bCs/>
                <w:sz w:val="26"/>
                <w:szCs w:val="26"/>
              </w:rPr>
              <w:t>»;</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указ Президента Российской Федерации от 21 июля </w:t>
            </w:r>
            <w:r w:rsidRPr="0094112B">
              <w:rPr>
                <w:rFonts w:ascii="Times New Roman" w:hAnsi="Times New Roman"/>
                <w:bCs/>
                <w:sz w:val="26"/>
                <w:szCs w:val="26"/>
              </w:rPr>
              <w:br/>
              <w:t xml:space="preserve">2020 года № 474 «О национальных целях развития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на период до 2030 года»;</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приказ Министерства просвещения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и Федеральной службы по надзору в сфере образования и науки от 6 мая 2019 года № 590/219 «Методология и критерии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w:t>
            </w:r>
          </w:p>
          <w:p w:rsidR="0094112B" w:rsidRPr="0094112B" w:rsidRDefault="0094112B" w:rsidP="0094112B">
            <w:pPr>
              <w:autoSpaceDE w:val="0"/>
              <w:autoSpaceDN w:val="0"/>
              <w:adjustRightInd w:val="0"/>
              <w:spacing w:after="0" w:line="240" w:lineRule="auto"/>
              <w:jc w:val="both"/>
              <w:rPr>
                <w:rFonts w:ascii="Times New Roman" w:hAnsi="Times New Roman"/>
                <w:sz w:val="26"/>
                <w:szCs w:val="26"/>
              </w:rPr>
            </w:pPr>
            <w:r w:rsidRPr="0094112B">
              <w:rPr>
                <w:rFonts w:ascii="Times New Roman" w:hAnsi="Times New Roman"/>
                <w:sz w:val="26"/>
                <w:szCs w:val="26"/>
              </w:rPr>
              <w:t>- приказ Министерства образования и науки Российской Федерации от 6 октября 2009 года № 373 «Об утверждении и введении в действие федерального государственного образовательного стандарта начального общего образования» (далее – ФГОС НОО);</w:t>
            </w:r>
          </w:p>
          <w:p w:rsidR="0094112B" w:rsidRPr="0094112B" w:rsidRDefault="0094112B" w:rsidP="0094112B">
            <w:pPr>
              <w:autoSpaceDE w:val="0"/>
              <w:autoSpaceDN w:val="0"/>
              <w:adjustRightInd w:val="0"/>
              <w:spacing w:after="0" w:line="240" w:lineRule="auto"/>
              <w:jc w:val="both"/>
              <w:rPr>
                <w:rFonts w:ascii="Times New Roman" w:hAnsi="Times New Roman"/>
                <w:sz w:val="26"/>
                <w:szCs w:val="26"/>
              </w:rPr>
            </w:pPr>
            <w:r w:rsidRPr="0094112B">
              <w:rPr>
                <w:rFonts w:ascii="Times New Roman" w:hAnsi="Times New Roman"/>
                <w:sz w:val="26"/>
                <w:szCs w:val="26"/>
              </w:rPr>
              <w:t xml:space="preserve">- приказ Министерства образования и науки Российской Федерации от 17 декабря 2010 года № 1879 «Об утверждении и введении в действие </w:t>
            </w:r>
            <w:r w:rsidRPr="0094112B">
              <w:rPr>
                <w:rFonts w:ascii="Times New Roman" w:hAnsi="Times New Roman"/>
                <w:sz w:val="26"/>
                <w:szCs w:val="26"/>
              </w:rPr>
              <w:lastRenderedPageBreak/>
              <w:t>федерального государственного образовательного стандарта начального общего образования» (далее – ФГОС ООО);</w:t>
            </w:r>
          </w:p>
          <w:p w:rsidR="0094112B" w:rsidRPr="0094112B" w:rsidRDefault="0094112B" w:rsidP="0094112B">
            <w:pPr>
              <w:autoSpaceDE w:val="0"/>
              <w:autoSpaceDN w:val="0"/>
              <w:adjustRightInd w:val="0"/>
              <w:spacing w:after="0" w:line="240" w:lineRule="auto"/>
              <w:jc w:val="both"/>
              <w:rPr>
                <w:rFonts w:ascii="Times New Roman" w:hAnsi="Times New Roman"/>
                <w:sz w:val="26"/>
                <w:szCs w:val="26"/>
              </w:rPr>
            </w:pPr>
            <w:r w:rsidRPr="0094112B">
              <w:rPr>
                <w:rFonts w:ascii="Times New Roman" w:hAnsi="Times New Roman"/>
                <w:sz w:val="26"/>
                <w:szCs w:val="26"/>
              </w:rPr>
              <w:t xml:space="preserve">- приказ Министерства образования и науки Российской Федерации от 17 мая 2012 года № 413 «Об утверждении </w:t>
            </w:r>
            <w:r w:rsidRPr="0094112B">
              <w:rPr>
                <w:rFonts w:ascii="Times New Roman" w:hAnsi="Times New Roman"/>
                <w:sz w:val="26"/>
                <w:szCs w:val="26"/>
              </w:rPr>
              <w:br/>
              <w:t>и введении в действие федерального государственного образовательного стандарта среднего общего образования» (далее – ФГОС СОО);</w:t>
            </w:r>
          </w:p>
          <w:p w:rsidR="0094112B" w:rsidRPr="0094112B" w:rsidRDefault="0094112B" w:rsidP="0094112B">
            <w:pPr>
              <w:autoSpaceDE w:val="0"/>
              <w:autoSpaceDN w:val="0"/>
              <w:adjustRightInd w:val="0"/>
              <w:spacing w:after="0" w:line="240" w:lineRule="auto"/>
              <w:jc w:val="both"/>
              <w:rPr>
                <w:rFonts w:ascii="Times New Roman" w:hAnsi="Times New Roman"/>
                <w:sz w:val="26"/>
                <w:szCs w:val="26"/>
              </w:rPr>
            </w:pPr>
            <w:r w:rsidRPr="0094112B">
              <w:rPr>
                <w:rFonts w:ascii="Times New Roman" w:hAnsi="Times New Roman"/>
                <w:sz w:val="26"/>
                <w:szCs w:val="26"/>
              </w:rPr>
              <w:t>- приказ Министерства просвещения Российской Федерации от 31 мая 2021 года № 286 «Об утверждении федерального государственного образовательного стандарта начального общего образования» (далее – ФГОС НОО 2021);</w:t>
            </w:r>
          </w:p>
          <w:p w:rsidR="0094112B" w:rsidRPr="0094112B" w:rsidRDefault="0094112B" w:rsidP="0094112B">
            <w:pPr>
              <w:autoSpaceDE w:val="0"/>
              <w:autoSpaceDN w:val="0"/>
              <w:adjustRightInd w:val="0"/>
              <w:spacing w:after="0" w:line="240" w:lineRule="auto"/>
              <w:jc w:val="both"/>
              <w:rPr>
                <w:rFonts w:ascii="Times New Roman" w:hAnsi="Times New Roman"/>
                <w:sz w:val="26"/>
                <w:szCs w:val="26"/>
              </w:rPr>
            </w:pPr>
            <w:r w:rsidRPr="0094112B">
              <w:rPr>
                <w:rFonts w:ascii="Times New Roman" w:hAnsi="Times New Roman"/>
                <w:sz w:val="26"/>
                <w:szCs w:val="26"/>
              </w:rPr>
              <w:t>- приказ Министерства просвещения Российской Федерации от 31 мая 2021 года № 287 «Об утверждении федерального государственного образовательного стандарта начального общего образования» (далее – ФГОС ООО 2021);</w:t>
            </w:r>
          </w:p>
          <w:p w:rsidR="0094112B" w:rsidRPr="0094112B" w:rsidRDefault="0094112B" w:rsidP="0094112B">
            <w:pPr>
              <w:autoSpaceDE w:val="0"/>
              <w:autoSpaceDN w:val="0"/>
              <w:adjustRightInd w:val="0"/>
              <w:spacing w:after="0" w:line="240" w:lineRule="auto"/>
              <w:jc w:val="both"/>
              <w:rPr>
                <w:rFonts w:ascii="Times New Roman" w:hAnsi="Times New Roman"/>
                <w:sz w:val="26"/>
                <w:szCs w:val="26"/>
              </w:rPr>
            </w:pPr>
            <w:r w:rsidRPr="0094112B">
              <w:rPr>
                <w:rFonts w:ascii="Times New Roman" w:hAnsi="Times New Roman"/>
                <w:sz w:val="26"/>
                <w:szCs w:val="26"/>
              </w:rPr>
              <w:t>- приказ Министерства образования и науки Российской Федерации от 28 июня 2013 года № 491 «Об утверждении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распоряжение министерства образования и науки Архангельской области от 3 июля 2020 года № 952 </w:t>
            </w:r>
            <w:r w:rsidRPr="0094112B">
              <w:rPr>
                <w:rFonts w:ascii="Times New Roman" w:hAnsi="Times New Roman"/>
                <w:sz w:val="26"/>
                <w:szCs w:val="26"/>
              </w:rPr>
              <w:br/>
              <w:t>«Об утверждении Положения о региональной системе общественного наблюдения при проведении государственной итоговой аттестации по образовательным программам основного общего и среднего общего образования, итогового сочинения (изложения), итогового собеседования по русскому языку, международных сопоставительных исследований качества образования, национальных исследований качества образования, всероссийских проверочных работ, региональных процедур оценки качества образования, всероссийской олимпиады школьников, олимпиад школьников на территории Архангельской области»;</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распоряжение министерства образования и науки Архангельской области от 31 июля 2020 года № 1083 </w:t>
            </w:r>
            <w:r w:rsidRPr="0094112B">
              <w:rPr>
                <w:rFonts w:ascii="Times New Roman" w:hAnsi="Times New Roman"/>
                <w:sz w:val="26"/>
                <w:szCs w:val="26"/>
              </w:rPr>
              <w:br/>
              <w:t>«Об утверждении Положения о региональной системе оценки качества общего образования».</w:t>
            </w:r>
          </w:p>
        </w:tc>
      </w:tr>
      <w:tr w:rsidR="0094112B" w:rsidRPr="0094112B" w:rsidTr="0094112B">
        <w:tc>
          <w:tcPr>
            <w:tcW w:w="2978" w:type="dxa"/>
            <w:shd w:val="clear" w:color="auto" w:fill="auto"/>
          </w:tcPr>
          <w:p w:rsidR="0094112B" w:rsidRPr="0094112B" w:rsidRDefault="0094112B" w:rsidP="0094112B">
            <w:pPr>
              <w:pStyle w:val="Standard"/>
              <w:rPr>
                <w:sz w:val="26"/>
                <w:szCs w:val="26"/>
              </w:rPr>
            </w:pPr>
            <w:r w:rsidRPr="0094112B">
              <w:rPr>
                <w:sz w:val="26"/>
                <w:szCs w:val="26"/>
              </w:rPr>
              <w:lastRenderedPageBreak/>
              <w:t>Цель подпрограммы:</w:t>
            </w:r>
          </w:p>
        </w:tc>
        <w:tc>
          <w:tcPr>
            <w:tcW w:w="6378" w:type="dxa"/>
            <w:shd w:val="clear" w:color="auto" w:fill="auto"/>
          </w:tcPr>
          <w:p w:rsidR="0094112B" w:rsidRPr="0094112B" w:rsidRDefault="0094112B" w:rsidP="0094112B">
            <w:pPr>
              <w:spacing w:after="0" w:line="240" w:lineRule="auto"/>
              <w:jc w:val="both"/>
              <w:rPr>
                <w:rFonts w:ascii="Times New Roman" w:hAnsi="Times New Roman"/>
                <w:bCs/>
                <w:sz w:val="26"/>
                <w:szCs w:val="26"/>
              </w:rPr>
            </w:pPr>
            <w:r w:rsidRPr="0094112B">
              <w:rPr>
                <w:rFonts w:ascii="Times New Roman" w:hAnsi="Times New Roman"/>
                <w:bCs/>
                <w:sz w:val="26"/>
                <w:szCs w:val="26"/>
              </w:rPr>
              <w:t>Развитие муниципальной системы оценки качества подготовки обучающих</w:t>
            </w:r>
            <w:r w:rsidR="0069129D">
              <w:rPr>
                <w:rFonts w:ascii="Times New Roman" w:hAnsi="Times New Roman"/>
                <w:bCs/>
                <w:sz w:val="26"/>
                <w:szCs w:val="26"/>
              </w:rPr>
              <w:t xml:space="preserve">ся образовательных организаций </w:t>
            </w:r>
            <w:r w:rsidRPr="0094112B">
              <w:rPr>
                <w:rFonts w:ascii="Times New Roman" w:hAnsi="Times New Roman"/>
                <w:bCs/>
                <w:sz w:val="26"/>
                <w:szCs w:val="26"/>
              </w:rPr>
              <w:t xml:space="preserve">на основе объективности процедур мониторинга качества общего образования и </w:t>
            </w:r>
            <w:r w:rsidRPr="0094112B">
              <w:rPr>
                <w:rFonts w:ascii="Times New Roman" w:hAnsi="Times New Roman"/>
                <w:bCs/>
                <w:sz w:val="26"/>
                <w:szCs w:val="26"/>
              </w:rPr>
              <w:lastRenderedPageBreak/>
              <w:t>комплексного анализа их результатов.</w:t>
            </w:r>
          </w:p>
        </w:tc>
      </w:tr>
      <w:tr w:rsidR="0069129D" w:rsidRPr="0094112B" w:rsidTr="0094112B">
        <w:tc>
          <w:tcPr>
            <w:tcW w:w="2978" w:type="dxa"/>
            <w:shd w:val="clear" w:color="auto" w:fill="auto"/>
          </w:tcPr>
          <w:p w:rsidR="0069129D" w:rsidRPr="0094112B" w:rsidRDefault="0069129D" w:rsidP="007B2E37">
            <w:pPr>
              <w:pStyle w:val="Standard"/>
              <w:rPr>
                <w:sz w:val="26"/>
                <w:szCs w:val="26"/>
              </w:rPr>
            </w:pPr>
            <w:r w:rsidRPr="0094112B">
              <w:rPr>
                <w:sz w:val="26"/>
                <w:szCs w:val="26"/>
              </w:rPr>
              <w:lastRenderedPageBreak/>
              <w:t>Задачи подпрограммы:</w:t>
            </w:r>
          </w:p>
        </w:tc>
        <w:tc>
          <w:tcPr>
            <w:tcW w:w="6378" w:type="dxa"/>
            <w:shd w:val="clear" w:color="auto" w:fill="auto"/>
          </w:tcPr>
          <w:p w:rsidR="0069129D" w:rsidRPr="0094112B" w:rsidRDefault="0069129D" w:rsidP="007B2E37">
            <w:pPr>
              <w:spacing w:after="0" w:line="240" w:lineRule="auto"/>
              <w:jc w:val="both"/>
              <w:rPr>
                <w:rFonts w:ascii="Times New Roman" w:hAnsi="Times New Roman"/>
                <w:bCs/>
                <w:sz w:val="26"/>
                <w:szCs w:val="26"/>
              </w:rPr>
            </w:pPr>
            <w:r w:rsidRPr="0094112B">
              <w:rPr>
                <w:rFonts w:ascii="Times New Roman" w:hAnsi="Times New Roman"/>
                <w:bCs/>
                <w:sz w:val="26"/>
                <w:szCs w:val="26"/>
              </w:rPr>
              <w:t>1. Достижение</w:t>
            </w:r>
            <w:r>
              <w:rPr>
                <w:rFonts w:ascii="Times New Roman" w:hAnsi="Times New Roman"/>
                <w:bCs/>
                <w:sz w:val="26"/>
                <w:szCs w:val="26"/>
              </w:rPr>
              <w:t xml:space="preserve"> всеми обучающимися</w:t>
            </w:r>
            <w:r w:rsidRPr="0094112B">
              <w:rPr>
                <w:rFonts w:ascii="Times New Roman" w:hAnsi="Times New Roman"/>
                <w:bCs/>
                <w:sz w:val="26"/>
                <w:szCs w:val="26"/>
              </w:rPr>
              <w:t xml:space="preserve"> по основной образовательной программе начального общего образования результатов освоения в соответствии с ФГОС НОО, ФГОС НОО 2021:</w:t>
            </w:r>
          </w:p>
          <w:p w:rsidR="0069129D" w:rsidRPr="0094112B" w:rsidRDefault="0069129D" w:rsidP="007B2E37">
            <w:pPr>
              <w:spacing w:after="0" w:line="240" w:lineRule="auto"/>
              <w:jc w:val="both"/>
              <w:rPr>
                <w:rFonts w:ascii="Times New Roman" w:hAnsi="Times New Roman"/>
                <w:bCs/>
                <w:sz w:val="26"/>
                <w:szCs w:val="26"/>
              </w:rPr>
            </w:pPr>
            <w:r w:rsidRPr="0094112B">
              <w:rPr>
                <w:rFonts w:ascii="Times New Roman" w:hAnsi="Times New Roman"/>
                <w:bCs/>
                <w:sz w:val="26"/>
                <w:szCs w:val="26"/>
              </w:rPr>
              <w:t>- предметных результатов;</w:t>
            </w:r>
          </w:p>
          <w:p w:rsidR="0069129D" w:rsidRPr="0094112B" w:rsidRDefault="0069129D" w:rsidP="007B2E37">
            <w:pPr>
              <w:spacing w:after="0" w:line="240" w:lineRule="auto"/>
              <w:jc w:val="both"/>
              <w:rPr>
                <w:rFonts w:ascii="Times New Roman" w:hAnsi="Times New Roman"/>
                <w:bCs/>
                <w:sz w:val="26"/>
                <w:szCs w:val="26"/>
              </w:rPr>
            </w:pPr>
            <w:r w:rsidRPr="0094112B">
              <w:rPr>
                <w:rFonts w:ascii="Times New Roman" w:hAnsi="Times New Roman"/>
                <w:bCs/>
                <w:sz w:val="26"/>
                <w:szCs w:val="26"/>
              </w:rPr>
              <w:t xml:space="preserve">- </w:t>
            </w:r>
            <w:proofErr w:type="spellStart"/>
            <w:r w:rsidRPr="0094112B">
              <w:rPr>
                <w:rFonts w:ascii="Times New Roman" w:hAnsi="Times New Roman"/>
                <w:bCs/>
                <w:sz w:val="26"/>
                <w:szCs w:val="26"/>
              </w:rPr>
              <w:t>метапредметных</w:t>
            </w:r>
            <w:proofErr w:type="spellEnd"/>
            <w:r w:rsidRPr="0094112B">
              <w:rPr>
                <w:rFonts w:ascii="Times New Roman" w:hAnsi="Times New Roman"/>
                <w:bCs/>
                <w:sz w:val="26"/>
                <w:szCs w:val="26"/>
              </w:rPr>
              <w:t xml:space="preserve"> результатов.</w:t>
            </w:r>
          </w:p>
          <w:p w:rsidR="0069129D" w:rsidRPr="0094112B" w:rsidRDefault="0069129D" w:rsidP="007B2E37">
            <w:pPr>
              <w:spacing w:after="0" w:line="240" w:lineRule="auto"/>
              <w:jc w:val="both"/>
              <w:rPr>
                <w:rFonts w:ascii="Times New Roman" w:hAnsi="Times New Roman"/>
                <w:bCs/>
                <w:sz w:val="26"/>
                <w:szCs w:val="26"/>
              </w:rPr>
            </w:pPr>
            <w:r w:rsidRPr="0094112B">
              <w:rPr>
                <w:rFonts w:ascii="Times New Roman" w:hAnsi="Times New Roman"/>
                <w:bCs/>
                <w:sz w:val="26"/>
                <w:szCs w:val="26"/>
              </w:rPr>
              <w:t>2. Достижение всеми обучающ</w:t>
            </w:r>
            <w:r>
              <w:rPr>
                <w:rFonts w:ascii="Times New Roman" w:hAnsi="Times New Roman"/>
                <w:bCs/>
                <w:sz w:val="26"/>
                <w:szCs w:val="26"/>
              </w:rPr>
              <w:t>имися</w:t>
            </w:r>
            <w:r w:rsidRPr="0094112B">
              <w:rPr>
                <w:rFonts w:ascii="Times New Roman" w:hAnsi="Times New Roman"/>
                <w:bCs/>
                <w:sz w:val="26"/>
                <w:szCs w:val="26"/>
              </w:rPr>
              <w:t xml:space="preserve"> по основной образовательной программе основного общего образования результатов освоения в соответствии с ФГОС ООО, ФГОС ООО 2021 (по итогам ГИА по обязательным предметам):</w:t>
            </w:r>
          </w:p>
          <w:p w:rsidR="0069129D" w:rsidRPr="0094112B" w:rsidRDefault="0069129D" w:rsidP="007B2E37">
            <w:pPr>
              <w:spacing w:after="0" w:line="240" w:lineRule="auto"/>
              <w:jc w:val="both"/>
              <w:rPr>
                <w:rFonts w:ascii="Times New Roman" w:hAnsi="Times New Roman"/>
                <w:bCs/>
                <w:sz w:val="26"/>
                <w:szCs w:val="26"/>
              </w:rPr>
            </w:pPr>
            <w:r w:rsidRPr="0094112B">
              <w:rPr>
                <w:rFonts w:ascii="Times New Roman" w:hAnsi="Times New Roman"/>
                <w:bCs/>
                <w:sz w:val="26"/>
                <w:szCs w:val="26"/>
              </w:rPr>
              <w:t>- предметных результатов;</w:t>
            </w:r>
          </w:p>
          <w:p w:rsidR="0069129D" w:rsidRPr="0094112B" w:rsidRDefault="0069129D" w:rsidP="007B2E37">
            <w:pPr>
              <w:spacing w:after="0" w:line="240" w:lineRule="auto"/>
              <w:jc w:val="both"/>
              <w:rPr>
                <w:rFonts w:ascii="Times New Roman" w:hAnsi="Times New Roman"/>
                <w:bCs/>
                <w:sz w:val="26"/>
                <w:szCs w:val="26"/>
              </w:rPr>
            </w:pPr>
            <w:r w:rsidRPr="0094112B">
              <w:rPr>
                <w:rFonts w:ascii="Times New Roman" w:hAnsi="Times New Roman"/>
                <w:bCs/>
                <w:sz w:val="26"/>
                <w:szCs w:val="26"/>
              </w:rPr>
              <w:t xml:space="preserve">- </w:t>
            </w:r>
            <w:proofErr w:type="spellStart"/>
            <w:r w:rsidRPr="0094112B">
              <w:rPr>
                <w:rFonts w:ascii="Times New Roman" w:hAnsi="Times New Roman"/>
                <w:bCs/>
                <w:sz w:val="26"/>
                <w:szCs w:val="26"/>
              </w:rPr>
              <w:t>метапредметных</w:t>
            </w:r>
            <w:proofErr w:type="spellEnd"/>
            <w:r w:rsidRPr="0094112B">
              <w:rPr>
                <w:rFonts w:ascii="Times New Roman" w:hAnsi="Times New Roman"/>
                <w:bCs/>
                <w:sz w:val="26"/>
                <w:szCs w:val="26"/>
              </w:rPr>
              <w:t xml:space="preserve"> результатов.</w:t>
            </w:r>
          </w:p>
          <w:p w:rsidR="0069129D" w:rsidRPr="0094112B" w:rsidRDefault="0069129D" w:rsidP="007B2E37">
            <w:pPr>
              <w:spacing w:after="0" w:line="240" w:lineRule="auto"/>
              <w:jc w:val="both"/>
              <w:rPr>
                <w:rFonts w:ascii="Times New Roman" w:hAnsi="Times New Roman"/>
                <w:bCs/>
                <w:sz w:val="26"/>
                <w:szCs w:val="26"/>
              </w:rPr>
            </w:pPr>
            <w:r w:rsidRPr="0094112B">
              <w:rPr>
                <w:rFonts w:ascii="Times New Roman" w:hAnsi="Times New Roman"/>
                <w:bCs/>
                <w:sz w:val="26"/>
                <w:szCs w:val="26"/>
              </w:rPr>
              <w:t xml:space="preserve">3. Достижение </w:t>
            </w:r>
            <w:r>
              <w:rPr>
                <w:rFonts w:ascii="Times New Roman" w:hAnsi="Times New Roman"/>
                <w:bCs/>
                <w:sz w:val="26"/>
                <w:szCs w:val="26"/>
              </w:rPr>
              <w:t>всеми обучающимися</w:t>
            </w:r>
            <w:r w:rsidRPr="0094112B">
              <w:rPr>
                <w:rFonts w:ascii="Times New Roman" w:hAnsi="Times New Roman"/>
                <w:bCs/>
                <w:sz w:val="26"/>
                <w:szCs w:val="26"/>
              </w:rPr>
              <w:t xml:space="preserve"> по основной образовательной программе среднего общего образования результатов освоения в соответствии с федеральным государственным образовательным ФГОС СОО (по итогам ГИА по обязательным предметам):</w:t>
            </w:r>
          </w:p>
          <w:p w:rsidR="0069129D" w:rsidRPr="0094112B" w:rsidRDefault="0069129D" w:rsidP="007B2E37">
            <w:pPr>
              <w:spacing w:after="0" w:line="240" w:lineRule="auto"/>
              <w:jc w:val="both"/>
              <w:rPr>
                <w:rFonts w:ascii="Times New Roman" w:hAnsi="Times New Roman"/>
                <w:bCs/>
                <w:sz w:val="26"/>
                <w:szCs w:val="26"/>
              </w:rPr>
            </w:pPr>
            <w:r w:rsidRPr="0094112B">
              <w:rPr>
                <w:rFonts w:ascii="Times New Roman" w:hAnsi="Times New Roman"/>
                <w:bCs/>
                <w:sz w:val="26"/>
                <w:szCs w:val="26"/>
              </w:rPr>
              <w:t>- предметных результатов;</w:t>
            </w:r>
          </w:p>
          <w:p w:rsidR="0069129D" w:rsidRPr="0094112B" w:rsidRDefault="0069129D" w:rsidP="007B2E37">
            <w:pPr>
              <w:spacing w:after="0" w:line="240" w:lineRule="auto"/>
              <w:jc w:val="both"/>
              <w:rPr>
                <w:rFonts w:ascii="Times New Roman" w:hAnsi="Times New Roman"/>
                <w:bCs/>
                <w:sz w:val="26"/>
                <w:szCs w:val="26"/>
              </w:rPr>
            </w:pPr>
            <w:r w:rsidRPr="0094112B">
              <w:rPr>
                <w:rFonts w:ascii="Times New Roman" w:hAnsi="Times New Roman"/>
                <w:bCs/>
                <w:sz w:val="26"/>
                <w:szCs w:val="26"/>
              </w:rPr>
              <w:t xml:space="preserve">- </w:t>
            </w:r>
            <w:proofErr w:type="spellStart"/>
            <w:r w:rsidRPr="0094112B">
              <w:rPr>
                <w:rFonts w:ascii="Times New Roman" w:hAnsi="Times New Roman"/>
                <w:bCs/>
                <w:sz w:val="26"/>
                <w:szCs w:val="26"/>
              </w:rPr>
              <w:t>метапредметных</w:t>
            </w:r>
            <w:proofErr w:type="spellEnd"/>
            <w:r w:rsidRPr="0094112B">
              <w:rPr>
                <w:rFonts w:ascii="Times New Roman" w:hAnsi="Times New Roman"/>
                <w:bCs/>
                <w:sz w:val="26"/>
                <w:szCs w:val="26"/>
              </w:rPr>
              <w:t xml:space="preserve"> результатов.</w:t>
            </w:r>
          </w:p>
          <w:p w:rsidR="0069129D" w:rsidRPr="0094112B" w:rsidRDefault="0069129D" w:rsidP="007B2E37">
            <w:pPr>
              <w:spacing w:after="0" w:line="240" w:lineRule="auto"/>
              <w:jc w:val="both"/>
              <w:rPr>
                <w:rFonts w:ascii="Times New Roman" w:hAnsi="Times New Roman"/>
                <w:bCs/>
                <w:sz w:val="26"/>
                <w:szCs w:val="26"/>
              </w:rPr>
            </w:pPr>
            <w:r w:rsidRPr="0094112B">
              <w:rPr>
                <w:rFonts w:ascii="Times New Roman" w:hAnsi="Times New Roman"/>
                <w:bCs/>
                <w:sz w:val="26"/>
                <w:szCs w:val="26"/>
              </w:rPr>
              <w:t>4. Проведение оценки способностей обучающихся применять полученные знания и умения для решения учебно-практических и учебно-познавательных задач в рамках оценки функциональной грамотности.</w:t>
            </w:r>
          </w:p>
          <w:p w:rsidR="0069129D" w:rsidRPr="0094112B" w:rsidRDefault="0069129D" w:rsidP="007B2E37">
            <w:pPr>
              <w:spacing w:after="0" w:line="240" w:lineRule="auto"/>
              <w:jc w:val="both"/>
              <w:rPr>
                <w:rFonts w:ascii="Times New Roman" w:hAnsi="Times New Roman"/>
                <w:bCs/>
                <w:sz w:val="26"/>
                <w:szCs w:val="26"/>
              </w:rPr>
            </w:pPr>
            <w:r w:rsidRPr="0094112B">
              <w:rPr>
                <w:rFonts w:ascii="Times New Roman" w:hAnsi="Times New Roman"/>
                <w:bCs/>
                <w:sz w:val="26"/>
                <w:szCs w:val="26"/>
              </w:rPr>
              <w:t>5. Обеспечение объективности проведения процедур оценки качества образования.</w:t>
            </w:r>
          </w:p>
          <w:p w:rsidR="0069129D" w:rsidRPr="0094112B" w:rsidRDefault="0069129D" w:rsidP="007B2E37">
            <w:pPr>
              <w:spacing w:after="0" w:line="240" w:lineRule="auto"/>
              <w:jc w:val="both"/>
              <w:rPr>
                <w:rFonts w:ascii="Times New Roman" w:hAnsi="Times New Roman"/>
                <w:bCs/>
                <w:sz w:val="26"/>
                <w:szCs w:val="26"/>
              </w:rPr>
            </w:pPr>
            <w:r w:rsidRPr="0094112B">
              <w:rPr>
                <w:rFonts w:ascii="Times New Roman" w:hAnsi="Times New Roman"/>
                <w:bCs/>
                <w:sz w:val="26"/>
                <w:szCs w:val="26"/>
              </w:rPr>
              <w:t>6. Обеспечение объективности проведения школьного и муниципального этапов всероссийской олимпиады школьников.</w:t>
            </w:r>
          </w:p>
          <w:p w:rsidR="0069129D" w:rsidRPr="0094112B" w:rsidRDefault="0069129D" w:rsidP="007B2E37">
            <w:pPr>
              <w:spacing w:after="0" w:line="240" w:lineRule="auto"/>
              <w:jc w:val="both"/>
              <w:rPr>
                <w:rFonts w:ascii="Times New Roman" w:hAnsi="Times New Roman"/>
                <w:bCs/>
                <w:sz w:val="26"/>
                <w:szCs w:val="26"/>
              </w:rPr>
            </w:pPr>
            <w:r w:rsidRPr="0094112B">
              <w:rPr>
                <w:rFonts w:ascii="Times New Roman" w:hAnsi="Times New Roman"/>
                <w:bCs/>
                <w:sz w:val="26"/>
                <w:szCs w:val="26"/>
              </w:rPr>
              <w:t>7. Анализ результатов всех оценочных процедур, включая результаты национальных исследований качества общего образования и международных сопоставительных исследований, выявление факторов, влияющих на результаты, разработка адресных рекомендаций для образовательных организаций</w:t>
            </w:r>
            <w:r>
              <w:rPr>
                <w:rFonts w:ascii="Times New Roman" w:hAnsi="Times New Roman"/>
                <w:bCs/>
                <w:sz w:val="26"/>
                <w:szCs w:val="26"/>
              </w:rPr>
              <w:t xml:space="preserve"> с целью повышения качества обучения по программам начального общего, основного общего и среднего общего образования.</w:t>
            </w:r>
          </w:p>
        </w:tc>
      </w:tr>
      <w:tr w:rsidR="0069129D" w:rsidRPr="0094112B" w:rsidTr="0094112B">
        <w:tc>
          <w:tcPr>
            <w:tcW w:w="2978" w:type="dxa"/>
            <w:shd w:val="clear" w:color="auto" w:fill="auto"/>
          </w:tcPr>
          <w:p w:rsidR="0069129D" w:rsidRPr="0094112B" w:rsidRDefault="0069129D" w:rsidP="0094112B">
            <w:pPr>
              <w:pStyle w:val="Standard"/>
              <w:jc w:val="both"/>
              <w:rPr>
                <w:sz w:val="26"/>
                <w:szCs w:val="26"/>
              </w:rPr>
            </w:pPr>
            <w:r w:rsidRPr="0094112B">
              <w:rPr>
                <w:sz w:val="26"/>
                <w:szCs w:val="26"/>
              </w:rPr>
              <w:t>Обоснование цели</w:t>
            </w:r>
            <w:r>
              <w:rPr>
                <w:sz w:val="26"/>
                <w:szCs w:val="26"/>
              </w:rPr>
              <w:t xml:space="preserve"> и задач</w:t>
            </w:r>
            <w:r w:rsidRPr="0094112B">
              <w:rPr>
                <w:sz w:val="26"/>
                <w:szCs w:val="26"/>
              </w:rPr>
              <w:t xml:space="preserve"> подпрограммы:</w:t>
            </w:r>
          </w:p>
        </w:tc>
        <w:tc>
          <w:tcPr>
            <w:tcW w:w="6378" w:type="dxa"/>
            <w:shd w:val="clear" w:color="auto" w:fill="auto"/>
          </w:tcPr>
          <w:p w:rsidR="0069129D" w:rsidRPr="0094112B" w:rsidRDefault="00744255" w:rsidP="00744255">
            <w:pPr>
              <w:spacing w:after="0" w:line="240" w:lineRule="auto"/>
              <w:ind w:firstLine="459"/>
              <w:jc w:val="both"/>
              <w:rPr>
                <w:rFonts w:ascii="Times New Roman" w:hAnsi="Times New Roman"/>
                <w:bCs/>
                <w:sz w:val="26"/>
                <w:szCs w:val="26"/>
              </w:rPr>
            </w:pPr>
            <w:r w:rsidRPr="00744255">
              <w:rPr>
                <w:rFonts w:ascii="Times New Roman" w:hAnsi="Times New Roman"/>
                <w:bCs/>
                <w:sz w:val="26"/>
                <w:szCs w:val="26"/>
              </w:rPr>
              <w:t>Анализ результатов всероссийских проверочных работ, государственной итоговой аттестации по образовательным программам основного общего и среднего общего образ</w:t>
            </w:r>
            <w:r>
              <w:rPr>
                <w:rFonts w:ascii="Times New Roman" w:hAnsi="Times New Roman"/>
                <w:bCs/>
                <w:sz w:val="26"/>
                <w:szCs w:val="26"/>
              </w:rPr>
              <w:t>ования (далее – ГИА), участия в региональном этапе всероссийской олимпиады</w:t>
            </w:r>
            <w:r w:rsidRPr="00744255">
              <w:rPr>
                <w:rFonts w:ascii="Times New Roman" w:hAnsi="Times New Roman"/>
                <w:bCs/>
                <w:sz w:val="26"/>
                <w:szCs w:val="26"/>
              </w:rPr>
              <w:t xml:space="preserve"> школьников свидетельствует о наличии отрицательной динамики в освоении образовательных программ начального общего, основного общего и среднего общего образования. Необходи</w:t>
            </w:r>
            <w:r>
              <w:rPr>
                <w:rFonts w:ascii="Times New Roman" w:hAnsi="Times New Roman"/>
                <w:bCs/>
                <w:sz w:val="26"/>
                <w:szCs w:val="26"/>
              </w:rPr>
              <w:t>мо совершенствовать муниципальную</w:t>
            </w:r>
            <w:r w:rsidRPr="00744255">
              <w:rPr>
                <w:rFonts w:ascii="Times New Roman" w:hAnsi="Times New Roman"/>
                <w:bCs/>
                <w:sz w:val="26"/>
                <w:szCs w:val="26"/>
              </w:rPr>
              <w:t xml:space="preserve"> систему качества общего образования </w:t>
            </w:r>
            <w:r w:rsidRPr="00744255">
              <w:rPr>
                <w:rFonts w:ascii="Times New Roman" w:hAnsi="Times New Roman"/>
                <w:bCs/>
                <w:sz w:val="26"/>
                <w:szCs w:val="26"/>
              </w:rPr>
              <w:lastRenderedPageBreak/>
              <w:t xml:space="preserve">на основе анализа, интерпретации </w:t>
            </w:r>
            <w:r w:rsidRPr="00744255">
              <w:rPr>
                <w:rFonts w:ascii="Times New Roman" w:hAnsi="Times New Roman"/>
                <w:bCs/>
                <w:sz w:val="26"/>
                <w:szCs w:val="26"/>
              </w:rPr>
              <w:br/>
              <w:t>и использования результатов оценочных процедур с целью предоставления качественного и доступного образования обучающимся с различными образовательными потребностями.</w:t>
            </w:r>
          </w:p>
        </w:tc>
      </w:tr>
      <w:tr w:rsidR="0069129D" w:rsidRPr="0094112B" w:rsidTr="0094112B">
        <w:tc>
          <w:tcPr>
            <w:tcW w:w="2978" w:type="dxa"/>
            <w:shd w:val="clear" w:color="auto" w:fill="auto"/>
          </w:tcPr>
          <w:p w:rsidR="0069129D" w:rsidRPr="0094112B" w:rsidRDefault="0069129D"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Основные мероприятия подпрограммы:</w:t>
            </w:r>
          </w:p>
        </w:tc>
        <w:tc>
          <w:tcPr>
            <w:tcW w:w="6378" w:type="dxa"/>
            <w:shd w:val="clear" w:color="auto" w:fill="auto"/>
          </w:tcPr>
          <w:p w:rsidR="0069129D" w:rsidRPr="0094112B" w:rsidRDefault="0069129D" w:rsidP="0094112B">
            <w:pPr>
              <w:spacing w:after="0" w:line="240" w:lineRule="auto"/>
              <w:jc w:val="both"/>
              <w:rPr>
                <w:rFonts w:ascii="Times New Roman" w:hAnsi="Times New Roman"/>
                <w:color w:val="000000"/>
                <w:sz w:val="26"/>
                <w:szCs w:val="26"/>
              </w:rPr>
            </w:pPr>
            <w:r w:rsidRPr="0094112B">
              <w:rPr>
                <w:rFonts w:ascii="Times New Roman" w:hAnsi="Times New Roman"/>
                <w:color w:val="000000"/>
                <w:sz w:val="26"/>
                <w:szCs w:val="26"/>
              </w:rPr>
              <w:t>1. Организация информационно-методического сопровождения участников оценочных процедур (образовательных организаций, родителей (законных представителей) обучающихся, обучающихся) по вопросам:</w:t>
            </w:r>
          </w:p>
          <w:p w:rsidR="0069129D" w:rsidRPr="0094112B" w:rsidRDefault="0069129D" w:rsidP="0094112B">
            <w:pPr>
              <w:spacing w:after="0" w:line="240" w:lineRule="auto"/>
              <w:jc w:val="both"/>
              <w:rPr>
                <w:rFonts w:ascii="Times New Roman" w:hAnsi="Times New Roman"/>
                <w:color w:val="000000"/>
                <w:sz w:val="26"/>
                <w:szCs w:val="26"/>
              </w:rPr>
            </w:pPr>
            <w:r w:rsidRPr="0094112B">
              <w:rPr>
                <w:rFonts w:ascii="Times New Roman" w:hAnsi="Times New Roman"/>
                <w:color w:val="000000"/>
                <w:sz w:val="26"/>
                <w:szCs w:val="26"/>
              </w:rPr>
              <w:t>- нормативного регулирования оценочных процедур;</w:t>
            </w:r>
          </w:p>
          <w:p w:rsidR="0069129D" w:rsidRPr="0094112B" w:rsidRDefault="0069129D" w:rsidP="0094112B">
            <w:pPr>
              <w:spacing w:after="0" w:line="240" w:lineRule="auto"/>
              <w:jc w:val="both"/>
              <w:rPr>
                <w:rFonts w:ascii="Times New Roman" w:hAnsi="Times New Roman"/>
                <w:color w:val="000000"/>
                <w:sz w:val="26"/>
                <w:szCs w:val="26"/>
              </w:rPr>
            </w:pPr>
            <w:r w:rsidRPr="0094112B">
              <w:rPr>
                <w:rFonts w:ascii="Times New Roman" w:hAnsi="Times New Roman"/>
                <w:color w:val="000000"/>
                <w:sz w:val="26"/>
                <w:szCs w:val="26"/>
              </w:rPr>
              <w:t>- организационно-технологического обеспечения оценочных процедур;</w:t>
            </w:r>
          </w:p>
          <w:p w:rsidR="0069129D" w:rsidRPr="0094112B" w:rsidRDefault="0069129D" w:rsidP="0094112B">
            <w:pPr>
              <w:spacing w:after="0" w:line="240" w:lineRule="auto"/>
              <w:jc w:val="both"/>
              <w:rPr>
                <w:rFonts w:ascii="Times New Roman" w:hAnsi="Times New Roman"/>
                <w:color w:val="000000"/>
                <w:sz w:val="26"/>
                <w:szCs w:val="26"/>
              </w:rPr>
            </w:pPr>
            <w:r w:rsidRPr="0094112B">
              <w:rPr>
                <w:rFonts w:ascii="Times New Roman" w:hAnsi="Times New Roman"/>
                <w:color w:val="000000"/>
                <w:sz w:val="26"/>
                <w:szCs w:val="26"/>
              </w:rPr>
              <w:t>- обеспечения объективности проведения оценочных процедур.</w:t>
            </w:r>
          </w:p>
          <w:p w:rsidR="0069129D" w:rsidRPr="0094112B" w:rsidRDefault="0069129D" w:rsidP="0094112B">
            <w:pPr>
              <w:spacing w:after="0" w:line="240" w:lineRule="auto"/>
              <w:jc w:val="both"/>
              <w:rPr>
                <w:rFonts w:ascii="Times New Roman" w:hAnsi="Times New Roman"/>
                <w:color w:val="000000"/>
                <w:sz w:val="26"/>
                <w:szCs w:val="26"/>
              </w:rPr>
            </w:pPr>
            <w:r w:rsidRPr="0094112B">
              <w:rPr>
                <w:rFonts w:ascii="Times New Roman" w:hAnsi="Times New Roman"/>
                <w:color w:val="000000"/>
                <w:sz w:val="26"/>
                <w:szCs w:val="26"/>
              </w:rPr>
              <w:t xml:space="preserve">2. Проведение мероприятий, направленных на анализ </w:t>
            </w:r>
            <w:r w:rsidRPr="0094112B">
              <w:rPr>
                <w:rFonts w:ascii="Times New Roman" w:hAnsi="Times New Roman"/>
                <w:color w:val="000000"/>
                <w:sz w:val="26"/>
                <w:szCs w:val="26"/>
              </w:rPr>
              <w:br/>
              <w:t>и интерпретацию образовательных результатов по результатам проведения оценочных процедур.</w:t>
            </w:r>
          </w:p>
          <w:p w:rsidR="0069129D" w:rsidRPr="0094112B" w:rsidRDefault="0069129D" w:rsidP="0094112B">
            <w:pPr>
              <w:spacing w:after="0" w:line="240" w:lineRule="auto"/>
              <w:jc w:val="both"/>
              <w:rPr>
                <w:rFonts w:ascii="Times New Roman" w:hAnsi="Times New Roman"/>
                <w:color w:val="000000"/>
                <w:sz w:val="26"/>
                <w:szCs w:val="26"/>
              </w:rPr>
            </w:pPr>
            <w:r w:rsidRPr="0094112B">
              <w:rPr>
                <w:rFonts w:ascii="Times New Roman" w:hAnsi="Times New Roman"/>
                <w:color w:val="000000"/>
                <w:sz w:val="26"/>
                <w:szCs w:val="26"/>
              </w:rPr>
              <w:t>3. Разработка и реализация комплекса мер, напр</w:t>
            </w:r>
            <w:r w:rsidR="00D04FD1">
              <w:rPr>
                <w:rFonts w:ascii="Times New Roman" w:hAnsi="Times New Roman"/>
                <w:color w:val="000000"/>
                <w:sz w:val="26"/>
                <w:szCs w:val="26"/>
              </w:rPr>
              <w:t xml:space="preserve">авленных </w:t>
            </w:r>
            <w:r w:rsidRPr="0094112B">
              <w:rPr>
                <w:rFonts w:ascii="Times New Roman" w:hAnsi="Times New Roman"/>
                <w:color w:val="000000"/>
                <w:sz w:val="26"/>
                <w:szCs w:val="26"/>
              </w:rPr>
              <w:t>на повышение качества подготовки обучающихся, показавших уровень образовательных результатов ниже базового.</w:t>
            </w:r>
          </w:p>
          <w:p w:rsidR="0069129D" w:rsidRPr="0094112B" w:rsidRDefault="0069129D" w:rsidP="0094112B">
            <w:pPr>
              <w:spacing w:after="0" w:line="240" w:lineRule="auto"/>
              <w:jc w:val="both"/>
              <w:rPr>
                <w:rFonts w:ascii="Times New Roman" w:hAnsi="Times New Roman"/>
                <w:color w:val="000000"/>
                <w:sz w:val="26"/>
                <w:szCs w:val="26"/>
              </w:rPr>
            </w:pPr>
            <w:r w:rsidRPr="0094112B">
              <w:rPr>
                <w:rFonts w:ascii="Times New Roman" w:hAnsi="Times New Roman"/>
                <w:color w:val="000000"/>
                <w:sz w:val="26"/>
                <w:szCs w:val="26"/>
              </w:rPr>
              <w:t>4. Проведение мероприятий по формированию позитивного отношения к объективной оценке образовательных результатов.</w:t>
            </w:r>
          </w:p>
          <w:p w:rsidR="0069129D" w:rsidRPr="0094112B" w:rsidRDefault="0069129D" w:rsidP="0094112B">
            <w:pPr>
              <w:spacing w:after="0" w:line="240" w:lineRule="auto"/>
              <w:jc w:val="both"/>
              <w:rPr>
                <w:rFonts w:ascii="Times New Roman" w:hAnsi="Times New Roman"/>
                <w:color w:val="000000"/>
                <w:sz w:val="26"/>
                <w:szCs w:val="26"/>
              </w:rPr>
            </w:pPr>
            <w:r w:rsidRPr="0094112B">
              <w:rPr>
                <w:rFonts w:ascii="Times New Roman" w:hAnsi="Times New Roman"/>
                <w:color w:val="000000"/>
                <w:sz w:val="26"/>
                <w:szCs w:val="26"/>
              </w:rPr>
              <w:t>5. Обеспечение мер для объективности проведения процедур оценки качества образования и при проверке работ участников.</w:t>
            </w:r>
          </w:p>
          <w:p w:rsidR="0069129D" w:rsidRPr="0094112B" w:rsidRDefault="0069129D" w:rsidP="0094112B">
            <w:pPr>
              <w:spacing w:after="0" w:line="240" w:lineRule="auto"/>
              <w:jc w:val="both"/>
              <w:rPr>
                <w:rFonts w:ascii="Times New Roman" w:hAnsi="Times New Roman"/>
                <w:color w:val="000000"/>
                <w:sz w:val="26"/>
                <w:szCs w:val="26"/>
              </w:rPr>
            </w:pPr>
            <w:r w:rsidRPr="0094112B">
              <w:rPr>
                <w:rFonts w:ascii="Times New Roman" w:hAnsi="Times New Roman"/>
                <w:color w:val="000000"/>
                <w:sz w:val="26"/>
                <w:szCs w:val="26"/>
              </w:rPr>
              <w:t xml:space="preserve">6. Принятие мер по повышению объективности </w:t>
            </w:r>
            <w:r w:rsidRPr="0094112B">
              <w:rPr>
                <w:rFonts w:ascii="Times New Roman" w:hAnsi="Times New Roman"/>
                <w:color w:val="000000"/>
                <w:sz w:val="26"/>
                <w:szCs w:val="26"/>
              </w:rPr>
              <w:br/>
              <w:t>на школьном, муниципальном этапах проведения всероссийской олимпиады школьников и при проверке работ участников.</w:t>
            </w:r>
          </w:p>
          <w:p w:rsidR="0069129D" w:rsidRPr="0094112B" w:rsidRDefault="0069129D" w:rsidP="0094112B">
            <w:pPr>
              <w:spacing w:after="0" w:line="240" w:lineRule="auto"/>
              <w:jc w:val="both"/>
              <w:rPr>
                <w:rFonts w:ascii="Times New Roman" w:hAnsi="Times New Roman"/>
                <w:color w:val="000000"/>
                <w:sz w:val="26"/>
                <w:szCs w:val="26"/>
              </w:rPr>
            </w:pPr>
            <w:r w:rsidRPr="0094112B">
              <w:rPr>
                <w:rFonts w:ascii="Times New Roman" w:hAnsi="Times New Roman"/>
                <w:color w:val="000000"/>
                <w:sz w:val="26"/>
                <w:szCs w:val="26"/>
              </w:rPr>
              <w:t xml:space="preserve">7. Реализация комплекса мер в отношении образовательных организаций, вошедших в зону риска </w:t>
            </w:r>
            <w:r w:rsidRPr="0094112B">
              <w:rPr>
                <w:rFonts w:ascii="Times New Roman" w:hAnsi="Times New Roman"/>
                <w:color w:val="000000"/>
                <w:sz w:val="26"/>
                <w:szCs w:val="26"/>
              </w:rPr>
              <w:br/>
              <w:t xml:space="preserve">по результатам процедур оценки качества образования </w:t>
            </w:r>
            <w:r w:rsidRPr="0094112B">
              <w:rPr>
                <w:rFonts w:ascii="Times New Roman" w:hAnsi="Times New Roman"/>
                <w:color w:val="000000"/>
                <w:sz w:val="26"/>
                <w:szCs w:val="26"/>
              </w:rPr>
              <w:br/>
              <w:t>и ГИА.</w:t>
            </w:r>
          </w:p>
        </w:tc>
      </w:tr>
      <w:tr w:rsidR="0069129D" w:rsidRPr="0094112B" w:rsidTr="0094112B">
        <w:tc>
          <w:tcPr>
            <w:tcW w:w="2978" w:type="dxa"/>
            <w:shd w:val="clear" w:color="auto" w:fill="auto"/>
          </w:tcPr>
          <w:p w:rsidR="0069129D" w:rsidRPr="0094112B" w:rsidRDefault="0069129D" w:rsidP="0094112B">
            <w:pPr>
              <w:spacing w:after="0" w:line="240" w:lineRule="auto"/>
              <w:rPr>
                <w:rFonts w:ascii="Times New Roman" w:hAnsi="Times New Roman"/>
                <w:sz w:val="26"/>
                <w:szCs w:val="26"/>
              </w:rPr>
            </w:pPr>
            <w:r w:rsidRPr="0094112B">
              <w:rPr>
                <w:rFonts w:ascii="Times New Roman" w:hAnsi="Times New Roman"/>
                <w:sz w:val="26"/>
                <w:szCs w:val="26"/>
              </w:rPr>
              <w:t>Методика реализации мероприятий подпрограммы:</w:t>
            </w:r>
          </w:p>
        </w:tc>
        <w:tc>
          <w:tcPr>
            <w:tcW w:w="6378" w:type="dxa"/>
            <w:shd w:val="clear" w:color="auto" w:fill="auto"/>
          </w:tcPr>
          <w:p w:rsidR="0069129D" w:rsidRPr="0094112B" w:rsidRDefault="0069129D" w:rsidP="0094112B">
            <w:pPr>
              <w:spacing w:after="0" w:line="240" w:lineRule="auto"/>
              <w:jc w:val="both"/>
              <w:rPr>
                <w:rFonts w:ascii="Times New Roman" w:hAnsi="Times New Roman"/>
                <w:sz w:val="26"/>
                <w:szCs w:val="26"/>
              </w:rPr>
            </w:pPr>
            <w:r w:rsidRPr="0094112B">
              <w:rPr>
                <w:rFonts w:ascii="Times New Roman" w:hAnsi="Times New Roman"/>
                <w:sz w:val="26"/>
                <w:szCs w:val="26"/>
              </w:rPr>
              <w:t>1.  Формулирование цели.</w:t>
            </w:r>
          </w:p>
          <w:p w:rsidR="0069129D" w:rsidRPr="0094112B" w:rsidRDefault="0069129D"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2. Разработка и описание показателей, методов сбора </w:t>
            </w:r>
            <w:r w:rsidRPr="0094112B">
              <w:rPr>
                <w:rFonts w:ascii="Times New Roman" w:hAnsi="Times New Roman"/>
                <w:sz w:val="26"/>
                <w:szCs w:val="26"/>
              </w:rPr>
              <w:br/>
              <w:t>и обработки информации по критериям.</w:t>
            </w:r>
          </w:p>
          <w:p w:rsidR="0069129D" w:rsidRPr="0094112B" w:rsidRDefault="0069129D" w:rsidP="0094112B">
            <w:pPr>
              <w:spacing w:after="0" w:line="240" w:lineRule="auto"/>
              <w:jc w:val="both"/>
              <w:rPr>
                <w:rFonts w:ascii="Times New Roman" w:hAnsi="Times New Roman"/>
                <w:sz w:val="26"/>
                <w:szCs w:val="26"/>
              </w:rPr>
            </w:pPr>
            <w:r w:rsidRPr="0094112B">
              <w:rPr>
                <w:rFonts w:ascii="Times New Roman" w:hAnsi="Times New Roman"/>
                <w:sz w:val="26"/>
                <w:szCs w:val="26"/>
              </w:rPr>
              <w:t>3.  Проведение мониторинга муниципальных показателей.</w:t>
            </w:r>
          </w:p>
          <w:p w:rsidR="0069129D" w:rsidRPr="0094112B" w:rsidRDefault="0069129D" w:rsidP="0094112B">
            <w:pPr>
              <w:spacing w:after="0" w:line="240" w:lineRule="auto"/>
              <w:jc w:val="both"/>
              <w:rPr>
                <w:rFonts w:ascii="Times New Roman" w:hAnsi="Times New Roman"/>
                <w:sz w:val="26"/>
                <w:szCs w:val="26"/>
              </w:rPr>
            </w:pPr>
            <w:r w:rsidRPr="0094112B">
              <w:rPr>
                <w:rFonts w:ascii="Times New Roman" w:hAnsi="Times New Roman"/>
                <w:sz w:val="26"/>
                <w:szCs w:val="26"/>
              </w:rPr>
              <w:t>4. Проведение анализа результатов мониторинга муниципальных показателей.</w:t>
            </w:r>
          </w:p>
          <w:p w:rsidR="0069129D" w:rsidRPr="0094112B" w:rsidRDefault="0069129D" w:rsidP="0094112B">
            <w:pPr>
              <w:spacing w:after="0" w:line="240" w:lineRule="auto"/>
              <w:jc w:val="both"/>
              <w:rPr>
                <w:rFonts w:ascii="Times New Roman" w:hAnsi="Times New Roman"/>
                <w:sz w:val="26"/>
                <w:szCs w:val="26"/>
              </w:rPr>
            </w:pPr>
            <w:r w:rsidRPr="0094112B">
              <w:rPr>
                <w:rFonts w:ascii="Times New Roman" w:hAnsi="Times New Roman"/>
                <w:sz w:val="26"/>
                <w:szCs w:val="26"/>
              </w:rPr>
              <w:t>5. Разработка адресных рекомендаций по результатам проведенного анализа.</w:t>
            </w:r>
          </w:p>
          <w:p w:rsidR="0069129D" w:rsidRPr="0094112B" w:rsidRDefault="0069129D" w:rsidP="0094112B">
            <w:pPr>
              <w:spacing w:after="0" w:line="240" w:lineRule="auto"/>
              <w:jc w:val="both"/>
              <w:rPr>
                <w:rFonts w:ascii="Times New Roman" w:hAnsi="Times New Roman"/>
                <w:sz w:val="26"/>
                <w:szCs w:val="26"/>
              </w:rPr>
            </w:pPr>
            <w:r w:rsidRPr="0094112B">
              <w:rPr>
                <w:rFonts w:ascii="Times New Roman" w:hAnsi="Times New Roman"/>
                <w:sz w:val="26"/>
                <w:szCs w:val="26"/>
              </w:rPr>
              <w:t>6.  Разработка и реализация комплекса мер и мероприятий.</w:t>
            </w:r>
          </w:p>
          <w:p w:rsidR="0069129D" w:rsidRPr="0094112B" w:rsidRDefault="0069129D" w:rsidP="0094112B">
            <w:pPr>
              <w:spacing w:after="0" w:line="240" w:lineRule="auto"/>
              <w:jc w:val="both"/>
              <w:rPr>
                <w:rFonts w:ascii="Times New Roman" w:hAnsi="Times New Roman"/>
                <w:sz w:val="26"/>
                <w:szCs w:val="26"/>
              </w:rPr>
            </w:pPr>
            <w:r w:rsidRPr="0094112B">
              <w:rPr>
                <w:rFonts w:ascii="Times New Roman" w:hAnsi="Times New Roman"/>
                <w:sz w:val="26"/>
                <w:szCs w:val="26"/>
              </w:rPr>
              <w:t>7. Принятие управленческих решений по результатам проведенного анализа.</w:t>
            </w:r>
          </w:p>
          <w:p w:rsidR="0069129D" w:rsidRPr="0094112B" w:rsidRDefault="0069129D" w:rsidP="0094112B">
            <w:pPr>
              <w:spacing w:after="0" w:line="240" w:lineRule="auto"/>
              <w:jc w:val="both"/>
              <w:rPr>
                <w:rFonts w:ascii="Times New Roman" w:hAnsi="Times New Roman"/>
                <w:bCs/>
                <w:sz w:val="26"/>
                <w:szCs w:val="26"/>
              </w:rPr>
            </w:pPr>
            <w:r w:rsidRPr="0094112B">
              <w:rPr>
                <w:rFonts w:ascii="Times New Roman" w:hAnsi="Times New Roman"/>
                <w:sz w:val="26"/>
                <w:szCs w:val="26"/>
              </w:rPr>
              <w:t>8. Проведение анализа эффективности принятых мер.</w:t>
            </w:r>
          </w:p>
        </w:tc>
      </w:tr>
      <w:tr w:rsidR="0069129D" w:rsidRPr="0094112B" w:rsidTr="0094112B">
        <w:tc>
          <w:tcPr>
            <w:tcW w:w="2978" w:type="dxa"/>
            <w:shd w:val="clear" w:color="auto" w:fill="auto"/>
          </w:tcPr>
          <w:p w:rsidR="0069129D" w:rsidRPr="0094112B" w:rsidRDefault="0069129D"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Ожидаемые результаты:</w:t>
            </w:r>
          </w:p>
        </w:tc>
        <w:tc>
          <w:tcPr>
            <w:tcW w:w="6378" w:type="dxa"/>
            <w:shd w:val="clear" w:color="auto" w:fill="auto"/>
          </w:tcPr>
          <w:p w:rsidR="0069129D" w:rsidRPr="0094112B" w:rsidRDefault="0069129D" w:rsidP="0094112B">
            <w:pPr>
              <w:spacing w:after="0" w:line="240" w:lineRule="auto"/>
              <w:jc w:val="both"/>
              <w:rPr>
                <w:rFonts w:ascii="Times New Roman" w:hAnsi="Times New Roman"/>
                <w:bCs/>
                <w:sz w:val="26"/>
                <w:szCs w:val="26"/>
              </w:rPr>
            </w:pPr>
            <w:r w:rsidRPr="0094112B">
              <w:rPr>
                <w:rFonts w:ascii="Times New Roman" w:hAnsi="Times New Roman"/>
                <w:bCs/>
                <w:sz w:val="26"/>
                <w:szCs w:val="26"/>
              </w:rPr>
              <w:t xml:space="preserve">1. Обеспечение объективности при проведении и проверке (оценивании) всех оценочных процедур во всех образовательных организациях </w:t>
            </w:r>
            <w:proofErr w:type="spellStart"/>
            <w:r w:rsidRPr="0094112B">
              <w:rPr>
                <w:rFonts w:ascii="Times New Roman" w:hAnsi="Times New Roman"/>
                <w:bCs/>
                <w:sz w:val="26"/>
                <w:szCs w:val="26"/>
              </w:rPr>
              <w:t>Устьянского</w:t>
            </w:r>
            <w:proofErr w:type="spellEnd"/>
            <w:r w:rsidRPr="0094112B">
              <w:rPr>
                <w:rFonts w:ascii="Times New Roman" w:hAnsi="Times New Roman"/>
                <w:bCs/>
                <w:sz w:val="26"/>
                <w:szCs w:val="26"/>
              </w:rPr>
              <w:t xml:space="preserve"> муниципального района, этапов проведения всероссийской олимпиады школьников.</w:t>
            </w:r>
          </w:p>
          <w:p w:rsidR="0069129D" w:rsidRPr="0094112B" w:rsidRDefault="0069129D" w:rsidP="0094112B">
            <w:pPr>
              <w:spacing w:after="0" w:line="240" w:lineRule="auto"/>
              <w:ind w:firstLine="33"/>
              <w:jc w:val="both"/>
              <w:rPr>
                <w:rFonts w:ascii="Times New Roman" w:hAnsi="Times New Roman"/>
                <w:bCs/>
                <w:sz w:val="26"/>
                <w:szCs w:val="26"/>
              </w:rPr>
            </w:pPr>
            <w:r w:rsidRPr="0094112B">
              <w:rPr>
                <w:rFonts w:ascii="Times New Roman" w:hAnsi="Times New Roman"/>
                <w:bCs/>
                <w:sz w:val="26"/>
                <w:szCs w:val="26"/>
              </w:rPr>
              <w:t xml:space="preserve">2. Достижение всеми обучающимися по образовательным программам начального общего, основного общего и среднего общего образования предметных и </w:t>
            </w:r>
            <w:proofErr w:type="spellStart"/>
            <w:r w:rsidRPr="0094112B">
              <w:rPr>
                <w:rFonts w:ascii="Times New Roman" w:hAnsi="Times New Roman"/>
                <w:bCs/>
                <w:sz w:val="26"/>
                <w:szCs w:val="26"/>
              </w:rPr>
              <w:t>метапредметных</w:t>
            </w:r>
            <w:proofErr w:type="spellEnd"/>
            <w:r w:rsidRPr="0094112B">
              <w:rPr>
                <w:rFonts w:ascii="Times New Roman" w:hAnsi="Times New Roman"/>
                <w:bCs/>
                <w:sz w:val="26"/>
                <w:szCs w:val="26"/>
              </w:rPr>
              <w:t xml:space="preserve"> результатов освоения образовательных программ в соответствии с ФГОС НОО, ФГОС ООО, ФГОС СОО, ФГОС НОО 2021, ФГОС ООО 2021.</w:t>
            </w:r>
          </w:p>
          <w:p w:rsidR="0069129D" w:rsidRPr="0094112B" w:rsidRDefault="0069129D" w:rsidP="0094112B">
            <w:pPr>
              <w:spacing w:after="0" w:line="240" w:lineRule="auto"/>
              <w:ind w:firstLine="33"/>
              <w:jc w:val="both"/>
              <w:rPr>
                <w:rFonts w:ascii="Times New Roman" w:hAnsi="Times New Roman"/>
                <w:bCs/>
                <w:sz w:val="26"/>
                <w:szCs w:val="26"/>
              </w:rPr>
            </w:pPr>
            <w:r w:rsidRPr="0094112B">
              <w:rPr>
                <w:rFonts w:ascii="Times New Roman" w:hAnsi="Times New Roman"/>
                <w:bCs/>
                <w:sz w:val="26"/>
                <w:szCs w:val="26"/>
              </w:rPr>
              <w:t>3. Увеличение количества обучающихся, осваивающих образовательные среднего общего образования на углубленном уровне и успешно справляющимися с заданиями высокого уровня при проведении оценочных процедур.</w:t>
            </w:r>
          </w:p>
          <w:p w:rsidR="0069129D" w:rsidRPr="0094112B" w:rsidRDefault="0069129D" w:rsidP="0094112B">
            <w:pPr>
              <w:spacing w:after="0" w:line="240" w:lineRule="auto"/>
              <w:ind w:firstLine="33"/>
              <w:jc w:val="both"/>
              <w:rPr>
                <w:rFonts w:ascii="Times New Roman" w:hAnsi="Times New Roman"/>
                <w:bCs/>
                <w:sz w:val="26"/>
                <w:szCs w:val="26"/>
              </w:rPr>
            </w:pPr>
            <w:r w:rsidRPr="0094112B">
              <w:rPr>
                <w:rFonts w:ascii="Times New Roman" w:hAnsi="Times New Roman"/>
                <w:bCs/>
                <w:sz w:val="26"/>
                <w:szCs w:val="26"/>
              </w:rPr>
              <w:t>4. Повышение уровня функциональной грамотности обучающихся.</w:t>
            </w:r>
          </w:p>
        </w:tc>
      </w:tr>
      <w:tr w:rsidR="0069129D" w:rsidRPr="0094112B" w:rsidTr="0094112B">
        <w:tc>
          <w:tcPr>
            <w:tcW w:w="2978" w:type="dxa"/>
            <w:shd w:val="clear" w:color="auto" w:fill="auto"/>
          </w:tcPr>
          <w:p w:rsidR="0069129D" w:rsidRPr="0094112B" w:rsidRDefault="0069129D" w:rsidP="0094112B">
            <w:pPr>
              <w:spacing w:after="0" w:line="240" w:lineRule="auto"/>
              <w:rPr>
                <w:rFonts w:ascii="Times New Roman" w:hAnsi="Times New Roman"/>
                <w:sz w:val="26"/>
                <w:szCs w:val="26"/>
              </w:rPr>
            </w:pPr>
            <w:r w:rsidRPr="0094112B">
              <w:rPr>
                <w:rFonts w:ascii="Times New Roman" w:hAnsi="Times New Roman"/>
                <w:sz w:val="26"/>
                <w:szCs w:val="26"/>
              </w:rPr>
              <w:t>Целевые индикаторы и показатели реализации подпрограммы:</w:t>
            </w:r>
          </w:p>
        </w:tc>
        <w:tc>
          <w:tcPr>
            <w:tcW w:w="6378" w:type="dxa"/>
            <w:shd w:val="clear" w:color="auto" w:fill="auto"/>
          </w:tcPr>
          <w:p w:rsidR="0069129D" w:rsidRPr="0094112B" w:rsidRDefault="0069129D" w:rsidP="0094112B">
            <w:pPr>
              <w:spacing w:after="0" w:line="240" w:lineRule="auto"/>
              <w:ind w:firstLine="33"/>
              <w:jc w:val="both"/>
              <w:rPr>
                <w:rFonts w:ascii="Times New Roman" w:hAnsi="Times New Roman"/>
                <w:bCs/>
                <w:sz w:val="26"/>
                <w:szCs w:val="26"/>
              </w:rPr>
            </w:pPr>
            <w:r w:rsidRPr="0094112B">
              <w:rPr>
                <w:rFonts w:ascii="Times New Roman" w:hAnsi="Times New Roman"/>
                <w:bCs/>
                <w:sz w:val="26"/>
                <w:szCs w:val="26"/>
              </w:rPr>
              <w:t>1. До</w:t>
            </w:r>
            <w:r w:rsidR="00D04FD1">
              <w:rPr>
                <w:rFonts w:ascii="Times New Roman" w:hAnsi="Times New Roman"/>
                <w:bCs/>
                <w:sz w:val="26"/>
                <w:szCs w:val="26"/>
              </w:rPr>
              <w:t>ля обучающихся по образовательным программам начального общего образования</w:t>
            </w:r>
            <w:r w:rsidRPr="0094112B">
              <w:rPr>
                <w:rFonts w:ascii="Times New Roman" w:hAnsi="Times New Roman"/>
                <w:bCs/>
                <w:sz w:val="26"/>
                <w:szCs w:val="26"/>
              </w:rPr>
              <w:t>, достигших базового уровня предметной подготовки в соответствии с ФГОС НОО, ФГОС НОО 2021 от общего числа обучающихся по образовательным программам начального об</w:t>
            </w:r>
            <w:r w:rsidR="00D04FD1">
              <w:rPr>
                <w:rFonts w:ascii="Times New Roman" w:hAnsi="Times New Roman"/>
                <w:bCs/>
                <w:sz w:val="26"/>
                <w:szCs w:val="26"/>
              </w:rPr>
              <w:t>щего образования</w:t>
            </w:r>
            <w:r w:rsidRPr="0094112B">
              <w:rPr>
                <w:rFonts w:ascii="Times New Roman" w:hAnsi="Times New Roman"/>
                <w:bCs/>
                <w:sz w:val="26"/>
                <w:szCs w:val="26"/>
              </w:rPr>
              <w:t>.</w:t>
            </w:r>
          </w:p>
          <w:p w:rsidR="0069129D" w:rsidRPr="0094112B" w:rsidRDefault="0069129D" w:rsidP="0094112B">
            <w:pPr>
              <w:spacing w:after="0" w:line="240" w:lineRule="auto"/>
              <w:ind w:firstLine="33"/>
              <w:jc w:val="both"/>
              <w:rPr>
                <w:rFonts w:ascii="Times New Roman" w:hAnsi="Times New Roman"/>
                <w:bCs/>
                <w:sz w:val="26"/>
                <w:szCs w:val="26"/>
              </w:rPr>
            </w:pPr>
            <w:r w:rsidRPr="0094112B">
              <w:rPr>
                <w:rFonts w:ascii="Times New Roman" w:hAnsi="Times New Roman"/>
                <w:bCs/>
                <w:sz w:val="26"/>
                <w:szCs w:val="26"/>
              </w:rPr>
              <w:t>2. Доля обучающихся</w:t>
            </w:r>
            <w:r w:rsidR="00D04FD1">
              <w:rPr>
                <w:rFonts w:ascii="Times New Roman" w:hAnsi="Times New Roman"/>
                <w:bCs/>
                <w:sz w:val="26"/>
                <w:szCs w:val="26"/>
              </w:rPr>
              <w:t xml:space="preserve"> по образовательным программам основного общего образования</w:t>
            </w:r>
            <w:r w:rsidRPr="0094112B">
              <w:rPr>
                <w:rFonts w:ascii="Times New Roman" w:hAnsi="Times New Roman"/>
                <w:bCs/>
                <w:sz w:val="26"/>
                <w:szCs w:val="26"/>
              </w:rPr>
              <w:t>, достигших базового уровня предметной подготовки в соответствии с ФГОС ООО, ФГОС ООО 2021 от общего числа обучающихся по образовательным программам основного общего образования.</w:t>
            </w:r>
          </w:p>
          <w:p w:rsidR="0069129D" w:rsidRPr="0094112B" w:rsidRDefault="00D04FD1" w:rsidP="0094112B">
            <w:pPr>
              <w:spacing w:after="0" w:line="240" w:lineRule="auto"/>
              <w:ind w:firstLine="33"/>
              <w:jc w:val="both"/>
              <w:rPr>
                <w:rFonts w:ascii="Times New Roman" w:hAnsi="Times New Roman"/>
                <w:bCs/>
                <w:sz w:val="26"/>
                <w:szCs w:val="26"/>
              </w:rPr>
            </w:pPr>
            <w:r>
              <w:rPr>
                <w:rFonts w:ascii="Times New Roman" w:hAnsi="Times New Roman"/>
                <w:bCs/>
                <w:sz w:val="26"/>
                <w:szCs w:val="26"/>
              </w:rPr>
              <w:t>3. Доля обучающихся по образовательным программам среднего общего образования</w:t>
            </w:r>
            <w:r w:rsidR="0069129D" w:rsidRPr="0094112B">
              <w:rPr>
                <w:rFonts w:ascii="Times New Roman" w:hAnsi="Times New Roman"/>
                <w:bCs/>
                <w:sz w:val="26"/>
                <w:szCs w:val="26"/>
              </w:rPr>
              <w:t>, достигших базового уровня предметной подготовки в соответствии с ФГОС СОО от общего числа обучающихся по образовательным программам среднего общего образования.</w:t>
            </w:r>
          </w:p>
          <w:p w:rsidR="0069129D" w:rsidRPr="0094112B" w:rsidRDefault="00D04FD1" w:rsidP="0094112B">
            <w:pPr>
              <w:spacing w:after="0" w:line="240" w:lineRule="auto"/>
              <w:ind w:firstLine="33"/>
              <w:jc w:val="both"/>
              <w:rPr>
                <w:rFonts w:ascii="Times New Roman" w:hAnsi="Times New Roman"/>
                <w:bCs/>
                <w:sz w:val="26"/>
                <w:szCs w:val="26"/>
              </w:rPr>
            </w:pPr>
            <w:r>
              <w:rPr>
                <w:rFonts w:ascii="Times New Roman" w:hAnsi="Times New Roman"/>
                <w:bCs/>
                <w:sz w:val="26"/>
                <w:szCs w:val="26"/>
              </w:rPr>
              <w:t>4. Доля обучающихся по образовательным программам начального общего образования</w:t>
            </w:r>
            <w:r w:rsidR="0069129D" w:rsidRPr="0094112B">
              <w:rPr>
                <w:rFonts w:ascii="Times New Roman" w:hAnsi="Times New Roman"/>
                <w:bCs/>
                <w:sz w:val="26"/>
                <w:szCs w:val="26"/>
              </w:rPr>
              <w:t>, достигших высокого уровня предметной подготовки в соответствии с ФГОС НОО, ФГОС НОО 2021 от общего числа обучающихся по образовательным программам начального общего образования.</w:t>
            </w:r>
          </w:p>
          <w:p w:rsidR="0069129D" w:rsidRPr="0094112B" w:rsidRDefault="00D04FD1" w:rsidP="0094112B">
            <w:pPr>
              <w:spacing w:after="0" w:line="240" w:lineRule="auto"/>
              <w:ind w:firstLine="33"/>
              <w:jc w:val="both"/>
              <w:rPr>
                <w:rFonts w:ascii="Times New Roman" w:hAnsi="Times New Roman"/>
                <w:bCs/>
                <w:sz w:val="26"/>
                <w:szCs w:val="26"/>
              </w:rPr>
            </w:pPr>
            <w:r>
              <w:rPr>
                <w:rFonts w:ascii="Times New Roman" w:hAnsi="Times New Roman"/>
                <w:bCs/>
                <w:sz w:val="26"/>
                <w:szCs w:val="26"/>
              </w:rPr>
              <w:t>5. Доля обучающихся по образовательным программам основного общего образования</w:t>
            </w:r>
            <w:r w:rsidR="0069129D" w:rsidRPr="0094112B">
              <w:rPr>
                <w:rFonts w:ascii="Times New Roman" w:hAnsi="Times New Roman"/>
                <w:bCs/>
                <w:sz w:val="26"/>
                <w:szCs w:val="26"/>
              </w:rPr>
              <w:t>, достигших высокого уровня предметной подготовки в соответствии с ФГОС ООО, ФГОС ООО 2021 от общего числа обучающихся по образовательным программам основного общего образования.</w:t>
            </w:r>
          </w:p>
          <w:p w:rsidR="0069129D" w:rsidRPr="0094112B" w:rsidRDefault="0069129D" w:rsidP="0094112B">
            <w:pPr>
              <w:spacing w:after="0" w:line="240" w:lineRule="auto"/>
              <w:ind w:firstLine="33"/>
              <w:jc w:val="both"/>
              <w:rPr>
                <w:rFonts w:ascii="Times New Roman" w:hAnsi="Times New Roman"/>
                <w:bCs/>
                <w:sz w:val="26"/>
                <w:szCs w:val="26"/>
              </w:rPr>
            </w:pPr>
            <w:r w:rsidRPr="0094112B">
              <w:rPr>
                <w:rFonts w:ascii="Times New Roman" w:hAnsi="Times New Roman"/>
                <w:bCs/>
                <w:sz w:val="26"/>
                <w:szCs w:val="26"/>
              </w:rPr>
              <w:t>6</w:t>
            </w:r>
            <w:r w:rsidR="00D04FD1">
              <w:rPr>
                <w:rFonts w:ascii="Times New Roman" w:hAnsi="Times New Roman"/>
                <w:bCs/>
                <w:sz w:val="26"/>
                <w:szCs w:val="26"/>
              </w:rPr>
              <w:t xml:space="preserve">. Доля обучающихся по образовательным </w:t>
            </w:r>
            <w:r w:rsidR="00D04FD1">
              <w:rPr>
                <w:rFonts w:ascii="Times New Roman" w:hAnsi="Times New Roman"/>
                <w:bCs/>
                <w:sz w:val="26"/>
                <w:szCs w:val="26"/>
              </w:rPr>
              <w:lastRenderedPageBreak/>
              <w:t>программам среднего общего образования</w:t>
            </w:r>
            <w:r w:rsidRPr="0094112B">
              <w:rPr>
                <w:rFonts w:ascii="Times New Roman" w:hAnsi="Times New Roman"/>
                <w:bCs/>
                <w:sz w:val="26"/>
                <w:szCs w:val="26"/>
              </w:rPr>
              <w:t>, достигших высокого уровня предметной подготовки в соответствии с ФГОС СОО от общего числа обучающихся по образовательным программам среднего общего образования.</w:t>
            </w:r>
          </w:p>
          <w:p w:rsidR="0069129D" w:rsidRPr="0094112B" w:rsidRDefault="0069129D" w:rsidP="0094112B">
            <w:pPr>
              <w:spacing w:after="0" w:line="240" w:lineRule="auto"/>
              <w:ind w:firstLine="33"/>
              <w:jc w:val="both"/>
              <w:rPr>
                <w:rFonts w:ascii="Times New Roman" w:hAnsi="Times New Roman"/>
                <w:bCs/>
                <w:sz w:val="26"/>
                <w:szCs w:val="26"/>
              </w:rPr>
            </w:pPr>
            <w:r w:rsidRPr="0094112B">
              <w:rPr>
                <w:rFonts w:ascii="Times New Roman" w:hAnsi="Times New Roman"/>
                <w:bCs/>
                <w:sz w:val="26"/>
                <w:szCs w:val="26"/>
              </w:rPr>
              <w:t xml:space="preserve">7. Доля обучающихся по образовательным программам начального общего образования, достигших высокого уровня </w:t>
            </w:r>
            <w:proofErr w:type="spellStart"/>
            <w:r w:rsidRPr="0094112B">
              <w:rPr>
                <w:rFonts w:ascii="Times New Roman" w:hAnsi="Times New Roman"/>
                <w:bCs/>
                <w:sz w:val="26"/>
                <w:szCs w:val="26"/>
              </w:rPr>
              <w:t>метапредметной</w:t>
            </w:r>
            <w:proofErr w:type="spellEnd"/>
            <w:r w:rsidRPr="0094112B">
              <w:rPr>
                <w:rFonts w:ascii="Times New Roman" w:hAnsi="Times New Roman"/>
                <w:bCs/>
                <w:sz w:val="26"/>
                <w:szCs w:val="26"/>
              </w:rPr>
              <w:t xml:space="preserve"> подготовки в соответствии с ФГОС НОО, ФГОС НОО 2021 от общего числа обучающихся по образовательным программам начального общего образования.</w:t>
            </w:r>
          </w:p>
          <w:p w:rsidR="0069129D" w:rsidRPr="0094112B" w:rsidRDefault="0069129D" w:rsidP="0094112B">
            <w:pPr>
              <w:spacing w:after="0" w:line="240" w:lineRule="auto"/>
              <w:ind w:firstLine="33"/>
              <w:jc w:val="both"/>
              <w:rPr>
                <w:rFonts w:ascii="Times New Roman" w:hAnsi="Times New Roman"/>
                <w:bCs/>
                <w:sz w:val="26"/>
                <w:szCs w:val="26"/>
              </w:rPr>
            </w:pPr>
            <w:r w:rsidRPr="0094112B">
              <w:rPr>
                <w:rFonts w:ascii="Times New Roman" w:hAnsi="Times New Roman"/>
                <w:bCs/>
                <w:sz w:val="26"/>
                <w:szCs w:val="26"/>
              </w:rPr>
              <w:t xml:space="preserve">8. Доля обучающихся по образовательным программам основного общего образования, достигших высокого уровня </w:t>
            </w:r>
            <w:proofErr w:type="spellStart"/>
            <w:r w:rsidRPr="0094112B">
              <w:rPr>
                <w:rFonts w:ascii="Times New Roman" w:hAnsi="Times New Roman"/>
                <w:bCs/>
                <w:sz w:val="26"/>
                <w:szCs w:val="26"/>
              </w:rPr>
              <w:t>метапредметной</w:t>
            </w:r>
            <w:proofErr w:type="spellEnd"/>
            <w:r w:rsidRPr="0094112B">
              <w:rPr>
                <w:rFonts w:ascii="Times New Roman" w:hAnsi="Times New Roman"/>
                <w:bCs/>
                <w:sz w:val="26"/>
                <w:szCs w:val="26"/>
              </w:rPr>
              <w:t xml:space="preserve"> подготовки в соответствии с ФГОС ООО, ФГОС ООО 2021 от общего числа обучающихся по образовательным программам основного общего образования.</w:t>
            </w:r>
          </w:p>
          <w:p w:rsidR="0069129D" w:rsidRPr="0094112B" w:rsidRDefault="0069129D" w:rsidP="0094112B">
            <w:pPr>
              <w:spacing w:after="0" w:line="240" w:lineRule="auto"/>
              <w:ind w:firstLine="33"/>
              <w:jc w:val="both"/>
              <w:rPr>
                <w:rFonts w:ascii="Times New Roman" w:hAnsi="Times New Roman"/>
                <w:bCs/>
                <w:sz w:val="26"/>
                <w:szCs w:val="26"/>
              </w:rPr>
            </w:pPr>
            <w:r w:rsidRPr="0094112B">
              <w:rPr>
                <w:rFonts w:ascii="Times New Roman" w:hAnsi="Times New Roman"/>
                <w:bCs/>
                <w:sz w:val="26"/>
                <w:szCs w:val="26"/>
              </w:rPr>
              <w:t xml:space="preserve">9. Доля обучающихся по образовательным программам среднего общего образования, достигших высокого уровня </w:t>
            </w:r>
            <w:proofErr w:type="spellStart"/>
            <w:r w:rsidRPr="0094112B">
              <w:rPr>
                <w:rFonts w:ascii="Times New Roman" w:hAnsi="Times New Roman"/>
                <w:bCs/>
                <w:sz w:val="26"/>
                <w:szCs w:val="26"/>
              </w:rPr>
              <w:t>метапредметной</w:t>
            </w:r>
            <w:proofErr w:type="spellEnd"/>
            <w:r w:rsidRPr="0094112B">
              <w:rPr>
                <w:rFonts w:ascii="Times New Roman" w:hAnsi="Times New Roman"/>
                <w:bCs/>
                <w:sz w:val="26"/>
                <w:szCs w:val="26"/>
              </w:rPr>
              <w:t xml:space="preserve"> подготовки в соответствии с ФГОС СОО от общего числа обучающихся по образовательным программам среднего общего образования.</w:t>
            </w:r>
          </w:p>
          <w:p w:rsidR="0069129D" w:rsidRPr="0094112B" w:rsidRDefault="0069129D" w:rsidP="0094112B">
            <w:pPr>
              <w:spacing w:after="0" w:line="240" w:lineRule="auto"/>
              <w:jc w:val="both"/>
              <w:rPr>
                <w:rFonts w:ascii="Times New Roman" w:hAnsi="Times New Roman"/>
                <w:bCs/>
                <w:sz w:val="26"/>
                <w:szCs w:val="26"/>
              </w:rPr>
            </w:pPr>
            <w:r w:rsidRPr="0094112B">
              <w:rPr>
                <w:rFonts w:ascii="Times New Roman" w:hAnsi="Times New Roman"/>
                <w:bCs/>
                <w:sz w:val="26"/>
                <w:szCs w:val="26"/>
              </w:rPr>
              <w:t>10. Доля обучающихся по основным общеобразовательным программам, в отношении которых проводилась оценка функциональной грамотности, от общей численности обучающихся по основным образовательным программам начального общего, основного общего и среднего общего образования.</w:t>
            </w:r>
          </w:p>
          <w:p w:rsidR="0069129D" w:rsidRPr="0094112B" w:rsidRDefault="0069129D" w:rsidP="0094112B">
            <w:pPr>
              <w:spacing w:after="0" w:line="240" w:lineRule="auto"/>
              <w:jc w:val="both"/>
              <w:rPr>
                <w:rFonts w:ascii="Times New Roman" w:hAnsi="Times New Roman"/>
                <w:bCs/>
                <w:sz w:val="26"/>
                <w:szCs w:val="26"/>
              </w:rPr>
            </w:pPr>
            <w:r w:rsidRPr="0094112B">
              <w:rPr>
                <w:rFonts w:ascii="Times New Roman" w:hAnsi="Times New Roman"/>
                <w:bCs/>
                <w:sz w:val="26"/>
                <w:szCs w:val="26"/>
              </w:rPr>
              <w:t>11. Доля обучающихся по основным общеобразовательным программам, успешно справившихся с заданиями по функциональной грамотности, от общей численности обучающихся в отношении которых проводилась оценка функциональной грамотности.</w:t>
            </w:r>
          </w:p>
          <w:p w:rsidR="0069129D" w:rsidRPr="0094112B" w:rsidRDefault="0069129D" w:rsidP="0094112B">
            <w:pPr>
              <w:spacing w:after="0" w:line="240" w:lineRule="auto"/>
              <w:jc w:val="both"/>
              <w:rPr>
                <w:rFonts w:ascii="Times New Roman" w:hAnsi="Times New Roman"/>
                <w:bCs/>
                <w:sz w:val="26"/>
                <w:szCs w:val="26"/>
              </w:rPr>
            </w:pPr>
            <w:r w:rsidRPr="0094112B">
              <w:rPr>
                <w:rFonts w:ascii="Times New Roman" w:hAnsi="Times New Roman"/>
                <w:bCs/>
                <w:sz w:val="26"/>
                <w:szCs w:val="26"/>
              </w:rPr>
              <w:t>12. Доля выпускников 11(12)-х классов, получивших аттестат о среднем общем образовании.</w:t>
            </w:r>
          </w:p>
          <w:p w:rsidR="0069129D" w:rsidRPr="0094112B" w:rsidRDefault="0069129D" w:rsidP="0094112B">
            <w:pPr>
              <w:spacing w:after="0" w:line="240" w:lineRule="auto"/>
              <w:jc w:val="both"/>
              <w:rPr>
                <w:rFonts w:ascii="Times New Roman" w:hAnsi="Times New Roman"/>
                <w:bCs/>
                <w:sz w:val="26"/>
                <w:szCs w:val="26"/>
              </w:rPr>
            </w:pPr>
            <w:r w:rsidRPr="0094112B">
              <w:rPr>
                <w:rFonts w:ascii="Times New Roman" w:hAnsi="Times New Roman"/>
                <w:bCs/>
                <w:sz w:val="26"/>
                <w:szCs w:val="26"/>
              </w:rPr>
              <w:t>13. Доля образовательных организаций с признаками необъективности по результатам всероссийских проверочных работ.</w:t>
            </w:r>
          </w:p>
          <w:p w:rsidR="0069129D" w:rsidRPr="0094112B" w:rsidRDefault="0069129D" w:rsidP="0094112B">
            <w:pPr>
              <w:spacing w:after="0" w:line="240" w:lineRule="auto"/>
              <w:jc w:val="both"/>
              <w:rPr>
                <w:rFonts w:ascii="Times New Roman" w:hAnsi="Times New Roman"/>
                <w:bCs/>
                <w:sz w:val="26"/>
                <w:szCs w:val="26"/>
              </w:rPr>
            </w:pPr>
            <w:r w:rsidRPr="0094112B">
              <w:rPr>
                <w:rFonts w:ascii="Times New Roman" w:hAnsi="Times New Roman"/>
                <w:bCs/>
                <w:sz w:val="26"/>
                <w:szCs w:val="26"/>
              </w:rPr>
              <w:t>14. Доля образовательных организаций, охваченных общественным наблюдением при проведении оценочных процедур.</w:t>
            </w:r>
          </w:p>
          <w:p w:rsidR="0069129D" w:rsidRPr="0094112B" w:rsidRDefault="0069129D" w:rsidP="0094112B">
            <w:pPr>
              <w:spacing w:after="0" w:line="240" w:lineRule="auto"/>
              <w:jc w:val="both"/>
              <w:rPr>
                <w:rFonts w:ascii="Times New Roman" w:hAnsi="Times New Roman"/>
                <w:bCs/>
                <w:sz w:val="26"/>
                <w:szCs w:val="26"/>
              </w:rPr>
            </w:pPr>
            <w:r w:rsidRPr="0094112B">
              <w:rPr>
                <w:rFonts w:ascii="Times New Roman" w:hAnsi="Times New Roman"/>
                <w:bCs/>
                <w:sz w:val="26"/>
                <w:szCs w:val="26"/>
              </w:rPr>
              <w:t>15. Доля образовательных организаций, охваченных общественным наблюдением при проведении всероссийской олимпиады школьников (отдельно школьный, муниципальный, региональный этапы).</w:t>
            </w:r>
          </w:p>
        </w:tc>
      </w:tr>
    </w:tbl>
    <w:p w:rsidR="0094112B" w:rsidRPr="0094112B" w:rsidRDefault="0094112B" w:rsidP="0094112B">
      <w:pPr>
        <w:spacing w:after="0" w:line="240" w:lineRule="auto"/>
        <w:rPr>
          <w:rFonts w:ascii="Times New Roman" w:hAnsi="Times New Roman"/>
          <w:b/>
          <w:sz w:val="26"/>
          <w:szCs w:val="26"/>
        </w:rPr>
      </w:pPr>
    </w:p>
    <w:p w:rsidR="0094112B" w:rsidRPr="0094112B" w:rsidRDefault="0094112B" w:rsidP="0094112B">
      <w:pPr>
        <w:spacing w:after="0" w:line="240" w:lineRule="auto"/>
        <w:jc w:val="center"/>
        <w:rPr>
          <w:rFonts w:ascii="Times New Roman" w:hAnsi="Times New Roman"/>
          <w:b/>
          <w:sz w:val="24"/>
          <w:szCs w:val="24"/>
        </w:rPr>
      </w:pPr>
      <w:r w:rsidRPr="0094112B">
        <w:rPr>
          <w:rFonts w:ascii="Times New Roman" w:hAnsi="Times New Roman"/>
          <w:b/>
          <w:sz w:val="24"/>
          <w:szCs w:val="24"/>
        </w:rPr>
        <w:t>Под</w:t>
      </w:r>
      <w:r w:rsidR="007B56B0">
        <w:rPr>
          <w:rFonts w:ascii="Times New Roman" w:hAnsi="Times New Roman"/>
          <w:b/>
          <w:sz w:val="24"/>
          <w:szCs w:val="24"/>
        </w:rPr>
        <w:t xml:space="preserve">программа 1.2. Система работы со школами </w:t>
      </w:r>
      <w:r w:rsidRPr="0094112B">
        <w:rPr>
          <w:rFonts w:ascii="Times New Roman" w:hAnsi="Times New Roman"/>
          <w:b/>
          <w:sz w:val="24"/>
          <w:szCs w:val="24"/>
        </w:rPr>
        <w:t xml:space="preserve">с низкими результатами обучения </w:t>
      </w:r>
      <w:r w:rsidRPr="0094112B">
        <w:rPr>
          <w:rFonts w:ascii="Times New Roman" w:hAnsi="Times New Roman"/>
          <w:b/>
          <w:sz w:val="24"/>
          <w:szCs w:val="24"/>
        </w:rPr>
        <w:br/>
        <w:t>и</w:t>
      </w:r>
      <w:r w:rsidR="007B56B0">
        <w:rPr>
          <w:rFonts w:ascii="Times New Roman" w:hAnsi="Times New Roman"/>
          <w:b/>
          <w:sz w:val="24"/>
          <w:szCs w:val="24"/>
        </w:rPr>
        <w:t xml:space="preserve">/или школами, функционирующими </w:t>
      </w:r>
      <w:r w:rsidRPr="0094112B">
        <w:rPr>
          <w:rFonts w:ascii="Times New Roman" w:hAnsi="Times New Roman"/>
          <w:b/>
          <w:sz w:val="24"/>
          <w:szCs w:val="24"/>
        </w:rPr>
        <w:t>в неблагоприятных социальных условиях</w:t>
      </w:r>
    </w:p>
    <w:p w:rsidR="0094112B" w:rsidRPr="0094112B" w:rsidRDefault="0094112B" w:rsidP="0094112B">
      <w:pPr>
        <w:spacing w:after="0" w:line="240" w:lineRule="auto"/>
        <w:rPr>
          <w:rFonts w:ascii="Times New Roman" w:hAnsi="Times New Roman"/>
          <w:b/>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378"/>
      </w:tblGrid>
      <w:tr w:rsidR="0094112B" w:rsidRPr="0094112B" w:rsidTr="0094112B">
        <w:tc>
          <w:tcPr>
            <w:tcW w:w="2978" w:type="dxa"/>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Ответственный исполнитель:</w:t>
            </w:r>
          </w:p>
          <w:p w:rsidR="0094112B" w:rsidRPr="0094112B" w:rsidRDefault="0094112B" w:rsidP="0094112B">
            <w:pPr>
              <w:spacing w:after="0" w:line="240" w:lineRule="auto"/>
              <w:jc w:val="both"/>
              <w:rPr>
                <w:rFonts w:ascii="Times New Roman" w:hAnsi="Times New Roman"/>
                <w:sz w:val="26"/>
                <w:szCs w:val="26"/>
              </w:rPr>
            </w:pPr>
          </w:p>
        </w:tc>
        <w:tc>
          <w:tcPr>
            <w:tcW w:w="6378" w:type="dxa"/>
            <w:shd w:val="clear" w:color="auto" w:fill="auto"/>
          </w:tcPr>
          <w:p w:rsidR="0094112B" w:rsidRPr="0094112B" w:rsidRDefault="0094112B" w:rsidP="0094112B">
            <w:pPr>
              <w:tabs>
                <w:tab w:val="left" w:pos="3170"/>
              </w:tabs>
              <w:spacing w:after="0" w:line="240" w:lineRule="auto"/>
              <w:jc w:val="both"/>
              <w:rPr>
                <w:rFonts w:ascii="Times New Roman" w:hAnsi="Times New Roman"/>
                <w:sz w:val="26"/>
                <w:szCs w:val="26"/>
              </w:rPr>
            </w:pPr>
            <w:r w:rsidRPr="0094112B">
              <w:rPr>
                <w:rFonts w:ascii="Times New Roman" w:hAnsi="Times New Roman"/>
                <w:sz w:val="26"/>
                <w:szCs w:val="26"/>
              </w:rPr>
              <w:t>Управление образования администрации муниципального образования «</w:t>
            </w:r>
            <w:proofErr w:type="spellStart"/>
            <w:r w:rsidRPr="0094112B">
              <w:rPr>
                <w:rFonts w:ascii="Times New Roman" w:hAnsi="Times New Roman"/>
                <w:sz w:val="26"/>
                <w:szCs w:val="26"/>
              </w:rPr>
              <w:t>Устьянский</w:t>
            </w:r>
            <w:proofErr w:type="spellEnd"/>
            <w:r w:rsidRPr="0094112B">
              <w:rPr>
                <w:rFonts w:ascii="Times New Roman" w:hAnsi="Times New Roman"/>
                <w:sz w:val="26"/>
                <w:szCs w:val="26"/>
              </w:rPr>
              <w:t xml:space="preserve"> муниципальный район»</w:t>
            </w:r>
          </w:p>
        </w:tc>
      </w:tr>
      <w:tr w:rsidR="0094112B" w:rsidRPr="0094112B" w:rsidTr="0094112B">
        <w:tc>
          <w:tcPr>
            <w:tcW w:w="2978" w:type="dxa"/>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Участники подпрограммы:</w:t>
            </w:r>
          </w:p>
        </w:tc>
        <w:tc>
          <w:tcPr>
            <w:tcW w:w="6378" w:type="dxa"/>
            <w:shd w:val="clear" w:color="auto" w:fill="auto"/>
          </w:tcPr>
          <w:p w:rsidR="0094112B" w:rsidRPr="0094112B" w:rsidRDefault="0094112B" w:rsidP="0094112B">
            <w:pPr>
              <w:tabs>
                <w:tab w:val="left" w:pos="3170"/>
              </w:tabs>
              <w:spacing w:after="0" w:line="240" w:lineRule="auto"/>
              <w:jc w:val="both"/>
              <w:rPr>
                <w:rFonts w:ascii="Times New Roman" w:hAnsi="Times New Roman"/>
                <w:sz w:val="26"/>
                <w:szCs w:val="26"/>
              </w:rPr>
            </w:pPr>
            <w:r w:rsidRPr="0094112B">
              <w:rPr>
                <w:rFonts w:ascii="Times New Roman" w:hAnsi="Times New Roman"/>
                <w:sz w:val="26"/>
                <w:szCs w:val="26"/>
              </w:rPr>
              <w:t xml:space="preserve">Образовательные организации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w:t>
            </w:r>
          </w:p>
        </w:tc>
      </w:tr>
      <w:tr w:rsidR="0094112B" w:rsidRPr="0094112B" w:rsidTr="0094112B">
        <w:tc>
          <w:tcPr>
            <w:tcW w:w="2978" w:type="dxa"/>
            <w:shd w:val="clear" w:color="auto" w:fill="auto"/>
          </w:tcPr>
          <w:p w:rsidR="0094112B" w:rsidRPr="0094112B" w:rsidRDefault="0094112B" w:rsidP="0094112B">
            <w:pPr>
              <w:spacing w:after="0" w:line="240" w:lineRule="auto"/>
              <w:jc w:val="both"/>
              <w:rPr>
                <w:rFonts w:ascii="Times New Roman" w:hAnsi="Times New Roman"/>
                <w:b/>
                <w:sz w:val="26"/>
                <w:szCs w:val="26"/>
              </w:rPr>
            </w:pPr>
            <w:r w:rsidRPr="0094112B">
              <w:rPr>
                <w:rFonts w:ascii="Times New Roman" w:hAnsi="Times New Roman"/>
                <w:sz w:val="26"/>
                <w:szCs w:val="26"/>
              </w:rPr>
              <w:t>Основания для разработки подпрограммы:</w:t>
            </w:r>
          </w:p>
        </w:tc>
        <w:tc>
          <w:tcPr>
            <w:tcW w:w="6378" w:type="dxa"/>
            <w:shd w:val="clear" w:color="auto" w:fill="auto"/>
          </w:tcPr>
          <w:p w:rsidR="0094112B" w:rsidRPr="0094112B" w:rsidRDefault="0094112B" w:rsidP="0094112B">
            <w:pPr>
              <w:pStyle w:val="a3"/>
              <w:tabs>
                <w:tab w:val="left" w:pos="1064"/>
                <w:tab w:val="left" w:pos="3170"/>
              </w:tabs>
              <w:suppressAutoHyphens/>
              <w:autoSpaceDN w:val="0"/>
              <w:spacing w:after="0" w:line="240" w:lineRule="auto"/>
              <w:ind w:left="0" w:firstLine="33"/>
              <w:jc w:val="both"/>
              <w:textAlignment w:val="baseline"/>
              <w:rPr>
                <w:rFonts w:ascii="Times New Roman" w:hAnsi="Times New Roman"/>
                <w:sz w:val="26"/>
                <w:szCs w:val="26"/>
              </w:rPr>
            </w:pPr>
            <w:r w:rsidRPr="0094112B">
              <w:rPr>
                <w:rFonts w:ascii="Times New Roman" w:hAnsi="Times New Roman"/>
                <w:sz w:val="26"/>
                <w:szCs w:val="26"/>
              </w:rPr>
              <w:t xml:space="preserve">- федеральный закон от 29 декабря 2012 года № 273-ФЗ </w:t>
            </w:r>
            <w:r w:rsidRPr="0094112B">
              <w:rPr>
                <w:rFonts w:ascii="Times New Roman" w:hAnsi="Times New Roman"/>
                <w:sz w:val="26"/>
                <w:szCs w:val="26"/>
              </w:rPr>
              <w:br/>
              <w:t>«Об образовании в Российской Федерации»;</w:t>
            </w:r>
          </w:p>
          <w:p w:rsidR="0094112B" w:rsidRPr="0094112B" w:rsidRDefault="0094112B" w:rsidP="0094112B">
            <w:pPr>
              <w:pStyle w:val="a3"/>
              <w:tabs>
                <w:tab w:val="left" w:pos="1064"/>
                <w:tab w:val="left" w:pos="3170"/>
              </w:tabs>
              <w:suppressAutoHyphens/>
              <w:autoSpaceDN w:val="0"/>
              <w:spacing w:after="0" w:line="240" w:lineRule="auto"/>
              <w:ind w:left="0" w:firstLine="33"/>
              <w:jc w:val="both"/>
              <w:rPr>
                <w:rFonts w:ascii="Times New Roman" w:hAnsi="Times New Roman"/>
                <w:bCs/>
                <w:sz w:val="26"/>
                <w:szCs w:val="26"/>
              </w:rPr>
            </w:pPr>
            <w:r w:rsidRPr="0094112B">
              <w:rPr>
                <w:rFonts w:ascii="Times New Roman" w:hAnsi="Times New Roman"/>
                <w:bCs/>
                <w:sz w:val="26"/>
                <w:szCs w:val="26"/>
              </w:rPr>
              <w:t>- указ Президента Российской Федерации от 7 мая 2018 года № 204 «</w:t>
            </w:r>
            <w:r w:rsidRPr="0094112B">
              <w:rPr>
                <w:rFonts w:ascii="Times New Roman" w:hAnsi="Times New Roman"/>
                <w:sz w:val="26"/>
                <w:szCs w:val="26"/>
              </w:rPr>
              <w:t>О национальных целях и стратегических задачах развития Российской Федерации на период до 2024 года</w:t>
            </w:r>
            <w:r w:rsidRPr="0094112B">
              <w:rPr>
                <w:rFonts w:ascii="Times New Roman" w:hAnsi="Times New Roman"/>
                <w:bCs/>
                <w:sz w:val="26"/>
                <w:szCs w:val="26"/>
              </w:rPr>
              <w:t>»;</w:t>
            </w:r>
          </w:p>
          <w:p w:rsidR="0094112B" w:rsidRPr="0094112B" w:rsidRDefault="0094112B" w:rsidP="0094112B">
            <w:pPr>
              <w:pStyle w:val="a3"/>
              <w:tabs>
                <w:tab w:val="left" w:pos="1064"/>
                <w:tab w:val="left" w:pos="3170"/>
              </w:tabs>
              <w:suppressAutoHyphens/>
              <w:autoSpaceDN w:val="0"/>
              <w:spacing w:after="0" w:line="240" w:lineRule="auto"/>
              <w:ind w:left="0" w:firstLine="33"/>
              <w:jc w:val="both"/>
              <w:rPr>
                <w:rFonts w:ascii="Times New Roman" w:hAnsi="Times New Roman"/>
                <w:bCs/>
                <w:sz w:val="26"/>
                <w:szCs w:val="26"/>
              </w:rPr>
            </w:pPr>
            <w:r w:rsidRPr="0094112B">
              <w:rPr>
                <w:rFonts w:ascii="Times New Roman" w:hAnsi="Times New Roman"/>
                <w:bCs/>
                <w:sz w:val="26"/>
                <w:szCs w:val="26"/>
              </w:rPr>
              <w:t xml:space="preserve">- указ Президента Российской Федерации от 21 июля </w:t>
            </w:r>
            <w:r w:rsidRPr="0094112B">
              <w:rPr>
                <w:rFonts w:ascii="Times New Roman" w:hAnsi="Times New Roman"/>
                <w:bCs/>
                <w:sz w:val="26"/>
                <w:szCs w:val="26"/>
              </w:rPr>
              <w:br/>
              <w:t xml:space="preserve">2020 года № 474 «О национальных целях развития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на период до 2030 года»;</w:t>
            </w:r>
          </w:p>
          <w:p w:rsidR="0094112B" w:rsidRPr="0094112B" w:rsidRDefault="0094112B" w:rsidP="0094112B">
            <w:pPr>
              <w:pStyle w:val="a3"/>
              <w:tabs>
                <w:tab w:val="left" w:pos="1064"/>
                <w:tab w:val="left" w:pos="3170"/>
              </w:tabs>
              <w:suppressAutoHyphens/>
              <w:autoSpaceDN w:val="0"/>
              <w:spacing w:after="0" w:line="240" w:lineRule="auto"/>
              <w:ind w:left="0" w:firstLine="33"/>
              <w:jc w:val="both"/>
              <w:rPr>
                <w:rFonts w:ascii="Times New Roman" w:hAnsi="Times New Roman"/>
                <w:bCs/>
                <w:sz w:val="26"/>
                <w:szCs w:val="26"/>
              </w:rPr>
            </w:pPr>
            <w:r w:rsidRPr="0094112B">
              <w:rPr>
                <w:rFonts w:ascii="Times New Roman" w:hAnsi="Times New Roman"/>
                <w:bCs/>
                <w:sz w:val="26"/>
                <w:szCs w:val="26"/>
              </w:rPr>
              <w:t xml:space="preserve">- постановление Правительства </w:t>
            </w:r>
            <w:r w:rsidRPr="0094112B">
              <w:rPr>
                <w:rFonts w:ascii="Times New Roman" w:hAnsi="Times New Roman"/>
                <w:sz w:val="26"/>
                <w:szCs w:val="26"/>
              </w:rPr>
              <w:t>Российской Федерации</w:t>
            </w:r>
            <w:r w:rsidR="007B56B0">
              <w:rPr>
                <w:rFonts w:ascii="Times New Roman" w:hAnsi="Times New Roman"/>
                <w:bCs/>
                <w:sz w:val="26"/>
                <w:szCs w:val="26"/>
              </w:rPr>
              <w:t xml:space="preserve"> </w:t>
            </w:r>
            <w:r w:rsidRPr="0094112B">
              <w:rPr>
                <w:rFonts w:ascii="Times New Roman" w:hAnsi="Times New Roman"/>
                <w:bCs/>
                <w:sz w:val="26"/>
                <w:szCs w:val="26"/>
              </w:rPr>
              <w:t>от 26 декабря 2017 года № 1642 «Об утверждении государственной программы Российской Федерации «Развитие образования»;</w:t>
            </w:r>
          </w:p>
          <w:p w:rsidR="0094112B" w:rsidRPr="0094112B" w:rsidRDefault="0094112B" w:rsidP="0094112B">
            <w:pPr>
              <w:pStyle w:val="a3"/>
              <w:tabs>
                <w:tab w:val="left" w:pos="1064"/>
                <w:tab w:val="left" w:pos="3170"/>
              </w:tabs>
              <w:suppressAutoHyphens/>
              <w:autoSpaceDN w:val="0"/>
              <w:spacing w:after="0" w:line="240" w:lineRule="auto"/>
              <w:ind w:left="0" w:firstLine="33"/>
              <w:jc w:val="both"/>
              <w:rPr>
                <w:rFonts w:ascii="Times New Roman" w:hAnsi="Times New Roman"/>
                <w:bCs/>
                <w:sz w:val="26"/>
                <w:szCs w:val="26"/>
              </w:rPr>
            </w:pPr>
            <w:r w:rsidRPr="0094112B">
              <w:rPr>
                <w:rFonts w:ascii="Times New Roman" w:hAnsi="Times New Roman"/>
                <w:bCs/>
                <w:sz w:val="26"/>
                <w:szCs w:val="26"/>
              </w:rPr>
              <w:t xml:space="preserve">- приказ Министерства просвещения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и Федеральной службы по надзору в сфере образования и науки от 6 мая 2019 года № 590/219 «Методология и критерии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w:t>
            </w:r>
          </w:p>
          <w:p w:rsidR="0094112B" w:rsidRPr="0094112B" w:rsidRDefault="0094112B" w:rsidP="0094112B">
            <w:pPr>
              <w:pStyle w:val="Standard"/>
              <w:shd w:val="clear" w:color="auto" w:fill="FFFFFF"/>
              <w:tabs>
                <w:tab w:val="left" w:pos="1064"/>
                <w:tab w:val="left" w:pos="1134"/>
                <w:tab w:val="left" w:pos="3170"/>
              </w:tabs>
              <w:ind w:firstLine="33"/>
              <w:contextualSpacing/>
              <w:jc w:val="both"/>
              <w:rPr>
                <w:bCs/>
                <w:kern w:val="36"/>
                <w:sz w:val="26"/>
                <w:szCs w:val="26"/>
              </w:rPr>
            </w:pPr>
            <w:r w:rsidRPr="0094112B">
              <w:rPr>
                <w:kern w:val="36"/>
                <w:sz w:val="26"/>
                <w:szCs w:val="26"/>
              </w:rPr>
              <w:t xml:space="preserve">- областной закон </w:t>
            </w:r>
            <w:r w:rsidRPr="0094112B">
              <w:rPr>
                <w:bCs/>
                <w:kern w:val="36"/>
                <w:sz w:val="26"/>
                <w:szCs w:val="26"/>
              </w:rPr>
              <w:t xml:space="preserve">от 2 июля 2013года № 712-41-ОЗ </w:t>
            </w:r>
            <w:r w:rsidRPr="0094112B">
              <w:rPr>
                <w:bCs/>
                <w:kern w:val="36"/>
                <w:sz w:val="26"/>
                <w:szCs w:val="26"/>
              </w:rPr>
              <w:br/>
              <w:t xml:space="preserve">«Об образовании в Архангельской области»; </w:t>
            </w:r>
          </w:p>
          <w:p w:rsidR="007B56B0" w:rsidRPr="0094112B" w:rsidRDefault="0094112B" w:rsidP="007B56B0">
            <w:pPr>
              <w:pStyle w:val="Standard"/>
              <w:shd w:val="clear" w:color="auto" w:fill="FFFFFF"/>
              <w:tabs>
                <w:tab w:val="left" w:pos="1064"/>
                <w:tab w:val="left" w:pos="1134"/>
                <w:tab w:val="left" w:pos="3170"/>
              </w:tabs>
              <w:ind w:firstLine="33"/>
              <w:contextualSpacing/>
              <w:jc w:val="both"/>
              <w:rPr>
                <w:sz w:val="26"/>
                <w:szCs w:val="26"/>
              </w:rPr>
            </w:pPr>
            <w:r w:rsidRPr="0094112B">
              <w:rPr>
                <w:sz w:val="26"/>
                <w:szCs w:val="26"/>
              </w:rPr>
              <w:t>- постановление Правительст</w:t>
            </w:r>
            <w:r w:rsidR="007B56B0">
              <w:rPr>
                <w:sz w:val="26"/>
                <w:szCs w:val="26"/>
              </w:rPr>
              <w:t xml:space="preserve">ва Архангельской области </w:t>
            </w:r>
            <w:r w:rsidRPr="0094112B">
              <w:rPr>
                <w:sz w:val="26"/>
                <w:szCs w:val="26"/>
              </w:rPr>
              <w:t>от 12 октября 2012 года № 463-пп «Об утверждении государственной программы Архангельской области «Развитие образования</w:t>
            </w:r>
            <w:r w:rsidR="007B56B0">
              <w:rPr>
                <w:sz w:val="26"/>
                <w:szCs w:val="26"/>
              </w:rPr>
              <w:t xml:space="preserve"> и науки Архангельской области»</w:t>
            </w:r>
          </w:p>
        </w:tc>
      </w:tr>
      <w:tr w:rsidR="0094112B" w:rsidRPr="0094112B" w:rsidTr="0094112B">
        <w:tc>
          <w:tcPr>
            <w:tcW w:w="2978" w:type="dxa"/>
            <w:shd w:val="clear" w:color="auto" w:fill="auto"/>
          </w:tcPr>
          <w:p w:rsidR="0094112B" w:rsidRPr="0094112B" w:rsidRDefault="0094112B" w:rsidP="00242003">
            <w:pPr>
              <w:pStyle w:val="Standard"/>
              <w:jc w:val="both"/>
              <w:rPr>
                <w:sz w:val="26"/>
                <w:szCs w:val="26"/>
              </w:rPr>
            </w:pPr>
            <w:r w:rsidRPr="0094112B">
              <w:rPr>
                <w:sz w:val="26"/>
                <w:szCs w:val="26"/>
              </w:rPr>
              <w:t>Цель подпрограммы:</w:t>
            </w:r>
          </w:p>
        </w:tc>
        <w:tc>
          <w:tcPr>
            <w:tcW w:w="6378" w:type="dxa"/>
            <w:shd w:val="clear" w:color="auto" w:fill="auto"/>
          </w:tcPr>
          <w:p w:rsidR="0094112B" w:rsidRPr="0094112B" w:rsidRDefault="0094112B" w:rsidP="007B56B0">
            <w:pPr>
              <w:tabs>
                <w:tab w:val="left" w:pos="3170"/>
              </w:tabs>
              <w:spacing w:after="0" w:line="240" w:lineRule="auto"/>
              <w:jc w:val="both"/>
              <w:rPr>
                <w:rFonts w:ascii="Times New Roman" w:hAnsi="Times New Roman"/>
                <w:sz w:val="26"/>
                <w:szCs w:val="26"/>
              </w:rPr>
            </w:pPr>
            <w:r w:rsidRPr="0094112B">
              <w:rPr>
                <w:rFonts w:ascii="Times New Roman" w:hAnsi="Times New Roman"/>
                <w:sz w:val="26"/>
                <w:szCs w:val="26"/>
              </w:rPr>
              <w:t xml:space="preserve">Создание на муниципальном уровне благоприятных условий для повышения качества образования в </w:t>
            </w:r>
            <w:r w:rsidR="007B56B0">
              <w:rPr>
                <w:rFonts w:ascii="Times New Roman" w:hAnsi="Times New Roman"/>
                <w:color w:val="000000"/>
                <w:sz w:val="26"/>
                <w:szCs w:val="26"/>
              </w:rPr>
              <w:t>школах</w:t>
            </w:r>
            <w:r w:rsidRPr="0094112B">
              <w:rPr>
                <w:rFonts w:ascii="Times New Roman" w:hAnsi="Times New Roman"/>
                <w:sz w:val="26"/>
                <w:szCs w:val="26"/>
              </w:rPr>
              <w:t>, имеющих низ</w:t>
            </w:r>
            <w:r w:rsidR="007B56B0">
              <w:rPr>
                <w:rFonts w:ascii="Times New Roman" w:hAnsi="Times New Roman"/>
                <w:sz w:val="26"/>
                <w:szCs w:val="26"/>
              </w:rPr>
              <w:t xml:space="preserve">кие образовательные результаты, </w:t>
            </w:r>
            <w:r w:rsidRPr="0094112B">
              <w:rPr>
                <w:rFonts w:ascii="Times New Roman" w:hAnsi="Times New Roman"/>
                <w:sz w:val="26"/>
                <w:szCs w:val="26"/>
              </w:rPr>
              <w:t>посредством оказания им адресной поддержки.</w:t>
            </w:r>
          </w:p>
        </w:tc>
      </w:tr>
      <w:tr w:rsidR="007B56B0" w:rsidRPr="0094112B" w:rsidTr="0094112B">
        <w:tc>
          <w:tcPr>
            <w:tcW w:w="2978" w:type="dxa"/>
            <w:shd w:val="clear" w:color="auto" w:fill="auto"/>
          </w:tcPr>
          <w:p w:rsidR="007B56B0" w:rsidRPr="0094112B" w:rsidRDefault="007B56B0" w:rsidP="00242003">
            <w:pPr>
              <w:pStyle w:val="Standard"/>
              <w:jc w:val="both"/>
              <w:rPr>
                <w:sz w:val="26"/>
                <w:szCs w:val="26"/>
              </w:rPr>
            </w:pPr>
            <w:r w:rsidRPr="0094112B">
              <w:rPr>
                <w:sz w:val="26"/>
                <w:szCs w:val="26"/>
              </w:rPr>
              <w:t>Задачи подпрограммы:</w:t>
            </w:r>
          </w:p>
        </w:tc>
        <w:tc>
          <w:tcPr>
            <w:tcW w:w="6378" w:type="dxa"/>
            <w:shd w:val="clear" w:color="auto" w:fill="auto"/>
          </w:tcPr>
          <w:p w:rsidR="007B56B0" w:rsidRDefault="007B56B0" w:rsidP="007B2E37">
            <w:pPr>
              <w:tabs>
                <w:tab w:val="left" w:pos="3170"/>
              </w:tabs>
              <w:spacing w:after="0" w:line="240" w:lineRule="auto"/>
              <w:jc w:val="both"/>
              <w:rPr>
                <w:rFonts w:ascii="Times New Roman" w:hAnsi="Times New Roman"/>
                <w:color w:val="000000"/>
                <w:sz w:val="26"/>
                <w:szCs w:val="26"/>
              </w:rPr>
            </w:pPr>
            <w:r>
              <w:rPr>
                <w:rFonts w:ascii="Times New Roman" w:hAnsi="Times New Roman"/>
                <w:color w:val="000000"/>
                <w:sz w:val="26"/>
                <w:szCs w:val="26"/>
              </w:rPr>
              <w:t>1. Анализ</w:t>
            </w:r>
            <w:r w:rsidR="00B07153">
              <w:rPr>
                <w:rFonts w:ascii="Times New Roman" w:hAnsi="Times New Roman"/>
                <w:color w:val="000000"/>
                <w:sz w:val="26"/>
                <w:szCs w:val="26"/>
              </w:rPr>
              <w:t xml:space="preserve"> адресных рекомендаций, создаваемых на уровне региона, анализ ситуации по муниципалитету, обеспечение и адаптация предлагаемых регионом мер под условия муниципалитета</w:t>
            </w:r>
            <w:r w:rsidRPr="0094112B">
              <w:rPr>
                <w:rFonts w:ascii="Times New Roman" w:hAnsi="Times New Roman"/>
                <w:color w:val="000000"/>
                <w:sz w:val="26"/>
                <w:szCs w:val="26"/>
              </w:rPr>
              <w:t>.</w:t>
            </w:r>
          </w:p>
          <w:p w:rsidR="007B56B0" w:rsidRPr="0094112B" w:rsidRDefault="007B56B0" w:rsidP="007B2E37">
            <w:pPr>
              <w:tabs>
                <w:tab w:val="left" w:pos="3170"/>
              </w:tabs>
              <w:spacing w:after="0" w:line="240" w:lineRule="auto"/>
              <w:jc w:val="both"/>
              <w:rPr>
                <w:rFonts w:ascii="Times New Roman" w:hAnsi="Times New Roman"/>
                <w:color w:val="000000"/>
                <w:sz w:val="26"/>
                <w:szCs w:val="26"/>
              </w:rPr>
            </w:pPr>
            <w:r>
              <w:rPr>
                <w:rFonts w:ascii="Times New Roman" w:hAnsi="Times New Roman"/>
                <w:color w:val="000000"/>
                <w:sz w:val="26"/>
                <w:szCs w:val="26"/>
              </w:rPr>
              <w:t>2. Оказание методической помощи общеобразовательным организациям с низкими результатами обучения.</w:t>
            </w:r>
          </w:p>
          <w:p w:rsidR="007B56B0" w:rsidRDefault="007B56B0" w:rsidP="007B2E37">
            <w:pPr>
              <w:tabs>
                <w:tab w:val="left" w:pos="3170"/>
              </w:tabs>
              <w:spacing w:after="0" w:line="240" w:lineRule="auto"/>
              <w:jc w:val="both"/>
              <w:rPr>
                <w:rFonts w:ascii="Times New Roman" w:hAnsi="Times New Roman"/>
                <w:color w:val="000000"/>
                <w:sz w:val="26"/>
                <w:szCs w:val="26"/>
              </w:rPr>
            </w:pPr>
            <w:r>
              <w:rPr>
                <w:rFonts w:ascii="Times New Roman" w:hAnsi="Times New Roman"/>
                <w:color w:val="000000"/>
                <w:sz w:val="26"/>
                <w:szCs w:val="26"/>
              </w:rPr>
              <w:t>3</w:t>
            </w:r>
            <w:r w:rsidRPr="0094112B">
              <w:rPr>
                <w:rFonts w:ascii="Times New Roman" w:hAnsi="Times New Roman"/>
                <w:color w:val="000000"/>
                <w:sz w:val="26"/>
                <w:szCs w:val="26"/>
              </w:rPr>
              <w:t xml:space="preserve">. Выявление динамики образовательных результатов </w:t>
            </w:r>
            <w:r w:rsidRPr="0094112B">
              <w:rPr>
                <w:rFonts w:ascii="Times New Roman" w:hAnsi="Times New Roman"/>
                <w:color w:val="000000"/>
                <w:sz w:val="26"/>
                <w:szCs w:val="26"/>
              </w:rPr>
              <w:br/>
            </w:r>
            <w:r w:rsidRPr="0094112B">
              <w:rPr>
                <w:rFonts w:ascii="Times New Roman" w:hAnsi="Times New Roman"/>
                <w:color w:val="000000"/>
                <w:sz w:val="26"/>
                <w:szCs w:val="26"/>
              </w:rPr>
              <w:lastRenderedPageBreak/>
              <w:t xml:space="preserve">в </w:t>
            </w:r>
            <w:r w:rsidRPr="0094112B">
              <w:rPr>
                <w:rFonts w:ascii="Times New Roman" w:hAnsi="Times New Roman"/>
                <w:sz w:val="26"/>
                <w:szCs w:val="26"/>
              </w:rPr>
              <w:t>общеобразовательных организациях</w:t>
            </w:r>
            <w:r w:rsidRPr="0094112B">
              <w:rPr>
                <w:rFonts w:ascii="Times New Roman" w:hAnsi="Times New Roman"/>
                <w:color w:val="000000"/>
                <w:sz w:val="26"/>
                <w:szCs w:val="26"/>
              </w:rPr>
              <w:t xml:space="preserve"> с низкими результатами обучения.</w:t>
            </w:r>
          </w:p>
          <w:p w:rsidR="007B56B0" w:rsidRPr="0094112B" w:rsidRDefault="007B56B0" w:rsidP="007B2E37">
            <w:pPr>
              <w:tabs>
                <w:tab w:val="left" w:pos="3170"/>
              </w:tabs>
              <w:spacing w:after="0" w:line="240" w:lineRule="auto"/>
              <w:jc w:val="both"/>
              <w:rPr>
                <w:rFonts w:ascii="Times New Roman" w:hAnsi="Times New Roman"/>
                <w:color w:val="000000"/>
                <w:sz w:val="26"/>
                <w:szCs w:val="26"/>
              </w:rPr>
            </w:pPr>
            <w:r>
              <w:rPr>
                <w:rFonts w:ascii="Times New Roman" w:hAnsi="Times New Roman"/>
                <w:color w:val="000000"/>
                <w:sz w:val="26"/>
                <w:szCs w:val="26"/>
              </w:rPr>
              <w:t>4. Реализация комплекса профилактических мероприятий для общеобразовательных организаций, находящихся в зоне риска снижения образовательных результатов.</w:t>
            </w:r>
          </w:p>
          <w:p w:rsidR="007B56B0" w:rsidRPr="0094112B" w:rsidRDefault="00242003" w:rsidP="00242003">
            <w:pPr>
              <w:tabs>
                <w:tab w:val="left" w:pos="3170"/>
              </w:tabs>
              <w:spacing w:after="0" w:line="240" w:lineRule="auto"/>
              <w:jc w:val="both"/>
              <w:rPr>
                <w:rFonts w:ascii="Times New Roman" w:hAnsi="Times New Roman"/>
                <w:color w:val="000000"/>
                <w:sz w:val="26"/>
                <w:szCs w:val="26"/>
              </w:rPr>
            </w:pPr>
            <w:r>
              <w:rPr>
                <w:rFonts w:ascii="Times New Roman" w:hAnsi="Times New Roman"/>
                <w:color w:val="000000"/>
                <w:sz w:val="26"/>
                <w:szCs w:val="26"/>
              </w:rPr>
              <w:t xml:space="preserve">5. Развитие </w:t>
            </w:r>
            <w:proofErr w:type="spellStart"/>
            <w:r>
              <w:rPr>
                <w:rFonts w:ascii="Times New Roman" w:hAnsi="Times New Roman"/>
                <w:color w:val="000000"/>
                <w:sz w:val="26"/>
                <w:szCs w:val="26"/>
              </w:rPr>
              <w:t>внутришкольных</w:t>
            </w:r>
            <w:proofErr w:type="spellEnd"/>
            <w:r>
              <w:rPr>
                <w:rFonts w:ascii="Times New Roman" w:hAnsi="Times New Roman"/>
                <w:color w:val="000000"/>
                <w:sz w:val="26"/>
                <w:szCs w:val="26"/>
              </w:rPr>
              <w:t xml:space="preserve"> систем профилактики учебной </w:t>
            </w:r>
            <w:proofErr w:type="spellStart"/>
            <w:r>
              <w:rPr>
                <w:rFonts w:ascii="Times New Roman" w:hAnsi="Times New Roman"/>
                <w:color w:val="000000"/>
                <w:sz w:val="26"/>
                <w:szCs w:val="26"/>
              </w:rPr>
              <w:t>неуспешности</w:t>
            </w:r>
            <w:proofErr w:type="spellEnd"/>
            <w:r>
              <w:rPr>
                <w:rFonts w:ascii="Times New Roman" w:hAnsi="Times New Roman"/>
                <w:color w:val="000000"/>
                <w:sz w:val="26"/>
                <w:szCs w:val="26"/>
              </w:rPr>
              <w:t>.</w:t>
            </w:r>
          </w:p>
        </w:tc>
      </w:tr>
      <w:tr w:rsidR="007B56B0" w:rsidRPr="0094112B" w:rsidTr="0094112B">
        <w:tc>
          <w:tcPr>
            <w:tcW w:w="2978" w:type="dxa"/>
            <w:shd w:val="clear" w:color="auto" w:fill="auto"/>
          </w:tcPr>
          <w:p w:rsidR="007B56B0" w:rsidRPr="0094112B" w:rsidRDefault="007B56B0" w:rsidP="00242003">
            <w:pPr>
              <w:pStyle w:val="Standard"/>
              <w:jc w:val="both"/>
              <w:rPr>
                <w:sz w:val="26"/>
                <w:szCs w:val="26"/>
              </w:rPr>
            </w:pPr>
            <w:r w:rsidRPr="0094112B">
              <w:rPr>
                <w:sz w:val="26"/>
                <w:szCs w:val="26"/>
              </w:rPr>
              <w:lastRenderedPageBreak/>
              <w:t xml:space="preserve">Обоснование цели </w:t>
            </w:r>
            <w:r w:rsidR="00242003">
              <w:rPr>
                <w:sz w:val="26"/>
                <w:szCs w:val="26"/>
              </w:rPr>
              <w:t xml:space="preserve">и задач </w:t>
            </w:r>
            <w:r w:rsidRPr="0094112B">
              <w:rPr>
                <w:sz w:val="26"/>
                <w:szCs w:val="26"/>
              </w:rPr>
              <w:t>подпрограммы:</w:t>
            </w:r>
          </w:p>
        </w:tc>
        <w:tc>
          <w:tcPr>
            <w:tcW w:w="6378" w:type="dxa"/>
            <w:shd w:val="clear" w:color="auto" w:fill="auto"/>
          </w:tcPr>
          <w:p w:rsidR="00242003" w:rsidRPr="0043290F" w:rsidRDefault="0043290F" w:rsidP="0043290F">
            <w:pPr>
              <w:tabs>
                <w:tab w:val="left" w:pos="3170"/>
              </w:tabs>
              <w:spacing w:after="0" w:line="240" w:lineRule="auto"/>
              <w:jc w:val="both"/>
              <w:rPr>
                <w:rFonts w:ascii="Times New Roman" w:hAnsi="Times New Roman"/>
                <w:sz w:val="26"/>
                <w:szCs w:val="26"/>
              </w:rPr>
            </w:pPr>
            <w:r>
              <w:rPr>
                <w:rFonts w:ascii="Times New Roman" w:hAnsi="Times New Roman"/>
                <w:sz w:val="26"/>
                <w:szCs w:val="26"/>
              </w:rPr>
              <w:t xml:space="preserve">      </w:t>
            </w:r>
            <w:r w:rsidR="007B56B0" w:rsidRPr="0094112B">
              <w:rPr>
                <w:rFonts w:ascii="Times New Roman" w:hAnsi="Times New Roman"/>
                <w:sz w:val="26"/>
                <w:szCs w:val="26"/>
              </w:rPr>
              <w:t xml:space="preserve">По результатам всероссийских проверочных работ и ГИА в </w:t>
            </w:r>
            <w:proofErr w:type="spellStart"/>
            <w:r w:rsidR="007B56B0" w:rsidRPr="0094112B">
              <w:rPr>
                <w:rFonts w:ascii="Times New Roman" w:hAnsi="Times New Roman"/>
                <w:sz w:val="26"/>
                <w:szCs w:val="26"/>
              </w:rPr>
              <w:t>Устьянском</w:t>
            </w:r>
            <w:proofErr w:type="spellEnd"/>
            <w:r w:rsidR="007B56B0" w:rsidRPr="0094112B">
              <w:rPr>
                <w:rFonts w:ascii="Times New Roman" w:hAnsi="Times New Roman"/>
                <w:sz w:val="26"/>
                <w:szCs w:val="26"/>
              </w:rPr>
              <w:t xml:space="preserve"> муниципальном районе выявляются общеобразовательные организации, демонстрирующие стабильно низкие образовательные результаты и требующие а</w:t>
            </w:r>
            <w:r w:rsidR="00242003">
              <w:rPr>
                <w:rFonts w:ascii="Times New Roman" w:hAnsi="Times New Roman"/>
                <w:sz w:val="26"/>
                <w:szCs w:val="26"/>
              </w:rPr>
              <w:t>дресной помощи (в 2020 году -</w:t>
            </w:r>
            <w:r w:rsidR="007B56B0" w:rsidRPr="0094112B">
              <w:rPr>
                <w:rFonts w:ascii="Times New Roman" w:hAnsi="Times New Roman"/>
                <w:sz w:val="26"/>
                <w:szCs w:val="26"/>
              </w:rPr>
              <w:t xml:space="preserve"> 1</w:t>
            </w:r>
            <w:r w:rsidR="00242003">
              <w:rPr>
                <w:rFonts w:ascii="Times New Roman" w:hAnsi="Times New Roman"/>
                <w:sz w:val="26"/>
                <w:szCs w:val="26"/>
              </w:rPr>
              <w:t>0 школ, в 2021 году</w:t>
            </w:r>
            <w:r w:rsidR="007B56B0" w:rsidRPr="0094112B">
              <w:rPr>
                <w:rFonts w:ascii="Times New Roman" w:hAnsi="Times New Roman"/>
                <w:sz w:val="26"/>
                <w:szCs w:val="26"/>
              </w:rPr>
              <w:t xml:space="preserve"> - 3). Также в зоне особого </w:t>
            </w:r>
            <w:r w:rsidR="007B56B0" w:rsidRPr="0043290F">
              <w:rPr>
                <w:rFonts w:ascii="Times New Roman" w:hAnsi="Times New Roman"/>
                <w:sz w:val="26"/>
                <w:szCs w:val="26"/>
              </w:rPr>
              <w:t xml:space="preserve">внимания находятся общеобразовательные организации, функционирующие в неблагоприятных социальных условиях. </w:t>
            </w:r>
          </w:p>
          <w:p w:rsidR="0043290F" w:rsidRDefault="0043290F" w:rsidP="0043290F">
            <w:pPr>
              <w:widowControl w:val="0"/>
              <w:shd w:val="clear" w:color="auto" w:fill="FFFFFF"/>
              <w:autoSpaceDE w:val="0"/>
              <w:autoSpaceDN w:val="0"/>
              <w:adjustRightInd w:val="0"/>
              <w:spacing w:after="0" w:line="274" w:lineRule="exact"/>
              <w:ind w:right="5"/>
              <w:jc w:val="both"/>
              <w:rPr>
                <w:rFonts w:ascii="Times New Roman" w:eastAsia="Times New Roman" w:hAnsi="Times New Roman"/>
                <w:spacing w:val="-1"/>
                <w:sz w:val="26"/>
                <w:szCs w:val="26"/>
                <w:lang w:eastAsia="ru-RU"/>
              </w:rPr>
            </w:pPr>
            <w:r>
              <w:rPr>
                <w:rFonts w:ascii="Times New Roman" w:hAnsi="Times New Roman"/>
                <w:sz w:val="26"/>
                <w:szCs w:val="26"/>
              </w:rPr>
              <w:t xml:space="preserve">      </w:t>
            </w:r>
            <w:r w:rsidR="00242003" w:rsidRPr="0043290F">
              <w:rPr>
                <w:rFonts w:ascii="Times New Roman" w:hAnsi="Times New Roman"/>
                <w:sz w:val="26"/>
                <w:szCs w:val="26"/>
              </w:rPr>
              <w:t>Для решения задач</w:t>
            </w:r>
            <w:r w:rsidR="00D6002B" w:rsidRPr="0043290F">
              <w:rPr>
                <w:rFonts w:ascii="Times New Roman" w:hAnsi="Times New Roman"/>
                <w:sz w:val="26"/>
                <w:szCs w:val="26"/>
              </w:rPr>
              <w:t xml:space="preserve"> п</w:t>
            </w:r>
            <w:r>
              <w:rPr>
                <w:rFonts w:ascii="Times New Roman" w:hAnsi="Times New Roman"/>
                <w:sz w:val="26"/>
                <w:szCs w:val="26"/>
              </w:rPr>
              <w:t>овышения качества образования в</w:t>
            </w:r>
            <w:r w:rsidR="00D6002B" w:rsidRPr="0043290F">
              <w:rPr>
                <w:rFonts w:ascii="Times New Roman" w:hAnsi="Times New Roman"/>
                <w:sz w:val="26"/>
                <w:szCs w:val="26"/>
              </w:rPr>
              <w:t xml:space="preserve"> образовательных организациях муниципальной системы образования </w:t>
            </w:r>
            <w:r w:rsidRPr="0043290F">
              <w:rPr>
                <w:rFonts w:ascii="Times New Roman" w:hAnsi="Times New Roman"/>
                <w:sz w:val="26"/>
                <w:szCs w:val="26"/>
              </w:rPr>
              <w:t xml:space="preserve">была разработана, утверждена и реализована муниципальная программа  </w:t>
            </w:r>
            <w:r w:rsidRPr="0043290F">
              <w:rPr>
                <w:rFonts w:ascii="Times New Roman" w:eastAsia="Times New Roman" w:hAnsi="Times New Roman"/>
                <w:sz w:val="26"/>
                <w:szCs w:val="26"/>
                <w:lang w:eastAsia="ru-RU"/>
              </w:rPr>
              <w:t xml:space="preserve">«Повышение качества образования в общеобразовательных организациях </w:t>
            </w:r>
            <w:proofErr w:type="spellStart"/>
            <w:r w:rsidRPr="0043290F">
              <w:rPr>
                <w:rFonts w:ascii="Times New Roman" w:eastAsia="Times New Roman" w:hAnsi="Times New Roman"/>
                <w:sz w:val="26"/>
                <w:szCs w:val="26"/>
                <w:lang w:eastAsia="ru-RU"/>
              </w:rPr>
              <w:t>Устьянского</w:t>
            </w:r>
            <w:proofErr w:type="spellEnd"/>
            <w:r w:rsidRPr="0043290F">
              <w:rPr>
                <w:rFonts w:ascii="Times New Roman" w:eastAsia="Times New Roman" w:hAnsi="Times New Roman"/>
                <w:sz w:val="26"/>
                <w:szCs w:val="26"/>
                <w:lang w:eastAsia="ru-RU"/>
              </w:rPr>
              <w:t xml:space="preserve"> района на 2018-2021 годы» (</w:t>
            </w:r>
            <w:r w:rsidRPr="0043290F">
              <w:rPr>
                <w:rFonts w:ascii="Times New Roman" w:eastAsia="Times New Roman" w:hAnsi="Times New Roman"/>
                <w:spacing w:val="-1"/>
                <w:sz w:val="26"/>
                <w:szCs w:val="26"/>
                <w:lang w:eastAsia="ru-RU"/>
              </w:rPr>
              <w:t>приказ Управления образования</w:t>
            </w:r>
            <w:r>
              <w:rPr>
                <w:rFonts w:ascii="Times New Roman" w:eastAsia="Times New Roman" w:hAnsi="Times New Roman"/>
                <w:sz w:val="26"/>
                <w:szCs w:val="26"/>
                <w:lang w:eastAsia="ru-RU"/>
              </w:rPr>
              <w:t xml:space="preserve"> </w:t>
            </w:r>
            <w:r w:rsidRPr="0043290F">
              <w:rPr>
                <w:rFonts w:ascii="Times New Roman" w:eastAsia="Times New Roman" w:hAnsi="Times New Roman"/>
                <w:spacing w:val="-1"/>
                <w:sz w:val="26"/>
                <w:szCs w:val="26"/>
                <w:lang w:eastAsia="ru-RU"/>
              </w:rPr>
              <w:t xml:space="preserve">от 30 октября 2018 года </w:t>
            </w:r>
            <w:r>
              <w:rPr>
                <w:rFonts w:ascii="Times New Roman" w:eastAsia="Times New Roman" w:hAnsi="Times New Roman"/>
                <w:spacing w:val="-1"/>
                <w:sz w:val="26"/>
                <w:szCs w:val="26"/>
                <w:lang w:eastAsia="ru-RU"/>
              </w:rPr>
              <w:t xml:space="preserve"> </w:t>
            </w:r>
            <w:r w:rsidRPr="0043290F">
              <w:rPr>
                <w:rFonts w:ascii="Times New Roman" w:eastAsia="Times New Roman" w:hAnsi="Times New Roman"/>
                <w:spacing w:val="-1"/>
                <w:sz w:val="26"/>
                <w:szCs w:val="26"/>
                <w:lang w:eastAsia="ru-RU"/>
              </w:rPr>
              <w:t>№369</w:t>
            </w:r>
            <w:r>
              <w:rPr>
                <w:rFonts w:ascii="Times New Roman" w:eastAsia="Times New Roman" w:hAnsi="Times New Roman"/>
                <w:spacing w:val="-1"/>
                <w:sz w:val="26"/>
                <w:szCs w:val="26"/>
                <w:lang w:eastAsia="ru-RU"/>
              </w:rPr>
              <w:t>). Мероприятия данной программы были рассчитаны на все общеобразовательные организации района.</w:t>
            </w:r>
          </w:p>
          <w:p w:rsidR="0043290F" w:rsidRPr="0043290F" w:rsidRDefault="0043290F" w:rsidP="0043290F">
            <w:pPr>
              <w:widowControl w:val="0"/>
              <w:shd w:val="clear" w:color="auto" w:fill="FFFFFF"/>
              <w:autoSpaceDE w:val="0"/>
              <w:autoSpaceDN w:val="0"/>
              <w:adjustRightInd w:val="0"/>
              <w:spacing w:after="0" w:line="274" w:lineRule="exact"/>
              <w:ind w:right="5"/>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Pr="0043290F">
              <w:rPr>
                <w:rFonts w:ascii="Times New Roman" w:eastAsia="Times New Roman" w:hAnsi="Times New Roman"/>
                <w:sz w:val="26"/>
                <w:szCs w:val="26"/>
                <w:lang w:eastAsia="ru-RU"/>
              </w:rPr>
              <w:t>Значимыми достигнутыми результатами реализации программы стали:</w:t>
            </w:r>
          </w:p>
          <w:p w:rsidR="0043290F" w:rsidRDefault="0043290F" w:rsidP="0043290F">
            <w:pPr>
              <w:widowControl w:val="0"/>
              <w:autoSpaceDE w:val="0"/>
              <w:autoSpaceDN w:val="0"/>
              <w:adjustRightInd w:val="0"/>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w:t>
            </w:r>
            <w:r w:rsidR="008E5F1D">
              <w:rPr>
                <w:rFonts w:ascii="Times New Roman" w:eastAsia="Times New Roman" w:hAnsi="Times New Roman"/>
                <w:color w:val="000000"/>
                <w:sz w:val="26"/>
                <w:szCs w:val="26"/>
                <w:lang w:eastAsia="ru-RU"/>
              </w:rPr>
              <w:t xml:space="preserve"> разработка и внедрение в общеобразовательных организациях Программ повышения качества образования</w:t>
            </w:r>
            <w:r>
              <w:rPr>
                <w:rFonts w:ascii="Times New Roman" w:eastAsia="Times New Roman" w:hAnsi="Times New Roman"/>
                <w:color w:val="000000"/>
                <w:sz w:val="26"/>
                <w:szCs w:val="26"/>
                <w:lang w:eastAsia="ru-RU"/>
              </w:rPr>
              <w:t>;</w:t>
            </w:r>
          </w:p>
          <w:p w:rsidR="0043290F" w:rsidRPr="0043290F" w:rsidRDefault="0043290F" w:rsidP="0043290F">
            <w:pPr>
              <w:widowControl w:val="0"/>
              <w:autoSpaceDE w:val="0"/>
              <w:autoSpaceDN w:val="0"/>
              <w:adjustRightInd w:val="0"/>
              <w:spacing w:after="0" w:line="240" w:lineRule="auto"/>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наличие общеобразовательных организаций в реги</w:t>
            </w:r>
            <w:r w:rsidR="008E5F1D">
              <w:rPr>
                <w:rFonts w:ascii="Times New Roman" w:eastAsia="Times New Roman" w:hAnsi="Times New Roman"/>
                <w:color w:val="000000"/>
                <w:sz w:val="26"/>
                <w:szCs w:val="26"/>
                <w:lang w:eastAsia="ru-RU"/>
              </w:rPr>
              <w:t>ональном рейтинге общеобразовательных организаций, демонстрирующих стабильную динамику улучшения образовательных результатов «ТОП-29»;</w:t>
            </w:r>
          </w:p>
          <w:p w:rsidR="0043290F" w:rsidRPr="0043290F" w:rsidRDefault="0043290F" w:rsidP="0043290F">
            <w:pPr>
              <w:widowControl w:val="0"/>
              <w:shd w:val="clear" w:color="auto" w:fill="FFFFFF"/>
              <w:autoSpaceDE w:val="0"/>
              <w:autoSpaceDN w:val="0"/>
              <w:adjustRightInd w:val="0"/>
              <w:spacing w:after="0" w:line="274" w:lineRule="exact"/>
              <w:ind w:right="5"/>
              <w:jc w:val="both"/>
              <w:rPr>
                <w:rFonts w:ascii="Times New Roman" w:eastAsia="Times New Roman" w:hAnsi="Times New Roman"/>
                <w:sz w:val="26"/>
                <w:szCs w:val="26"/>
                <w:lang w:eastAsia="ru-RU"/>
              </w:rPr>
            </w:pPr>
            <w:r>
              <w:rPr>
                <w:rFonts w:ascii="Times New Roman" w:eastAsia="Times New Roman" w:hAnsi="Times New Roman"/>
                <w:color w:val="000000"/>
                <w:sz w:val="26"/>
                <w:szCs w:val="26"/>
                <w:lang w:eastAsia="ru-RU"/>
              </w:rPr>
              <w:t>- п</w:t>
            </w:r>
            <w:r w:rsidRPr="0043290F">
              <w:rPr>
                <w:rFonts w:ascii="Times New Roman" w:eastAsia="Times New Roman" w:hAnsi="Times New Roman"/>
                <w:color w:val="000000"/>
                <w:sz w:val="26"/>
                <w:szCs w:val="26"/>
                <w:lang w:eastAsia="ru-RU"/>
              </w:rPr>
              <w:t>овышение доступности образования в соответствии с требованиями инновационного  развития экономики и современными потребностями общества.</w:t>
            </w:r>
          </w:p>
          <w:p w:rsidR="008E5F1D" w:rsidRPr="007B2E37" w:rsidRDefault="008E5F1D" w:rsidP="008E5F1D">
            <w:pPr>
              <w:widowControl w:val="0"/>
              <w:shd w:val="clear" w:color="auto" w:fill="FFFFFF"/>
              <w:autoSpaceDE w:val="0"/>
              <w:autoSpaceDN w:val="0"/>
              <w:adjustRightInd w:val="0"/>
              <w:spacing w:after="0" w:line="274" w:lineRule="exact"/>
              <w:ind w:right="10"/>
              <w:jc w:val="both"/>
              <w:rPr>
                <w:rFonts w:ascii="Times New Roman" w:eastAsia="Times New Roman" w:hAnsi="Times New Roman"/>
                <w:bCs/>
                <w:sz w:val="26"/>
                <w:szCs w:val="26"/>
                <w:lang w:eastAsia="ru-RU"/>
              </w:rPr>
            </w:pPr>
            <w:r w:rsidRPr="007B2E37">
              <w:rPr>
                <w:rFonts w:ascii="Times New Roman" w:eastAsia="Times New Roman" w:hAnsi="Times New Roman"/>
                <w:bCs/>
                <w:sz w:val="26"/>
                <w:szCs w:val="26"/>
                <w:lang w:eastAsia="ru-RU"/>
              </w:rPr>
              <w:t xml:space="preserve">   В 2021 году 10 образовательных организаций </w:t>
            </w:r>
            <w:proofErr w:type="spellStart"/>
            <w:r w:rsidRPr="007B2E37">
              <w:rPr>
                <w:rFonts w:ascii="Times New Roman" w:eastAsia="Times New Roman" w:hAnsi="Times New Roman"/>
                <w:bCs/>
                <w:sz w:val="26"/>
                <w:szCs w:val="26"/>
                <w:lang w:eastAsia="ru-RU"/>
              </w:rPr>
              <w:t>Устьянского</w:t>
            </w:r>
            <w:proofErr w:type="spellEnd"/>
            <w:r w:rsidRPr="007B2E37">
              <w:rPr>
                <w:rFonts w:ascii="Times New Roman" w:eastAsia="Times New Roman" w:hAnsi="Times New Roman"/>
                <w:bCs/>
                <w:sz w:val="26"/>
                <w:szCs w:val="26"/>
                <w:lang w:eastAsia="ru-RU"/>
              </w:rPr>
              <w:t xml:space="preserve"> района являлись участниками федерального проекта адресной поддержки школ с низкими образовательными результатами «500+». </w:t>
            </w:r>
          </w:p>
          <w:p w:rsidR="007B56B0" w:rsidRPr="007B2E37" w:rsidRDefault="008E5F1D" w:rsidP="004D3A9F">
            <w:pPr>
              <w:widowControl w:val="0"/>
              <w:shd w:val="clear" w:color="auto" w:fill="FFFFFF"/>
              <w:autoSpaceDE w:val="0"/>
              <w:autoSpaceDN w:val="0"/>
              <w:adjustRightInd w:val="0"/>
              <w:spacing w:after="0" w:line="274" w:lineRule="exact"/>
              <w:ind w:right="10"/>
              <w:jc w:val="both"/>
              <w:rPr>
                <w:rFonts w:ascii="Times New Roman" w:eastAsia="Times New Roman" w:hAnsi="Times New Roman"/>
                <w:bCs/>
                <w:sz w:val="26"/>
                <w:szCs w:val="26"/>
                <w:lang w:eastAsia="ru-RU"/>
              </w:rPr>
            </w:pPr>
            <w:r>
              <w:rPr>
                <w:rFonts w:ascii="Times New Roman" w:eastAsia="Times New Roman" w:hAnsi="Times New Roman"/>
                <w:bCs/>
                <w:sz w:val="24"/>
                <w:szCs w:val="24"/>
                <w:lang w:eastAsia="ru-RU"/>
              </w:rPr>
              <w:t xml:space="preserve">   </w:t>
            </w:r>
            <w:r w:rsidRPr="007B2E37">
              <w:rPr>
                <w:rFonts w:ascii="Times New Roman" w:eastAsia="Times New Roman" w:hAnsi="Times New Roman"/>
                <w:bCs/>
                <w:sz w:val="26"/>
                <w:szCs w:val="26"/>
                <w:lang w:eastAsia="ru-RU"/>
              </w:rPr>
              <w:t xml:space="preserve">Несмотря на системную работу со школами с низкими образовательными результатами (проведение методических совещаний, консультаций, участие </w:t>
            </w:r>
            <w:r w:rsidR="004D3A9F" w:rsidRPr="007B2E37">
              <w:rPr>
                <w:rFonts w:ascii="Times New Roman" w:eastAsia="Times New Roman" w:hAnsi="Times New Roman"/>
                <w:bCs/>
                <w:sz w:val="26"/>
                <w:szCs w:val="26"/>
                <w:lang w:eastAsia="ru-RU"/>
              </w:rPr>
              <w:t xml:space="preserve">педагогов и администрации школ </w:t>
            </w:r>
            <w:r w:rsidRPr="007B2E37">
              <w:rPr>
                <w:rFonts w:ascii="Times New Roman" w:eastAsia="Times New Roman" w:hAnsi="Times New Roman"/>
                <w:bCs/>
                <w:sz w:val="26"/>
                <w:szCs w:val="26"/>
                <w:lang w:eastAsia="ru-RU"/>
              </w:rPr>
              <w:t xml:space="preserve">в курсах повышения квалификации и др.) по данным Федеральной службы по надзору в сфере образования и науки в 2021 году 7 школ из 10 вышли из списка школ с низкими </w:t>
            </w:r>
            <w:r w:rsidRPr="007B2E37">
              <w:rPr>
                <w:rFonts w:ascii="Times New Roman" w:eastAsia="Times New Roman" w:hAnsi="Times New Roman"/>
                <w:bCs/>
                <w:sz w:val="26"/>
                <w:szCs w:val="26"/>
                <w:lang w:eastAsia="ru-RU"/>
              </w:rPr>
              <w:lastRenderedPageBreak/>
              <w:t xml:space="preserve">результатами обучения, однако 3 остались в списке повторно. Это требует создания комплекса условий по адресной поддержке школ с низкими результатами обучения </w:t>
            </w:r>
            <w:r w:rsidR="004D3A9F" w:rsidRPr="007B2E37">
              <w:rPr>
                <w:rFonts w:ascii="Times New Roman" w:eastAsia="Times New Roman" w:hAnsi="Times New Roman"/>
                <w:bCs/>
                <w:sz w:val="26"/>
                <w:szCs w:val="26"/>
                <w:lang w:eastAsia="ru-RU"/>
              </w:rPr>
              <w:t xml:space="preserve">и профилактике образовательной </w:t>
            </w:r>
            <w:proofErr w:type="spellStart"/>
            <w:r w:rsidR="004D3A9F" w:rsidRPr="007B2E37">
              <w:rPr>
                <w:rFonts w:ascii="Times New Roman" w:eastAsia="Times New Roman" w:hAnsi="Times New Roman"/>
                <w:bCs/>
                <w:sz w:val="26"/>
                <w:szCs w:val="26"/>
                <w:lang w:eastAsia="ru-RU"/>
              </w:rPr>
              <w:t>неуспешности</w:t>
            </w:r>
            <w:proofErr w:type="spellEnd"/>
            <w:r w:rsidR="004D3A9F" w:rsidRPr="007B2E37">
              <w:rPr>
                <w:rFonts w:ascii="Times New Roman" w:eastAsia="Times New Roman" w:hAnsi="Times New Roman"/>
                <w:bCs/>
                <w:sz w:val="26"/>
                <w:szCs w:val="26"/>
                <w:lang w:eastAsia="ru-RU"/>
              </w:rPr>
              <w:t xml:space="preserve"> в школах, находящихся в зоне риска снижения образовательных результатов.</w:t>
            </w:r>
            <w:r w:rsidR="007B56B0" w:rsidRPr="007B2E37">
              <w:rPr>
                <w:rFonts w:ascii="Times New Roman" w:hAnsi="Times New Roman"/>
                <w:sz w:val="26"/>
                <w:szCs w:val="26"/>
              </w:rPr>
              <w:t xml:space="preserve"> </w:t>
            </w:r>
          </w:p>
        </w:tc>
      </w:tr>
      <w:tr w:rsidR="007B56B0" w:rsidRPr="0094112B" w:rsidTr="0094112B">
        <w:tc>
          <w:tcPr>
            <w:tcW w:w="2978" w:type="dxa"/>
            <w:shd w:val="clear" w:color="auto" w:fill="auto"/>
          </w:tcPr>
          <w:p w:rsidR="007B56B0" w:rsidRPr="0094112B" w:rsidRDefault="007B56B0"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Основные мероприятия подпрограммы:</w:t>
            </w:r>
          </w:p>
        </w:tc>
        <w:tc>
          <w:tcPr>
            <w:tcW w:w="6378" w:type="dxa"/>
            <w:shd w:val="clear" w:color="auto" w:fill="auto"/>
          </w:tcPr>
          <w:p w:rsidR="007B56B0" w:rsidRPr="0094112B" w:rsidRDefault="00744255" w:rsidP="0094112B">
            <w:pPr>
              <w:tabs>
                <w:tab w:val="left" w:pos="3170"/>
              </w:tabs>
              <w:spacing w:after="0" w:line="240" w:lineRule="auto"/>
              <w:jc w:val="both"/>
              <w:rPr>
                <w:rFonts w:ascii="Times New Roman" w:hAnsi="Times New Roman"/>
                <w:color w:val="000000"/>
                <w:sz w:val="26"/>
                <w:szCs w:val="26"/>
              </w:rPr>
            </w:pPr>
            <w:r>
              <w:rPr>
                <w:rFonts w:ascii="Times New Roman" w:hAnsi="Times New Roman"/>
                <w:sz w:val="26"/>
                <w:szCs w:val="26"/>
              </w:rPr>
              <w:t>1. Анализ</w:t>
            </w:r>
            <w:r w:rsidR="007B56B0" w:rsidRPr="0094112B">
              <w:rPr>
                <w:rFonts w:ascii="Times New Roman" w:hAnsi="Times New Roman"/>
                <w:sz w:val="26"/>
                <w:szCs w:val="26"/>
              </w:rPr>
              <w:t xml:space="preserve"> перечня</w:t>
            </w:r>
            <w:r w:rsidR="007B56B0" w:rsidRPr="0094112B">
              <w:rPr>
                <w:rFonts w:ascii="Times New Roman" w:hAnsi="Times New Roman"/>
                <w:color w:val="000000"/>
                <w:sz w:val="26"/>
                <w:szCs w:val="26"/>
              </w:rPr>
              <w:t xml:space="preserve"> </w:t>
            </w:r>
            <w:r w:rsidR="007B56B0" w:rsidRPr="0094112B">
              <w:rPr>
                <w:rFonts w:ascii="Times New Roman" w:hAnsi="Times New Roman"/>
                <w:sz w:val="26"/>
                <w:szCs w:val="26"/>
              </w:rPr>
              <w:t>общеобразовательных организаций</w:t>
            </w:r>
            <w:r w:rsidR="007B56B0" w:rsidRPr="0094112B">
              <w:rPr>
                <w:rFonts w:ascii="Times New Roman" w:hAnsi="Times New Roman"/>
                <w:color w:val="000000"/>
                <w:sz w:val="26"/>
                <w:szCs w:val="26"/>
              </w:rPr>
              <w:t xml:space="preserve"> с</w:t>
            </w:r>
            <w:r w:rsidR="004D3A9F">
              <w:rPr>
                <w:rFonts w:ascii="Times New Roman" w:hAnsi="Times New Roman"/>
                <w:color w:val="000000"/>
                <w:sz w:val="26"/>
                <w:szCs w:val="26"/>
              </w:rPr>
              <w:t xml:space="preserve"> низкими результатами обучения</w:t>
            </w:r>
            <w:r w:rsidR="007B56B0" w:rsidRPr="0094112B">
              <w:rPr>
                <w:rFonts w:ascii="Times New Roman" w:hAnsi="Times New Roman"/>
                <w:color w:val="000000"/>
                <w:sz w:val="26"/>
                <w:szCs w:val="26"/>
              </w:rPr>
              <w:t xml:space="preserve">. </w:t>
            </w:r>
          </w:p>
          <w:p w:rsidR="007B56B0" w:rsidRDefault="007B56B0" w:rsidP="0094112B">
            <w:pPr>
              <w:tabs>
                <w:tab w:val="left" w:pos="3170"/>
              </w:tabs>
              <w:spacing w:after="0" w:line="240" w:lineRule="auto"/>
              <w:jc w:val="both"/>
              <w:rPr>
                <w:rFonts w:ascii="Times New Roman" w:hAnsi="Times New Roman"/>
                <w:color w:val="000000"/>
                <w:sz w:val="26"/>
                <w:szCs w:val="26"/>
              </w:rPr>
            </w:pPr>
            <w:r w:rsidRPr="0094112B">
              <w:rPr>
                <w:rFonts w:ascii="Times New Roman" w:hAnsi="Times New Roman"/>
                <w:color w:val="000000"/>
                <w:sz w:val="26"/>
                <w:szCs w:val="26"/>
              </w:rPr>
              <w:t>2.</w:t>
            </w:r>
            <w:r w:rsidR="004D3A9F">
              <w:rPr>
                <w:rFonts w:ascii="Times New Roman" w:hAnsi="Times New Roman"/>
                <w:color w:val="000000"/>
                <w:sz w:val="26"/>
                <w:szCs w:val="26"/>
              </w:rPr>
              <w:t xml:space="preserve"> Организация повышения квалификации для управленческих и педагогических работников общеобразовательных организаций </w:t>
            </w:r>
            <w:r w:rsidR="00512FC0">
              <w:rPr>
                <w:rFonts w:ascii="Times New Roman" w:hAnsi="Times New Roman"/>
                <w:color w:val="000000"/>
                <w:sz w:val="26"/>
                <w:szCs w:val="26"/>
              </w:rPr>
              <w:t xml:space="preserve">с низкими результатами обучения </w:t>
            </w:r>
            <w:r w:rsidR="004D3A9F">
              <w:rPr>
                <w:rFonts w:ascii="Times New Roman" w:hAnsi="Times New Roman"/>
                <w:color w:val="000000"/>
                <w:sz w:val="26"/>
                <w:szCs w:val="26"/>
              </w:rPr>
              <w:t>по вопросам качества образования</w:t>
            </w:r>
            <w:r w:rsidRPr="0094112B">
              <w:rPr>
                <w:rFonts w:ascii="Times New Roman" w:hAnsi="Times New Roman"/>
                <w:color w:val="000000"/>
                <w:sz w:val="26"/>
                <w:szCs w:val="26"/>
              </w:rPr>
              <w:t>.</w:t>
            </w:r>
          </w:p>
          <w:p w:rsidR="007B56B0" w:rsidRDefault="00A35072" w:rsidP="0094112B">
            <w:pPr>
              <w:tabs>
                <w:tab w:val="left" w:pos="3170"/>
              </w:tabs>
              <w:spacing w:after="0" w:line="240" w:lineRule="auto"/>
              <w:jc w:val="both"/>
              <w:rPr>
                <w:rFonts w:ascii="Times New Roman" w:hAnsi="Times New Roman"/>
                <w:color w:val="000000"/>
                <w:sz w:val="26"/>
                <w:szCs w:val="26"/>
              </w:rPr>
            </w:pPr>
            <w:r>
              <w:rPr>
                <w:rFonts w:ascii="Times New Roman" w:hAnsi="Times New Roman"/>
                <w:color w:val="000000"/>
                <w:sz w:val="26"/>
                <w:szCs w:val="26"/>
              </w:rPr>
              <w:t>3</w:t>
            </w:r>
            <w:r w:rsidR="007B56B0" w:rsidRPr="0094112B">
              <w:rPr>
                <w:rFonts w:ascii="Times New Roman" w:hAnsi="Times New Roman"/>
                <w:color w:val="000000"/>
                <w:sz w:val="26"/>
                <w:szCs w:val="26"/>
              </w:rPr>
              <w:t>. Выявление и распространение лучшего опыта по обеспечению положительной динамики образовательных результатов обучающихся.</w:t>
            </w:r>
          </w:p>
          <w:p w:rsidR="004D3A9F" w:rsidRDefault="00A35072" w:rsidP="0094112B">
            <w:pPr>
              <w:tabs>
                <w:tab w:val="left" w:pos="3170"/>
              </w:tabs>
              <w:spacing w:after="0" w:line="240" w:lineRule="auto"/>
              <w:jc w:val="both"/>
              <w:rPr>
                <w:rFonts w:ascii="Times New Roman" w:hAnsi="Times New Roman"/>
                <w:color w:val="000000"/>
                <w:sz w:val="26"/>
                <w:szCs w:val="26"/>
              </w:rPr>
            </w:pPr>
            <w:r>
              <w:rPr>
                <w:rFonts w:ascii="Times New Roman" w:hAnsi="Times New Roman"/>
                <w:color w:val="000000"/>
                <w:sz w:val="26"/>
                <w:szCs w:val="26"/>
              </w:rPr>
              <w:t>4</w:t>
            </w:r>
            <w:r w:rsidR="004D3A9F">
              <w:rPr>
                <w:rFonts w:ascii="Times New Roman" w:hAnsi="Times New Roman"/>
                <w:color w:val="000000"/>
                <w:sz w:val="26"/>
                <w:szCs w:val="26"/>
              </w:rPr>
              <w:t>. Выявление динамики образовательных результатов в общеобразовательных организациях с низкими результатами обучения.</w:t>
            </w:r>
          </w:p>
          <w:p w:rsidR="00512FC0" w:rsidRPr="0094112B" w:rsidRDefault="00A35072" w:rsidP="0094112B">
            <w:pPr>
              <w:tabs>
                <w:tab w:val="left" w:pos="3170"/>
              </w:tabs>
              <w:spacing w:after="0" w:line="240" w:lineRule="auto"/>
              <w:jc w:val="both"/>
              <w:rPr>
                <w:rFonts w:ascii="Times New Roman" w:hAnsi="Times New Roman"/>
                <w:color w:val="000000"/>
                <w:sz w:val="26"/>
                <w:szCs w:val="26"/>
              </w:rPr>
            </w:pPr>
            <w:r>
              <w:rPr>
                <w:rFonts w:ascii="Times New Roman" w:hAnsi="Times New Roman"/>
                <w:color w:val="000000"/>
                <w:sz w:val="26"/>
                <w:szCs w:val="26"/>
              </w:rPr>
              <w:t>5</w:t>
            </w:r>
            <w:r w:rsidR="00512FC0" w:rsidRPr="0094112B">
              <w:rPr>
                <w:rFonts w:ascii="Times New Roman" w:hAnsi="Times New Roman"/>
                <w:color w:val="000000"/>
                <w:sz w:val="26"/>
                <w:szCs w:val="26"/>
              </w:rPr>
              <w:t xml:space="preserve">. </w:t>
            </w:r>
            <w:r w:rsidR="00512FC0">
              <w:rPr>
                <w:rFonts w:ascii="Times New Roman" w:hAnsi="Times New Roman"/>
                <w:color w:val="000000"/>
                <w:sz w:val="26"/>
                <w:szCs w:val="26"/>
              </w:rPr>
              <w:t xml:space="preserve">Оценка </w:t>
            </w:r>
            <w:proofErr w:type="spellStart"/>
            <w:r w:rsidR="00512FC0">
              <w:rPr>
                <w:rFonts w:ascii="Times New Roman" w:hAnsi="Times New Roman"/>
                <w:color w:val="000000"/>
                <w:sz w:val="26"/>
                <w:szCs w:val="26"/>
              </w:rPr>
              <w:t>дефицитарного</w:t>
            </w:r>
            <w:proofErr w:type="spellEnd"/>
            <w:r w:rsidR="00512FC0">
              <w:rPr>
                <w:rFonts w:ascii="Times New Roman" w:hAnsi="Times New Roman"/>
                <w:color w:val="000000"/>
                <w:sz w:val="26"/>
                <w:szCs w:val="26"/>
              </w:rPr>
              <w:t xml:space="preserve"> уровня по результатам профессиональной диагностики педагогических и управленческих кадров общеобразовательных организаций с низкими результатами обучения.</w:t>
            </w:r>
          </w:p>
          <w:p w:rsidR="00512FC0" w:rsidRDefault="00A35072" w:rsidP="00512FC0">
            <w:pPr>
              <w:tabs>
                <w:tab w:val="left" w:pos="3170"/>
              </w:tabs>
              <w:spacing w:after="0" w:line="240" w:lineRule="auto"/>
              <w:jc w:val="both"/>
              <w:rPr>
                <w:rFonts w:ascii="Times New Roman" w:hAnsi="Times New Roman"/>
                <w:color w:val="000000"/>
                <w:sz w:val="26"/>
                <w:szCs w:val="26"/>
              </w:rPr>
            </w:pPr>
            <w:r>
              <w:rPr>
                <w:rFonts w:ascii="Times New Roman" w:hAnsi="Times New Roman"/>
                <w:color w:val="000000"/>
                <w:sz w:val="26"/>
                <w:szCs w:val="26"/>
              </w:rPr>
              <w:t>6</w:t>
            </w:r>
            <w:r w:rsidR="00512FC0" w:rsidRPr="0094112B">
              <w:rPr>
                <w:rFonts w:ascii="Times New Roman" w:hAnsi="Times New Roman"/>
                <w:color w:val="000000"/>
                <w:sz w:val="26"/>
                <w:szCs w:val="26"/>
              </w:rPr>
              <w:t>.</w:t>
            </w:r>
            <w:r w:rsidR="00512FC0">
              <w:rPr>
                <w:rFonts w:ascii="Times New Roman" w:hAnsi="Times New Roman"/>
                <w:color w:val="000000"/>
                <w:sz w:val="26"/>
                <w:szCs w:val="26"/>
              </w:rPr>
              <w:t xml:space="preserve"> Организация и проведение методических мероприятий по вопросам повышения качества образования</w:t>
            </w:r>
            <w:r w:rsidR="00512FC0" w:rsidRPr="0094112B">
              <w:rPr>
                <w:rFonts w:ascii="Times New Roman" w:hAnsi="Times New Roman"/>
                <w:color w:val="000000"/>
                <w:sz w:val="26"/>
                <w:szCs w:val="26"/>
              </w:rPr>
              <w:t>.</w:t>
            </w:r>
          </w:p>
          <w:p w:rsidR="00512FC0" w:rsidRDefault="00A35072" w:rsidP="00512FC0">
            <w:pPr>
              <w:tabs>
                <w:tab w:val="left" w:pos="3170"/>
              </w:tabs>
              <w:spacing w:after="0" w:line="240" w:lineRule="auto"/>
              <w:jc w:val="both"/>
              <w:rPr>
                <w:rFonts w:ascii="Times New Roman" w:hAnsi="Times New Roman"/>
                <w:color w:val="000000"/>
                <w:sz w:val="26"/>
                <w:szCs w:val="26"/>
              </w:rPr>
            </w:pPr>
            <w:r>
              <w:rPr>
                <w:rFonts w:ascii="Times New Roman" w:hAnsi="Times New Roman"/>
                <w:color w:val="000000"/>
                <w:sz w:val="26"/>
                <w:szCs w:val="26"/>
              </w:rPr>
              <w:t>7</w:t>
            </w:r>
            <w:r w:rsidR="00512FC0">
              <w:rPr>
                <w:rFonts w:ascii="Times New Roman" w:hAnsi="Times New Roman"/>
                <w:color w:val="000000"/>
                <w:sz w:val="26"/>
                <w:szCs w:val="26"/>
              </w:rPr>
              <w:t xml:space="preserve">. Выявление и распространение лучшего опыта по обеспечению положительной динамики образовательных результатов обучающихся </w:t>
            </w:r>
          </w:p>
          <w:p w:rsidR="00512FC0" w:rsidRPr="0094112B" w:rsidRDefault="00A35072" w:rsidP="004D3A9F">
            <w:pPr>
              <w:tabs>
                <w:tab w:val="left" w:pos="3170"/>
              </w:tabs>
              <w:spacing w:after="0" w:line="240" w:lineRule="auto"/>
              <w:jc w:val="both"/>
              <w:rPr>
                <w:rFonts w:ascii="Times New Roman" w:hAnsi="Times New Roman"/>
                <w:color w:val="000000"/>
                <w:sz w:val="26"/>
                <w:szCs w:val="26"/>
              </w:rPr>
            </w:pPr>
            <w:r>
              <w:rPr>
                <w:rFonts w:ascii="Times New Roman" w:hAnsi="Times New Roman"/>
                <w:color w:val="000000"/>
                <w:sz w:val="26"/>
                <w:szCs w:val="26"/>
              </w:rPr>
              <w:t>8</w:t>
            </w:r>
            <w:r w:rsidR="00512FC0">
              <w:rPr>
                <w:rFonts w:ascii="Times New Roman" w:hAnsi="Times New Roman"/>
                <w:color w:val="000000"/>
                <w:sz w:val="26"/>
                <w:szCs w:val="26"/>
              </w:rPr>
              <w:t xml:space="preserve">. Проведение образовательных и научно-практических мероприятий для управленческих и педагогических работников общеобразовательных организаций по вопросам профилактики учебной </w:t>
            </w:r>
            <w:proofErr w:type="spellStart"/>
            <w:r w:rsidR="00512FC0">
              <w:rPr>
                <w:rFonts w:ascii="Times New Roman" w:hAnsi="Times New Roman"/>
                <w:color w:val="000000"/>
                <w:sz w:val="26"/>
                <w:szCs w:val="26"/>
              </w:rPr>
              <w:t>неуспешности</w:t>
            </w:r>
            <w:proofErr w:type="spellEnd"/>
            <w:r w:rsidR="00512FC0">
              <w:rPr>
                <w:rFonts w:ascii="Times New Roman" w:hAnsi="Times New Roman"/>
                <w:color w:val="000000"/>
                <w:sz w:val="26"/>
                <w:szCs w:val="26"/>
              </w:rPr>
              <w:t>.</w:t>
            </w:r>
          </w:p>
        </w:tc>
      </w:tr>
      <w:tr w:rsidR="007B56B0" w:rsidRPr="0094112B" w:rsidTr="0094112B">
        <w:tc>
          <w:tcPr>
            <w:tcW w:w="2978" w:type="dxa"/>
            <w:shd w:val="clear" w:color="auto" w:fill="auto"/>
          </w:tcPr>
          <w:p w:rsidR="007B56B0" w:rsidRPr="0094112B" w:rsidRDefault="007B56B0" w:rsidP="0094112B">
            <w:pPr>
              <w:spacing w:after="0" w:line="240" w:lineRule="auto"/>
              <w:jc w:val="both"/>
              <w:rPr>
                <w:rFonts w:ascii="Times New Roman" w:hAnsi="Times New Roman"/>
                <w:sz w:val="26"/>
                <w:szCs w:val="26"/>
              </w:rPr>
            </w:pPr>
            <w:r w:rsidRPr="0094112B">
              <w:rPr>
                <w:rFonts w:ascii="Times New Roman" w:hAnsi="Times New Roman"/>
                <w:sz w:val="26"/>
                <w:szCs w:val="26"/>
              </w:rPr>
              <w:t>Методика реализации мероприятий подпрограммы:</w:t>
            </w:r>
          </w:p>
        </w:tc>
        <w:tc>
          <w:tcPr>
            <w:tcW w:w="6378" w:type="dxa"/>
            <w:shd w:val="clear" w:color="auto" w:fill="auto"/>
          </w:tcPr>
          <w:p w:rsidR="007B56B0" w:rsidRPr="0094112B" w:rsidRDefault="007B56B0" w:rsidP="0094112B">
            <w:pPr>
              <w:tabs>
                <w:tab w:val="left" w:pos="3170"/>
              </w:tabs>
              <w:spacing w:after="0" w:line="240" w:lineRule="auto"/>
              <w:ind w:firstLine="33"/>
              <w:jc w:val="both"/>
              <w:rPr>
                <w:rFonts w:ascii="Times New Roman" w:hAnsi="Times New Roman"/>
                <w:sz w:val="26"/>
                <w:szCs w:val="26"/>
              </w:rPr>
            </w:pPr>
            <w:r w:rsidRPr="0094112B">
              <w:rPr>
                <w:rFonts w:ascii="Times New Roman" w:hAnsi="Times New Roman"/>
                <w:sz w:val="26"/>
                <w:szCs w:val="26"/>
              </w:rPr>
              <w:t>1. Формулирование цели.</w:t>
            </w:r>
          </w:p>
          <w:p w:rsidR="007B56B0" w:rsidRPr="0094112B" w:rsidRDefault="007B56B0" w:rsidP="0094112B">
            <w:pPr>
              <w:tabs>
                <w:tab w:val="left" w:pos="3170"/>
              </w:tabs>
              <w:spacing w:after="0" w:line="240" w:lineRule="auto"/>
              <w:ind w:firstLine="33"/>
              <w:jc w:val="both"/>
              <w:rPr>
                <w:rFonts w:ascii="Times New Roman" w:hAnsi="Times New Roman"/>
                <w:sz w:val="26"/>
                <w:szCs w:val="26"/>
              </w:rPr>
            </w:pPr>
            <w:r w:rsidRPr="0094112B">
              <w:rPr>
                <w:rFonts w:ascii="Times New Roman" w:hAnsi="Times New Roman"/>
                <w:sz w:val="26"/>
                <w:szCs w:val="26"/>
              </w:rPr>
              <w:t xml:space="preserve">2. Разработка и описание показателей, методов сбора </w:t>
            </w:r>
            <w:r w:rsidRPr="0094112B">
              <w:rPr>
                <w:rFonts w:ascii="Times New Roman" w:hAnsi="Times New Roman"/>
                <w:sz w:val="26"/>
                <w:szCs w:val="26"/>
              </w:rPr>
              <w:br/>
              <w:t>и обработки информации по критериям.</w:t>
            </w:r>
          </w:p>
          <w:p w:rsidR="007B56B0" w:rsidRPr="0094112B" w:rsidRDefault="007B56B0" w:rsidP="0094112B">
            <w:pPr>
              <w:tabs>
                <w:tab w:val="left" w:pos="3170"/>
              </w:tabs>
              <w:spacing w:after="0" w:line="240" w:lineRule="auto"/>
              <w:ind w:firstLine="33"/>
              <w:jc w:val="both"/>
              <w:rPr>
                <w:rFonts w:ascii="Times New Roman" w:hAnsi="Times New Roman"/>
                <w:sz w:val="26"/>
                <w:szCs w:val="26"/>
              </w:rPr>
            </w:pPr>
            <w:r w:rsidRPr="0094112B">
              <w:rPr>
                <w:rFonts w:ascii="Times New Roman" w:hAnsi="Times New Roman"/>
                <w:sz w:val="26"/>
                <w:szCs w:val="26"/>
              </w:rPr>
              <w:t>3. Проведение мониторинга муниципальных показателей.</w:t>
            </w:r>
          </w:p>
          <w:p w:rsidR="007B56B0" w:rsidRPr="0094112B" w:rsidRDefault="007B56B0" w:rsidP="0094112B">
            <w:pPr>
              <w:tabs>
                <w:tab w:val="left" w:pos="3170"/>
              </w:tabs>
              <w:spacing w:after="0" w:line="240" w:lineRule="auto"/>
              <w:ind w:firstLine="33"/>
              <w:jc w:val="both"/>
              <w:rPr>
                <w:rFonts w:ascii="Times New Roman" w:hAnsi="Times New Roman"/>
                <w:sz w:val="26"/>
                <w:szCs w:val="26"/>
              </w:rPr>
            </w:pPr>
            <w:r w:rsidRPr="0094112B">
              <w:rPr>
                <w:rFonts w:ascii="Times New Roman" w:hAnsi="Times New Roman"/>
                <w:sz w:val="26"/>
                <w:szCs w:val="26"/>
              </w:rPr>
              <w:t xml:space="preserve"> 4. Проведение анализа результатов мониторинга муниципальных показателей.</w:t>
            </w:r>
          </w:p>
          <w:p w:rsidR="007B56B0" w:rsidRPr="0094112B" w:rsidRDefault="007B56B0" w:rsidP="0094112B">
            <w:pPr>
              <w:tabs>
                <w:tab w:val="left" w:pos="3170"/>
              </w:tabs>
              <w:spacing w:after="0" w:line="240" w:lineRule="auto"/>
              <w:ind w:firstLine="33"/>
              <w:jc w:val="both"/>
              <w:rPr>
                <w:rFonts w:ascii="Times New Roman" w:hAnsi="Times New Roman"/>
                <w:sz w:val="26"/>
                <w:szCs w:val="26"/>
              </w:rPr>
            </w:pPr>
            <w:r w:rsidRPr="0094112B">
              <w:rPr>
                <w:rFonts w:ascii="Times New Roman" w:hAnsi="Times New Roman"/>
                <w:sz w:val="26"/>
                <w:szCs w:val="26"/>
              </w:rPr>
              <w:t xml:space="preserve"> 5. Разработка адресных рекомендаций по результатам проведенного анализа.</w:t>
            </w:r>
          </w:p>
          <w:p w:rsidR="007B56B0" w:rsidRPr="0094112B" w:rsidRDefault="007B56B0" w:rsidP="0094112B">
            <w:pPr>
              <w:tabs>
                <w:tab w:val="left" w:pos="3170"/>
              </w:tabs>
              <w:spacing w:after="0" w:line="240" w:lineRule="auto"/>
              <w:ind w:firstLine="33"/>
              <w:jc w:val="both"/>
              <w:rPr>
                <w:rFonts w:ascii="Times New Roman" w:hAnsi="Times New Roman"/>
                <w:sz w:val="26"/>
                <w:szCs w:val="26"/>
              </w:rPr>
            </w:pPr>
            <w:r w:rsidRPr="0094112B">
              <w:rPr>
                <w:rFonts w:ascii="Times New Roman" w:hAnsi="Times New Roman"/>
                <w:sz w:val="26"/>
                <w:szCs w:val="26"/>
              </w:rPr>
              <w:t xml:space="preserve"> 6. Разработка и реализация комплекса мер и мероприятий.</w:t>
            </w:r>
          </w:p>
          <w:p w:rsidR="007B56B0" w:rsidRPr="0094112B" w:rsidRDefault="007B56B0" w:rsidP="0094112B">
            <w:pPr>
              <w:tabs>
                <w:tab w:val="left" w:pos="3170"/>
              </w:tabs>
              <w:spacing w:after="0" w:line="240" w:lineRule="auto"/>
              <w:ind w:firstLine="33"/>
              <w:jc w:val="both"/>
              <w:rPr>
                <w:rFonts w:ascii="Times New Roman" w:hAnsi="Times New Roman"/>
                <w:sz w:val="26"/>
                <w:szCs w:val="26"/>
              </w:rPr>
            </w:pPr>
            <w:r w:rsidRPr="0094112B">
              <w:rPr>
                <w:rFonts w:ascii="Times New Roman" w:hAnsi="Times New Roman"/>
                <w:sz w:val="26"/>
                <w:szCs w:val="26"/>
              </w:rPr>
              <w:t xml:space="preserve"> 7. Принятие управленческих решений по результатам проведенного анализа.</w:t>
            </w:r>
          </w:p>
          <w:p w:rsidR="007B56B0" w:rsidRPr="0094112B" w:rsidRDefault="007B56B0" w:rsidP="0094112B">
            <w:pPr>
              <w:tabs>
                <w:tab w:val="left" w:pos="318"/>
                <w:tab w:val="left" w:pos="3170"/>
              </w:tabs>
              <w:spacing w:after="0" w:line="240" w:lineRule="auto"/>
              <w:ind w:firstLine="33"/>
              <w:jc w:val="both"/>
              <w:rPr>
                <w:rFonts w:ascii="Times New Roman" w:hAnsi="Times New Roman"/>
                <w:sz w:val="26"/>
                <w:szCs w:val="26"/>
              </w:rPr>
            </w:pPr>
            <w:r w:rsidRPr="0094112B">
              <w:rPr>
                <w:rFonts w:ascii="Times New Roman" w:hAnsi="Times New Roman"/>
                <w:sz w:val="26"/>
                <w:szCs w:val="26"/>
              </w:rPr>
              <w:t xml:space="preserve"> 8. Проведение анализа эффективности принятых мер.</w:t>
            </w:r>
          </w:p>
        </w:tc>
      </w:tr>
      <w:tr w:rsidR="007B56B0" w:rsidRPr="0094112B" w:rsidTr="0094112B">
        <w:tc>
          <w:tcPr>
            <w:tcW w:w="2978" w:type="dxa"/>
            <w:shd w:val="clear" w:color="auto" w:fill="auto"/>
          </w:tcPr>
          <w:p w:rsidR="007B56B0" w:rsidRPr="0094112B" w:rsidRDefault="007B56B0" w:rsidP="0094112B">
            <w:pPr>
              <w:spacing w:after="0" w:line="240" w:lineRule="auto"/>
              <w:rPr>
                <w:rFonts w:ascii="Times New Roman" w:hAnsi="Times New Roman"/>
                <w:sz w:val="26"/>
                <w:szCs w:val="26"/>
              </w:rPr>
            </w:pPr>
            <w:r w:rsidRPr="0094112B">
              <w:rPr>
                <w:rFonts w:ascii="Times New Roman" w:hAnsi="Times New Roman"/>
                <w:sz w:val="26"/>
                <w:szCs w:val="26"/>
              </w:rPr>
              <w:t>Ожидаемые результаты:</w:t>
            </w:r>
          </w:p>
        </w:tc>
        <w:tc>
          <w:tcPr>
            <w:tcW w:w="6378" w:type="dxa"/>
            <w:shd w:val="clear" w:color="auto" w:fill="auto"/>
          </w:tcPr>
          <w:p w:rsidR="00A35072" w:rsidRDefault="00A35072" w:rsidP="0094112B">
            <w:pPr>
              <w:tabs>
                <w:tab w:val="left" w:pos="3170"/>
              </w:tabs>
              <w:spacing w:after="0" w:line="240" w:lineRule="auto"/>
              <w:ind w:firstLine="5"/>
              <w:jc w:val="both"/>
              <w:rPr>
                <w:rFonts w:ascii="Times New Roman" w:hAnsi="Times New Roman"/>
                <w:color w:val="000000"/>
                <w:sz w:val="26"/>
                <w:szCs w:val="26"/>
              </w:rPr>
            </w:pPr>
            <w:r>
              <w:rPr>
                <w:rFonts w:ascii="Times New Roman" w:hAnsi="Times New Roman"/>
                <w:color w:val="000000"/>
                <w:sz w:val="26"/>
                <w:szCs w:val="26"/>
              </w:rPr>
              <w:t xml:space="preserve">1. Комплекс мероприятий для общеобразовательных организаций с низкими результатами обучения по </w:t>
            </w:r>
            <w:r>
              <w:rPr>
                <w:rFonts w:ascii="Times New Roman" w:hAnsi="Times New Roman"/>
                <w:color w:val="000000"/>
                <w:sz w:val="26"/>
                <w:szCs w:val="26"/>
              </w:rPr>
              <w:lastRenderedPageBreak/>
              <w:t xml:space="preserve">вопросам качества образования. </w:t>
            </w:r>
          </w:p>
          <w:p w:rsidR="00A35072" w:rsidRDefault="00A35072" w:rsidP="0094112B">
            <w:pPr>
              <w:tabs>
                <w:tab w:val="left" w:pos="3170"/>
              </w:tabs>
              <w:spacing w:after="0" w:line="240" w:lineRule="auto"/>
              <w:ind w:firstLine="5"/>
              <w:jc w:val="both"/>
              <w:rPr>
                <w:rFonts w:ascii="Times New Roman" w:hAnsi="Times New Roman"/>
                <w:color w:val="000000"/>
                <w:sz w:val="26"/>
                <w:szCs w:val="26"/>
              </w:rPr>
            </w:pPr>
            <w:r>
              <w:rPr>
                <w:rFonts w:ascii="Times New Roman" w:hAnsi="Times New Roman"/>
                <w:color w:val="000000"/>
                <w:sz w:val="26"/>
                <w:szCs w:val="26"/>
              </w:rPr>
              <w:t xml:space="preserve">2. </w:t>
            </w:r>
            <w:r w:rsidR="004D12D2">
              <w:rPr>
                <w:rFonts w:ascii="Times New Roman" w:hAnsi="Times New Roman"/>
                <w:color w:val="000000"/>
                <w:sz w:val="26"/>
                <w:szCs w:val="26"/>
              </w:rPr>
              <w:t>Наличие общеобразовательных организаций в региональном рейтинге общеобразовательных организаций, демонстрирующих стабильную динамику улучшения образовательных результатов «ТОП-29».</w:t>
            </w:r>
          </w:p>
          <w:p w:rsidR="007B56B0" w:rsidRPr="0094112B" w:rsidRDefault="004D12D2" w:rsidP="0094112B">
            <w:pPr>
              <w:tabs>
                <w:tab w:val="left" w:pos="3170"/>
              </w:tabs>
              <w:spacing w:after="0" w:line="240" w:lineRule="auto"/>
              <w:ind w:firstLine="5"/>
              <w:jc w:val="both"/>
              <w:rPr>
                <w:rFonts w:ascii="Times New Roman" w:hAnsi="Times New Roman"/>
                <w:color w:val="000000"/>
                <w:sz w:val="26"/>
                <w:szCs w:val="26"/>
              </w:rPr>
            </w:pPr>
            <w:r>
              <w:rPr>
                <w:rFonts w:ascii="Times New Roman" w:hAnsi="Times New Roman"/>
                <w:color w:val="000000"/>
                <w:sz w:val="26"/>
                <w:szCs w:val="26"/>
              </w:rPr>
              <w:t>3</w:t>
            </w:r>
            <w:r w:rsidR="007B56B0" w:rsidRPr="0094112B">
              <w:rPr>
                <w:rFonts w:ascii="Times New Roman" w:hAnsi="Times New Roman"/>
                <w:color w:val="000000"/>
                <w:sz w:val="26"/>
                <w:szCs w:val="26"/>
              </w:rPr>
              <w:t>.</w:t>
            </w:r>
            <w:r>
              <w:rPr>
                <w:rFonts w:ascii="Times New Roman" w:hAnsi="Times New Roman"/>
                <w:color w:val="000000"/>
                <w:sz w:val="26"/>
                <w:szCs w:val="26"/>
              </w:rPr>
              <w:t xml:space="preserve"> Анализ </w:t>
            </w:r>
            <w:proofErr w:type="spellStart"/>
            <w:r>
              <w:rPr>
                <w:rFonts w:ascii="Times New Roman" w:hAnsi="Times New Roman"/>
                <w:color w:val="000000"/>
                <w:sz w:val="26"/>
                <w:szCs w:val="26"/>
              </w:rPr>
              <w:t>дефицитарного</w:t>
            </w:r>
            <w:proofErr w:type="spellEnd"/>
            <w:r>
              <w:rPr>
                <w:rFonts w:ascii="Times New Roman" w:hAnsi="Times New Roman"/>
                <w:color w:val="000000"/>
                <w:sz w:val="26"/>
                <w:szCs w:val="26"/>
              </w:rPr>
              <w:t xml:space="preserve"> уровня по результатам профессиональной диагностики педагогических и управленческих кадров общеобразоват</w:t>
            </w:r>
            <w:r w:rsidR="00047E4D">
              <w:rPr>
                <w:rFonts w:ascii="Times New Roman" w:hAnsi="Times New Roman"/>
                <w:color w:val="000000"/>
                <w:sz w:val="26"/>
                <w:szCs w:val="26"/>
              </w:rPr>
              <w:t xml:space="preserve">ельных организаций с низкими результатами обучения. </w:t>
            </w:r>
          </w:p>
          <w:p w:rsidR="007B56B0" w:rsidRPr="0094112B" w:rsidRDefault="00047E4D" w:rsidP="0094112B">
            <w:pPr>
              <w:tabs>
                <w:tab w:val="left" w:pos="3170"/>
              </w:tabs>
              <w:spacing w:after="0" w:line="240" w:lineRule="auto"/>
              <w:ind w:firstLine="5"/>
              <w:jc w:val="both"/>
              <w:rPr>
                <w:rFonts w:ascii="Times New Roman" w:hAnsi="Times New Roman"/>
                <w:color w:val="000000"/>
                <w:sz w:val="26"/>
                <w:szCs w:val="26"/>
              </w:rPr>
            </w:pPr>
            <w:r>
              <w:rPr>
                <w:rFonts w:ascii="Times New Roman" w:hAnsi="Times New Roman"/>
                <w:color w:val="000000"/>
                <w:sz w:val="26"/>
                <w:szCs w:val="26"/>
              </w:rPr>
              <w:t>4</w:t>
            </w:r>
            <w:r w:rsidR="007B56B0" w:rsidRPr="0094112B">
              <w:rPr>
                <w:rFonts w:ascii="Times New Roman" w:hAnsi="Times New Roman"/>
                <w:color w:val="000000"/>
                <w:sz w:val="26"/>
                <w:szCs w:val="26"/>
              </w:rPr>
              <w:t xml:space="preserve">.  </w:t>
            </w:r>
            <w:r>
              <w:rPr>
                <w:rFonts w:ascii="Times New Roman" w:hAnsi="Times New Roman"/>
                <w:color w:val="000000"/>
                <w:sz w:val="26"/>
                <w:szCs w:val="26"/>
              </w:rPr>
              <w:t>Комплекс профилактических мероприятий для общеобразовательных организаций, находящихся в зоне риска снижения образовательных результатов</w:t>
            </w:r>
            <w:r w:rsidR="007B56B0" w:rsidRPr="0094112B">
              <w:rPr>
                <w:rFonts w:ascii="Times New Roman" w:hAnsi="Times New Roman"/>
                <w:color w:val="000000"/>
                <w:sz w:val="26"/>
                <w:szCs w:val="26"/>
              </w:rPr>
              <w:t>.</w:t>
            </w:r>
          </w:p>
          <w:p w:rsidR="007B56B0" w:rsidRPr="0094112B" w:rsidRDefault="007B56B0" w:rsidP="00047E4D">
            <w:pPr>
              <w:tabs>
                <w:tab w:val="left" w:pos="3170"/>
              </w:tabs>
              <w:spacing w:after="0" w:line="240" w:lineRule="auto"/>
              <w:ind w:firstLine="5"/>
              <w:jc w:val="both"/>
              <w:rPr>
                <w:rFonts w:ascii="Times New Roman" w:hAnsi="Times New Roman"/>
                <w:color w:val="000000"/>
                <w:sz w:val="26"/>
                <w:szCs w:val="26"/>
              </w:rPr>
            </w:pPr>
            <w:r w:rsidRPr="0094112B">
              <w:rPr>
                <w:rFonts w:ascii="Times New Roman" w:hAnsi="Times New Roman"/>
                <w:color w:val="000000"/>
                <w:sz w:val="26"/>
                <w:szCs w:val="26"/>
              </w:rPr>
              <w:t>5.</w:t>
            </w:r>
            <w:r w:rsidR="00047E4D">
              <w:rPr>
                <w:rFonts w:ascii="Times New Roman" w:hAnsi="Times New Roman"/>
                <w:color w:val="000000"/>
                <w:sz w:val="26"/>
                <w:szCs w:val="26"/>
              </w:rPr>
              <w:t xml:space="preserve"> Комплекс мероприятий для управленческих и педагогических работников общеобразовательных организаций по вопросам профилактики учебной </w:t>
            </w:r>
            <w:proofErr w:type="spellStart"/>
            <w:r w:rsidR="00047E4D">
              <w:rPr>
                <w:rFonts w:ascii="Times New Roman" w:hAnsi="Times New Roman"/>
                <w:color w:val="000000"/>
                <w:sz w:val="26"/>
                <w:szCs w:val="26"/>
              </w:rPr>
              <w:t>неуспешности</w:t>
            </w:r>
            <w:proofErr w:type="spellEnd"/>
            <w:r w:rsidR="00047E4D">
              <w:rPr>
                <w:rFonts w:ascii="Times New Roman" w:hAnsi="Times New Roman"/>
                <w:color w:val="000000"/>
                <w:sz w:val="26"/>
                <w:szCs w:val="26"/>
              </w:rPr>
              <w:t>.</w:t>
            </w:r>
          </w:p>
        </w:tc>
      </w:tr>
      <w:tr w:rsidR="007B56B0" w:rsidRPr="0094112B" w:rsidTr="0094112B">
        <w:tc>
          <w:tcPr>
            <w:tcW w:w="2978" w:type="dxa"/>
            <w:shd w:val="clear" w:color="auto" w:fill="auto"/>
          </w:tcPr>
          <w:p w:rsidR="007B56B0" w:rsidRPr="0094112B" w:rsidRDefault="007B56B0"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Целевые индикаторы и показатели реализации подпрограммы:</w:t>
            </w:r>
          </w:p>
        </w:tc>
        <w:tc>
          <w:tcPr>
            <w:tcW w:w="6378" w:type="dxa"/>
            <w:shd w:val="clear" w:color="auto" w:fill="auto"/>
          </w:tcPr>
          <w:p w:rsidR="007B56B0" w:rsidRDefault="007B56B0" w:rsidP="0094112B">
            <w:pPr>
              <w:tabs>
                <w:tab w:val="left" w:pos="3170"/>
              </w:tabs>
              <w:spacing w:after="0" w:line="240" w:lineRule="auto"/>
              <w:ind w:firstLine="5"/>
              <w:jc w:val="both"/>
              <w:rPr>
                <w:rFonts w:ascii="Times New Roman" w:hAnsi="Times New Roman"/>
                <w:sz w:val="26"/>
                <w:szCs w:val="26"/>
              </w:rPr>
            </w:pPr>
            <w:r w:rsidRPr="0094112B">
              <w:rPr>
                <w:rFonts w:ascii="Times New Roman" w:hAnsi="Times New Roman"/>
                <w:sz w:val="26"/>
                <w:szCs w:val="26"/>
              </w:rPr>
              <w:t xml:space="preserve">1. </w:t>
            </w:r>
            <w:r w:rsidR="00BA5485">
              <w:rPr>
                <w:rFonts w:ascii="Times New Roman" w:hAnsi="Times New Roman"/>
                <w:sz w:val="26"/>
                <w:szCs w:val="26"/>
              </w:rPr>
              <w:t>Доля общеобразовательных организаций, относящихся к группе школ с низкими результатами обучения</w:t>
            </w:r>
            <w:r w:rsidRPr="0094112B">
              <w:rPr>
                <w:rFonts w:ascii="Times New Roman" w:hAnsi="Times New Roman"/>
                <w:sz w:val="26"/>
                <w:szCs w:val="26"/>
              </w:rPr>
              <w:t>.</w:t>
            </w:r>
          </w:p>
          <w:p w:rsidR="00BA5485" w:rsidRPr="00BA5485" w:rsidRDefault="00BA5485" w:rsidP="00BA5485">
            <w:pPr>
              <w:tabs>
                <w:tab w:val="left" w:pos="3170"/>
              </w:tabs>
              <w:spacing w:after="0" w:line="240" w:lineRule="auto"/>
              <w:ind w:firstLine="5"/>
              <w:jc w:val="both"/>
              <w:rPr>
                <w:rFonts w:ascii="Times New Roman" w:hAnsi="Times New Roman"/>
                <w:bCs/>
                <w:sz w:val="26"/>
                <w:szCs w:val="26"/>
              </w:rPr>
            </w:pPr>
            <w:r>
              <w:rPr>
                <w:rFonts w:ascii="Times New Roman" w:hAnsi="Times New Roman"/>
                <w:sz w:val="26"/>
                <w:szCs w:val="26"/>
              </w:rPr>
              <w:t xml:space="preserve">2. </w:t>
            </w:r>
            <w:r>
              <w:rPr>
                <w:rFonts w:ascii="Times New Roman" w:hAnsi="Times New Roman"/>
                <w:color w:val="000000"/>
                <w:sz w:val="26"/>
                <w:szCs w:val="26"/>
              </w:rPr>
              <w:t xml:space="preserve">Доля </w:t>
            </w:r>
            <w:r w:rsidRPr="0094112B">
              <w:rPr>
                <w:rFonts w:ascii="Times New Roman" w:hAnsi="Times New Roman"/>
                <w:color w:val="000000"/>
                <w:sz w:val="26"/>
                <w:szCs w:val="26"/>
              </w:rPr>
              <w:t xml:space="preserve">общеобразовательных организаций, демонстрирующих стабильную динамику улучшения </w:t>
            </w:r>
            <w:r>
              <w:rPr>
                <w:rFonts w:ascii="Times New Roman" w:hAnsi="Times New Roman"/>
                <w:color w:val="000000"/>
                <w:sz w:val="26"/>
                <w:szCs w:val="26"/>
              </w:rPr>
              <w:t xml:space="preserve">образовательных результатов </w:t>
            </w:r>
            <w:r w:rsidRPr="0094112B">
              <w:rPr>
                <w:rFonts w:ascii="Times New Roman" w:hAnsi="Times New Roman"/>
                <w:color w:val="000000"/>
                <w:sz w:val="26"/>
                <w:szCs w:val="26"/>
              </w:rPr>
              <w:t xml:space="preserve"> </w:t>
            </w:r>
            <w:r>
              <w:rPr>
                <w:rFonts w:ascii="Times New Roman" w:hAnsi="Times New Roman"/>
                <w:color w:val="000000"/>
                <w:sz w:val="26"/>
                <w:szCs w:val="26"/>
              </w:rPr>
              <w:t>«</w:t>
            </w:r>
            <w:r w:rsidRPr="0094112B">
              <w:rPr>
                <w:rFonts w:ascii="Times New Roman" w:hAnsi="Times New Roman"/>
                <w:color w:val="000000"/>
                <w:sz w:val="26"/>
                <w:szCs w:val="26"/>
              </w:rPr>
              <w:t>ТОП- 29</w:t>
            </w:r>
            <w:r>
              <w:rPr>
                <w:rFonts w:ascii="Times New Roman" w:hAnsi="Times New Roman"/>
                <w:color w:val="000000"/>
                <w:sz w:val="26"/>
                <w:szCs w:val="26"/>
              </w:rPr>
              <w:t>»</w:t>
            </w:r>
            <w:r w:rsidRPr="0094112B">
              <w:rPr>
                <w:rFonts w:ascii="Times New Roman" w:hAnsi="Times New Roman"/>
                <w:color w:val="000000"/>
                <w:sz w:val="26"/>
                <w:szCs w:val="26"/>
              </w:rPr>
              <w:t>.</w:t>
            </w:r>
          </w:p>
          <w:p w:rsidR="007B56B0" w:rsidRPr="0094112B" w:rsidRDefault="00B07153" w:rsidP="0094112B">
            <w:pPr>
              <w:tabs>
                <w:tab w:val="left" w:pos="3170"/>
              </w:tabs>
              <w:spacing w:after="0" w:line="240" w:lineRule="auto"/>
              <w:ind w:firstLine="5"/>
              <w:jc w:val="both"/>
              <w:rPr>
                <w:rFonts w:ascii="Times New Roman" w:hAnsi="Times New Roman"/>
                <w:bCs/>
                <w:sz w:val="26"/>
                <w:szCs w:val="26"/>
              </w:rPr>
            </w:pPr>
            <w:r>
              <w:rPr>
                <w:rFonts w:ascii="Times New Roman" w:hAnsi="Times New Roman"/>
                <w:bCs/>
                <w:sz w:val="26"/>
                <w:szCs w:val="26"/>
              </w:rPr>
              <w:t>3</w:t>
            </w:r>
            <w:r w:rsidR="007B56B0" w:rsidRPr="0094112B">
              <w:rPr>
                <w:rFonts w:ascii="Times New Roman" w:hAnsi="Times New Roman"/>
                <w:bCs/>
                <w:sz w:val="26"/>
                <w:szCs w:val="26"/>
              </w:rPr>
              <w:t xml:space="preserve">. </w:t>
            </w:r>
            <w:r w:rsidR="007B56B0" w:rsidRPr="0094112B">
              <w:rPr>
                <w:rFonts w:ascii="Times New Roman" w:hAnsi="Times New Roman"/>
                <w:color w:val="000000"/>
                <w:sz w:val="26"/>
                <w:szCs w:val="26"/>
              </w:rPr>
              <w:t xml:space="preserve"> </w:t>
            </w:r>
            <w:r w:rsidR="00BA5485">
              <w:rPr>
                <w:rFonts w:ascii="Times New Roman" w:hAnsi="Times New Roman"/>
                <w:color w:val="000000"/>
                <w:sz w:val="26"/>
                <w:szCs w:val="26"/>
              </w:rPr>
              <w:t xml:space="preserve">Доля </w:t>
            </w:r>
            <w:r w:rsidR="007B56B0" w:rsidRPr="0094112B">
              <w:rPr>
                <w:rFonts w:ascii="Times New Roman" w:hAnsi="Times New Roman"/>
                <w:color w:val="000000"/>
                <w:sz w:val="26"/>
                <w:szCs w:val="26"/>
              </w:rPr>
              <w:t xml:space="preserve">общеобразовательных организаций с низкими результатами обучения, демонстрирующих стабильную динамику улучшения </w:t>
            </w:r>
            <w:r w:rsidR="00BA5485">
              <w:rPr>
                <w:rFonts w:ascii="Times New Roman" w:hAnsi="Times New Roman"/>
                <w:color w:val="000000"/>
                <w:sz w:val="26"/>
                <w:szCs w:val="26"/>
              </w:rPr>
              <w:t xml:space="preserve">образовательных результатов </w:t>
            </w:r>
            <w:r w:rsidR="007B56B0" w:rsidRPr="0094112B">
              <w:rPr>
                <w:rFonts w:ascii="Times New Roman" w:hAnsi="Times New Roman"/>
                <w:color w:val="000000"/>
                <w:sz w:val="26"/>
                <w:szCs w:val="26"/>
              </w:rPr>
              <w:t xml:space="preserve"> </w:t>
            </w:r>
            <w:r w:rsidR="00BA5485">
              <w:rPr>
                <w:rFonts w:ascii="Times New Roman" w:hAnsi="Times New Roman"/>
                <w:color w:val="000000"/>
                <w:sz w:val="26"/>
                <w:szCs w:val="26"/>
              </w:rPr>
              <w:t>«</w:t>
            </w:r>
            <w:r w:rsidR="007B56B0" w:rsidRPr="0094112B">
              <w:rPr>
                <w:rFonts w:ascii="Times New Roman" w:hAnsi="Times New Roman"/>
                <w:color w:val="000000"/>
                <w:sz w:val="26"/>
                <w:szCs w:val="26"/>
              </w:rPr>
              <w:t>ТОП- 29</w:t>
            </w:r>
            <w:r w:rsidR="00BA5485">
              <w:rPr>
                <w:rFonts w:ascii="Times New Roman" w:hAnsi="Times New Roman"/>
                <w:color w:val="000000"/>
                <w:sz w:val="26"/>
                <w:szCs w:val="26"/>
              </w:rPr>
              <w:t>»</w:t>
            </w:r>
            <w:r w:rsidR="007B56B0" w:rsidRPr="0094112B">
              <w:rPr>
                <w:rFonts w:ascii="Times New Roman" w:hAnsi="Times New Roman"/>
                <w:color w:val="000000"/>
                <w:sz w:val="26"/>
                <w:szCs w:val="26"/>
              </w:rPr>
              <w:t>.</w:t>
            </w:r>
          </w:p>
          <w:p w:rsidR="007B56B0" w:rsidRPr="0094112B" w:rsidRDefault="00B07153" w:rsidP="0094112B">
            <w:pPr>
              <w:tabs>
                <w:tab w:val="left" w:pos="3170"/>
              </w:tabs>
              <w:spacing w:after="0" w:line="240" w:lineRule="auto"/>
              <w:ind w:firstLine="5"/>
              <w:jc w:val="both"/>
              <w:rPr>
                <w:rFonts w:ascii="Times New Roman" w:hAnsi="Times New Roman"/>
                <w:color w:val="000000"/>
                <w:sz w:val="26"/>
                <w:szCs w:val="26"/>
              </w:rPr>
            </w:pPr>
            <w:r>
              <w:rPr>
                <w:rFonts w:ascii="Times New Roman" w:hAnsi="Times New Roman"/>
                <w:sz w:val="26"/>
                <w:szCs w:val="26"/>
              </w:rPr>
              <w:t>4</w:t>
            </w:r>
            <w:r w:rsidR="007B56B0" w:rsidRPr="0094112B">
              <w:rPr>
                <w:rFonts w:ascii="Times New Roman" w:hAnsi="Times New Roman"/>
                <w:sz w:val="26"/>
                <w:szCs w:val="26"/>
              </w:rPr>
              <w:t>.</w:t>
            </w:r>
            <w:r>
              <w:rPr>
                <w:rFonts w:ascii="Times New Roman" w:hAnsi="Times New Roman"/>
                <w:sz w:val="26"/>
                <w:szCs w:val="26"/>
              </w:rPr>
              <w:t xml:space="preserve"> </w:t>
            </w:r>
            <w:r w:rsidR="00BA5485">
              <w:rPr>
                <w:rFonts w:ascii="Times New Roman" w:hAnsi="Times New Roman"/>
                <w:sz w:val="26"/>
                <w:szCs w:val="26"/>
              </w:rPr>
              <w:t xml:space="preserve">Количество </w:t>
            </w:r>
            <w:r w:rsidR="007B56C5">
              <w:rPr>
                <w:rFonts w:ascii="Times New Roman" w:hAnsi="Times New Roman"/>
                <w:sz w:val="26"/>
                <w:szCs w:val="26"/>
              </w:rPr>
              <w:t>мероприятий по вопросам повышения качества образования</w:t>
            </w:r>
            <w:r w:rsidR="007B56B0" w:rsidRPr="0094112B">
              <w:rPr>
                <w:rFonts w:ascii="Times New Roman" w:hAnsi="Times New Roman"/>
                <w:sz w:val="26"/>
                <w:szCs w:val="26"/>
              </w:rPr>
              <w:t>.</w:t>
            </w:r>
          </w:p>
          <w:p w:rsidR="007B56B0" w:rsidRPr="0094112B" w:rsidRDefault="00B07153" w:rsidP="0094112B">
            <w:pPr>
              <w:tabs>
                <w:tab w:val="left" w:pos="3170"/>
              </w:tabs>
              <w:spacing w:after="0" w:line="240" w:lineRule="auto"/>
              <w:ind w:firstLine="5"/>
              <w:jc w:val="both"/>
              <w:rPr>
                <w:rFonts w:ascii="Times New Roman" w:hAnsi="Times New Roman"/>
                <w:sz w:val="26"/>
                <w:szCs w:val="26"/>
              </w:rPr>
            </w:pPr>
            <w:r>
              <w:rPr>
                <w:rFonts w:ascii="Times New Roman" w:hAnsi="Times New Roman"/>
                <w:sz w:val="26"/>
                <w:szCs w:val="26"/>
              </w:rPr>
              <w:t>5</w:t>
            </w:r>
            <w:r w:rsidR="007B56B0" w:rsidRPr="0094112B">
              <w:rPr>
                <w:rFonts w:ascii="Times New Roman" w:hAnsi="Times New Roman"/>
                <w:sz w:val="26"/>
                <w:szCs w:val="26"/>
              </w:rPr>
              <w:t xml:space="preserve">. Доля педагогических работников </w:t>
            </w:r>
            <w:r w:rsidR="007B56B0" w:rsidRPr="0094112B">
              <w:rPr>
                <w:rFonts w:ascii="Times New Roman" w:hAnsi="Times New Roman"/>
                <w:color w:val="000000"/>
                <w:sz w:val="26"/>
                <w:szCs w:val="26"/>
              </w:rPr>
              <w:t xml:space="preserve">общеобразовательных организаций с низкими результатами обучения и общеобразовательных организаций, находящихся в неблагоприятных социальных условиях, показавших </w:t>
            </w:r>
            <w:r w:rsidR="007B56B0" w:rsidRPr="0094112B">
              <w:rPr>
                <w:rFonts w:ascii="Times New Roman" w:hAnsi="Times New Roman"/>
                <w:color w:val="000000"/>
                <w:sz w:val="26"/>
                <w:szCs w:val="26"/>
              </w:rPr>
              <w:br/>
              <w:t>в результате независимой диагностики, положительную динамику уровня профессиональных компетенций (предметных и методических).</w:t>
            </w:r>
          </w:p>
          <w:p w:rsidR="007B56B0" w:rsidRPr="0094112B" w:rsidRDefault="00B07153" w:rsidP="0094112B">
            <w:pPr>
              <w:tabs>
                <w:tab w:val="left" w:pos="3170"/>
              </w:tabs>
              <w:spacing w:after="0" w:line="240" w:lineRule="auto"/>
              <w:ind w:firstLine="5"/>
              <w:jc w:val="both"/>
              <w:rPr>
                <w:rFonts w:ascii="Times New Roman" w:hAnsi="Times New Roman"/>
                <w:sz w:val="26"/>
                <w:szCs w:val="26"/>
              </w:rPr>
            </w:pPr>
            <w:r>
              <w:rPr>
                <w:rFonts w:ascii="Times New Roman" w:hAnsi="Times New Roman"/>
                <w:sz w:val="26"/>
                <w:szCs w:val="26"/>
                <w:shd w:val="clear" w:color="auto" w:fill="FFFFFF"/>
              </w:rPr>
              <w:t>6</w:t>
            </w:r>
            <w:r w:rsidR="007B56B0" w:rsidRPr="0094112B">
              <w:rPr>
                <w:rFonts w:ascii="Times New Roman" w:hAnsi="Times New Roman"/>
                <w:sz w:val="26"/>
                <w:szCs w:val="26"/>
                <w:shd w:val="clear" w:color="auto" w:fill="FFFFFF"/>
              </w:rPr>
              <w:t>.</w:t>
            </w:r>
            <w:r w:rsidR="007B56C5">
              <w:rPr>
                <w:rFonts w:ascii="Times New Roman" w:hAnsi="Times New Roman"/>
                <w:sz w:val="26"/>
                <w:szCs w:val="26"/>
                <w:shd w:val="clear" w:color="auto" w:fill="FFFFFF"/>
              </w:rPr>
              <w:t xml:space="preserve"> Количество мероприятий, направленны</w:t>
            </w:r>
            <w:r w:rsidR="00FD6553">
              <w:rPr>
                <w:rFonts w:ascii="Times New Roman" w:hAnsi="Times New Roman"/>
                <w:sz w:val="26"/>
                <w:szCs w:val="26"/>
                <w:shd w:val="clear" w:color="auto" w:fill="FFFFFF"/>
              </w:rPr>
              <w:t>х распространение лучшего опыта</w:t>
            </w:r>
            <w:r w:rsidR="007B56B0" w:rsidRPr="0094112B">
              <w:rPr>
                <w:rFonts w:ascii="Times New Roman" w:hAnsi="Times New Roman"/>
                <w:sz w:val="26"/>
                <w:szCs w:val="26"/>
              </w:rPr>
              <w:t>.</w:t>
            </w:r>
          </w:p>
          <w:p w:rsidR="007B56B0" w:rsidRPr="0094112B" w:rsidRDefault="00B07153" w:rsidP="0094112B">
            <w:pPr>
              <w:pStyle w:val="Standard"/>
              <w:tabs>
                <w:tab w:val="left" w:pos="3170"/>
              </w:tabs>
              <w:jc w:val="both"/>
              <w:rPr>
                <w:sz w:val="26"/>
                <w:szCs w:val="26"/>
              </w:rPr>
            </w:pPr>
            <w:r>
              <w:rPr>
                <w:sz w:val="26"/>
                <w:szCs w:val="26"/>
              </w:rPr>
              <w:t>7</w:t>
            </w:r>
            <w:r w:rsidR="007B56B0" w:rsidRPr="0094112B">
              <w:rPr>
                <w:sz w:val="26"/>
                <w:szCs w:val="26"/>
              </w:rPr>
              <w:t>. Количество руководящих и педагогических работников общеобразовательных организаций со стабильно низкими образовательными результатами, общеобразовательных организаций, функционирующих в неблагоприятных социальных условиях, прошедших повышение квалификации.</w:t>
            </w:r>
          </w:p>
          <w:p w:rsidR="007B56B0" w:rsidRPr="0094112B" w:rsidRDefault="00B07153" w:rsidP="006B7763">
            <w:pPr>
              <w:pStyle w:val="Standard"/>
              <w:tabs>
                <w:tab w:val="left" w:pos="3170"/>
              </w:tabs>
              <w:ind w:firstLine="5"/>
              <w:jc w:val="both"/>
              <w:rPr>
                <w:sz w:val="26"/>
                <w:szCs w:val="26"/>
              </w:rPr>
            </w:pPr>
            <w:r>
              <w:rPr>
                <w:sz w:val="26"/>
                <w:szCs w:val="26"/>
              </w:rPr>
              <w:t>8</w:t>
            </w:r>
            <w:r w:rsidR="007B56B0" w:rsidRPr="0094112B">
              <w:rPr>
                <w:sz w:val="26"/>
                <w:szCs w:val="26"/>
              </w:rPr>
              <w:t xml:space="preserve">. Количество общеобразовательных организаций </w:t>
            </w:r>
            <w:r w:rsidR="007B56B0" w:rsidRPr="0094112B">
              <w:rPr>
                <w:sz w:val="26"/>
                <w:szCs w:val="26"/>
              </w:rPr>
              <w:br/>
              <w:t>со стабильно низкими</w:t>
            </w:r>
            <w:r w:rsidR="006B7763">
              <w:rPr>
                <w:sz w:val="26"/>
                <w:szCs w:val="26"/>
              </w:rPr>
              <w:t xml:space="preserve"> образовательными результатами, вовлеченных </w:t>
            </w:r>
            <w:r w:rsidR="007B56B0" w:rsidRPr="0094112B">
              <w:rPr>
                <w:sz w:val="26"/>
                <w:szCs w:val="26"/>
              </w:rPr>
              <w:t>в методическую работу по повыше</w:t>
            </w:r>
            <w:r w:rsidR="007B56B0">
              <w:rPr>
                <w:sz w:val="26"/>
                <w:szCs w:val="26"/>
              </w:rPr>
              <w:t>нию качества общего образования.</w:t>
            </w:r>
          </w:p>
        </w:tc>
      </w:tr>
    </w:tbl>
    <w:p w:rsidR="0094112B" w:rsidRPr="0094112B" w:rsidRDefault="0094112B" w:rsidP="0094112B">
      <w:pPr>
        <w:spacing w:after="0" w:line="240" w:lineRule="auto"/>
        <w:rPr>
          <w:rFonts w:ascii="Times New Roman" w:hAnsi="Times New Roman"/>
          <w:sz w:val="26"/>
          <w:szCs w:val="26"/>
        </w:rPr>
      </w:pPr>
    </w:p>
    <w:p w:rsidR="0094112B" w:rsidRPr="0094112B" w:rsidRDefault="0094112B" w:rsidP="0094112B">
      <w:pPr>
        <w:spacing w:after="0" w:line="240" w:lineRule="auto"/>
        <w:jc w:val="center"/>
        <w:rPr>
          <w:rFonts w:ascii="Times New Roman" w:hAnsi="Times New Roman"/>
          <w:b/>
          <w:sz w:val="24"/>
          <w:szCs w:val="24"/>
        </w:rPr>
      </w:pPr>
      <w:r w:rsidRPr="0094112B">
        <w:rPr>
          <w:rFonts w:ascii="Times New Roman" w:hAnsi="Times New Roman"/>
          <w:b/>
          <w:sz w:val="24"/>
          <w:szCs w:val="24"/>
        </w:rPr>
        <w:lastRenderedPageBreak/>
        <w:t>Подпрограмма 1.3. Система выявления, поддержки и развития способностей и талантов у детей и молодежи</w:t>
      </w:r>
    </w:p>
    <w:p w:rsidR="0094112B" w:rsidRPr="0094112B" w:rsidRDefault="0094112B" w:rsidP="0094112B">
      <w:pPr>
        <w:spacing w:after="0" w:line="240" w:lineRule="auto"/>
        <w:jc w:val="center"/>
        <w:rPr>
          <w:rFonts w:ascii="Times New Roman" w:hAnsi="Times New Roman"/>
          <w:b/>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378"/>
      </w:tblGrid>
      <w:tr w:rsidR="0094112B" w:rsidRPr="0094112B" w:rsidTr="0094112B">
        <w:tc>
          <w:tcPr>
            <w:tcW w:w="2978" w:type="dxa"/>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Ответственный исполнитель:</w:t>
            </w:r>
          </w:p>
        </w:tc>
        <w:tc>
          <w:tcPr>
            <w:tcW w:w="6378" w:type="dxa"/>
            <w:shd w:val="clear" w:color="auto" w:fill="auto"/>
          </w:tcPr>
          <w:p w:rsidR="0094112B" w:rsidRPr="0094112B" w:rsidRDefault="0094112B" w:rsidP="0094112B">
            <w:pPr>
              <w:spacing w:after="0" w:line="240" w:lineRule="auto"/>
              <w:jc w:val="both"/>
              <w:rPr>
                <w:rFonts w:ascii="Times New Roman" w:hAnsi="Times New Roman"/>
                <w:b/>
                <w:sz w:val="26"/>
                <w:szCs w:val="26"/>
              </w:rPr>
            </w:pPr>
            <w:r w:rsidRPr="0094112B">
              <w:rPr>
                <w:rFonts w:ascii="Times New Roman" w:hAnsi="Times New Roman"/>
                <w:sz w:val="26"/>
                <w:szCs w:val="26"/>
              </w:rPr>
              <w:t>Управление образования администрации муниципального образования «</w:t>
            </w:r>
            <w:proofErr w:type="spellStart"/>
            <w:r w:rsidRPr="0094112B">
              <w:rPr>
                <w:rFonts w:ascii="Times New Roman" w:hAnsi="Times New Roman"/>
                <w:sz w:val="26"/>
                <w:szCs w:val="26"/>
              </w:rPr>
              <w:t>Устьянский</w:t>
            </w:r>
            <w:proofErr w:type="spellEnd"/>
            <w:r w:rsidRPr="0094112B">
              <w:rPr>
                <w:rFonts w:ascii="Times New Roman" w:hAnsi="Times New Roman"/>
                <w:sz w:val="26"/>
                <w:szCs w:val="26"/>
              </w:rPr>
              <w:t xml:space="preserve"> муниципальный район»</w:t>
            </w:r>
          </w:p>
        </w:tc>
      </w:tr>
      <w:tr w:rsidR="0094112B" w:rsidRPr="0094112B" w:rsidTr="0094112B">
        <w:tc>
          <w:tcPr>
            <w:tcW w:w="2978" w:type="dxa"/>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Участники подпрограммы:</w:t>
            </w:r>
          </w:p>
        </w:tc>
        <w:tc>
          <w:tcPr>
            <w:tcW w:w="6378" w:type="dxa"/>
            <w:shd w:val="clear" w:color="auto" w:fill="auto"/>
          </w:tcPr>
          <w:p w:rsidR="0094112B" w:rsidRPr="0094112B" w:rsidRDefault="0094112B" w:rsidP="0094112B">
            <w:pPr>
              <w:spacing w:after="0" w:line="240" w:lineRule="auto"/>
              <w:jc w:val="both"/>
              <w:rPr>
                <w:rFonts w:ascii="Times New Roman" w:hAnsi="Times New Roman"/>
                <w:b/>
                <w:sz w:val="26"/>
                <w:szCs w:val="26"/>
              </w:rPr>
            </w:pPr>
            <w:r w:rsidRPr="0094112B">
              <w:rPr>
                <w:rFonts w:ascii="Times New Roman" w:hAnsi="Times New Roman"/>
                <w:sz w:val="26"/>
                <w:szCs w:val="26"/>
              </w:rPr>
              <w:t xml:space="preserve"> Образовательные организации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w:t>
            </w:r>
            <w:r w:rsidRPr="0094112B">
              <w:rPr>
                <w:rFonts w:ascii="Times New Roman" w:hAnsi="Times New Roman"/>
                <w:b/>
                <w:sz w:val="26"/>
                <w:szCs w:val="26"/>
              </w:rPr>
              <w:t xml:space="preserve"> </w:t>
            </w:r>
          </w:p>
        </w:tc>
      </w:tr>
      <w:tr w:rsidR="0094112B" w:rsidRPr="0094112B" w:rsidTr="0094112B">
        <w:tc>
          <w:tcPr>
            <w:tcW w:w="2978" w:type="dxa"/>
            <w:shd w:val="clear" w:color="auto" w:fill="auto"/>
          </w:tcPr>
          <w:p w:rsidR="0094112B" w:rsidRPr="0094112B" w:rsidRDefault="0094112B" w:rsidP="0094112B">
            <w:pPr>
              <w:spacing w:after="0" w:line="240" w:lineRule="auto"/>
              <w:jc w:val="both"/>
              <w:rPr>
                <w:rFonts w:ascii="Times New Roman" w:hAnsi="Times New Roman"/>
                <w:b/>
                <w:sz w:val="26"/>
                <w:szCs w:val="26"/>
              </w:rPr>
            </w:pPr>
            <w:r w:rsidRPr="0094112B">
              <w:rPr>
                <w:rFonts w:ascii="Times New Roman" w:hAnsi="Times New Roman"/>
                <w:sz w:val="26"/>
                <w:szCs w:val="26"/>
              </w:rPr>
              <w:t>Основания для разработки подпрограммы:</w:t>
            </w:r>
          </w:p>
        </w:tc>
        <w:tc>
          <w:tcPr>
            <w:tcW w:w="6378" w:type="dxa"/>
            <w:shd w:val="clear" w:color="auto" w:fill="auto"/>
          </w:tcPr>
          <w:p w:rsidR="0094112B" w:rsidRPr="0094112B" w:rsidRDefault="0094112B" w:rsidP="0094112B">
            <w:pPr>
              <w:pStyle w:val="a3"/>
              <w:tabs>
                <w:tab w:val="left" w:pos="1064"/>
              </w:tabs>
              <w:suppressAutoHyphens/>
              <w:autoSpaceDN w:val="0"/>
              <w:spacing w:after="0" w:line="240" w:lineRule="auto"/>
              <w:ind w:left="0"/>
              <w:jc w:val="both"/>
              <w:textAlignment w:val="baseline"/>
              <w:rPr>
                <w:rFonts w:ascii="Times New Roman" w:hAnsi="Times New Roman"/>
                <w:sz w:val="26"/>
                <w:szCs w:val="26"/>
              </w:rPr>
            </w:pPr>
            <w:r w:rsidRPr="0094112B">
              <w:rPr>
                <w:rFonts w:ascii="Times New Roman" w:hAnsi="Times New Roman"/>
                <w:sz w:val="26"/>
                <w:szCs w:val="26"/>
              </w:rPr>
              <w:t xml:space="preserve">- федеральный закон от 29 декабря 2012 года № 273-ФЗ </w:t>
            </w:r>
            <w:r w:rsidRPr="0094112B">
              <w:rPr>
                <w:rFonts w:ascii="Times New Roman" w:hAnsi="Times New Roman"/>
                <w:sz w:val="26"/>
                <w:szCs w:val="26"/>
              </w:rPr>
              <w:br/>
              <w:t>«Об образовании в Российской Федерации»;</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указ Президента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от 7 мая 2018 года № 204 «</w:t>
            </w:r>
            <w:r w:rsidRPr="0094112B">
              <w:rPr>
                <w:rFonts w:ascii="Times New Roman" w:hAnsi="Times New Roman"/>
                <w:sz w:val="26"/>
                <w:szCs w:val="26"/>
              </w:rPr>
              <w:t>О национальных целях и стратегических задачах развития Российской Федерации на период до 2024 года</w:t>
            </w:r>
            <w:r w:rsidRPr="0094112B">
              <w:rPr>
                <w:rFonts w:ascii="Times New Roman" w:hAnsi="Times New Roman"/>
                <w:bCs/>
                <w:sz w:val="26"/>
                <w:szCs w:val="26"/>
              </w:rPr>
              <w:t>»;</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указ Президента Российской Федерации от 21 июля </w:t>
            </w:r>
            <w:r w:rsidRPr="0094112B">
              <w:rPr>
                <w:rFonts w:ascii="Times New Roman" w:hAnsi="Times New Roman"/>
                <w:bCs/>
                <w:sz w:val="26"/>
                <w:szCs w:val="26"/>
              </w:rPr>
              <w:br/>
              <w:t xml:space="preserve">2020 года № 474 «О национальных целях развития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на период до 2030 года»;</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постановление Правительства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w:t>
            </w:r>
            <w:r w:rsidRPr="0094112B">
              <w:rPr>
                <w:rFonts w:ascii="Times New Roman" w:hAnsi="Times New Roman"/>
                <w:bCs/>
                <w:sz w:val="26"/>
                <w:szCs w:val="26"/>
              </w:rPr>
              <w:br/>
              <w:t>от 26 декабря 2017 года № 1642«Об утверждении государственной программы Российской Федерации «Развитие образования»;</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приказ Министерства просвещения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и Федеральной службы по надзору в сфере образования и науки от 6 мая 2019 года № 590/219 «Методология и критерии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приказ Министерства просвещения Российской Федерации от 28 августа 2020 года № 442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приказ Министерства просвещения Российской Федерации от 9 ноября 2018 года № 196 «Об утверждении порядка организации и осуществления образовательной деятельности по дополнительным общеобразовательным программам»;</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приказ Министерства просвещения Российской Федерации от 3 сентября 2019 года № 467 «Об утверждении Целевой модели развития региональных систем дополнительного образования детей»;</w:t>
            </w:r>
          </w:p>
          <w:p w:rsidR="0094112B" w:rsidRPr="0094112B" w:rsidRDefault="0094112B" w:rsidP="0094112B">
            <w:pPr>
              <w:pStyle w:val="Standard"/>
              <w:shd w:val="clear" w:color="auto" w:fill="FFFFFF"/>
              <w:tabs>
                <w:tab w:val="left" w:pos="1064"/>
                <w:tab w:val="left" w:pos="1134"/>
              </w:tabs>
              <w:contextualSpacing/>
              <w:jc w:val="both"/>
              <w:rPr>
                <w:bCs/>
                <w:kern w:val="36"/>
                <w:sz w:val="26"/>
                <w:szCs w:val="26"/>
              </w:rPr>
            </w:pPr>
            <w:r w:rsidRPr="0094112B">
              <w:rPr>
                <w:kern w:val="36"/>
                <w:sz w:val="26"/>
                <w:szCs w:val="26"/>
              </w:rPr>
              <w:t xml:space="preserve">- областной закон </w:t>
            </w:r>
            <w:r w:rsidRPr="0094112B">
              <w:rPr>
                <w:bCs/>
                <w:kern w:val="36"/>
                <w:sz w:val="26"/>
                <w:szCs w:val="26"/>
              </w:rPr>
              <w:t xml:space="preserve">от 2 июля 2013года № 712-41-ОЗ </w:t>
            </w:r>
            <w:r w:rsidRPr="0094112B">
              <w:rPr>
                <w:bCs/>
                <w:kern w:val="36"/>
                <w:sz w:val="26"/>
                <w:szCs w:val="26"/>
              </w:rPr>
              <w:br/>
              <w:t xml:space="preserve">«Об образовании в Архангельской области»; </w:t>
            </w:r>
          </w:p>
          <w:p w:rsidR="0094112B" w:rsidRPr="0094112B" w:rsidRDefault="0094112B" w:rsidP="0094112B">
            <w:pPr>
              <w:autoSpaceDE w:val="0"/>
              <w:autoSpaceDN w:val="0"/>
              <w:adjustRightInd w:val="0"/>
              <w:spacing w:after="0" w:line="240" w:lineRule="auto"/>
              <w:jc w:val="both"/>
              <w:rPr>
                <w:rFonts w:ascii="Times New Roman" w:hAnsi="Times New Roman"/>
                <w:bCs/>
                <w:kern w:val="36"/>
                <w:sz w:val="26"/>
                <w:szCs w:val="26"/>
              </w:rPr>
            </w:pPr>
            <w:r w:rsidRPr="0094112B">
              <w:rPr>
                <w:rFonts w:ascii="Times New Roman" w:hAnsi="Times New Roman"/>
                <w:sz w:val="26"/>
                <w:szCs w:val="26"/>
              </w:rPr>
              <w:t xml:space="preserve">- областной закон от 22 февраля 2013 года № 616-37-ОЗ </w:t>
            </w:r>
            <w:r w:rsidRPr="0094112B">
              <w:rPr>
                <w:rFonts w:ascii="Times New Roman" w:hAnsi="Times New Roman"/>
                <w:sz w:val="26"/>
                <w:szCs w:val="26"/>
              </w:rPr>
              <w:br/>
              <w:t xml:space="preserve">«О поддержке молодых талантов в Архангельской </w:t>
            </w:r>
            <w:r w:rsidRPr="0094112B">
              <w:rPr>
                <w:rFonts w:ascii="Times New Roman" w:hAnsi="Times New Roman"/>
                <w:sz w:val="26"/>
                <w:szCs w:val="26"/>
              </w:rPr>
              <w:lastRenderedPageBreak/>
              <w:t xml:space="preserve">области», </w:t>
            </w:r>
          </w:p>
          <w:p w:rsidR="0094112B" w:rsidRPr="0094112B" w:rsidRDefault="0094112B" w:rsidP="0094112B">
            <w:pPr>
              <w:pStyle w:val="Standard"/>
              <w:shd w:val="clear" w:color="auto" w:fill="FFFFFF"/>
              <w:tabs>
                <w:tab w:val="left" w:pos="1064"/>
                <w:tab w:val="left" w:pos="1134"/>
              </w:tabs>
              <w:contextualSpacing/>
              <w:jc w:val="both"/>
              <w:rPr>
                <w:sz w:val="26"/>
                <w:szCs w:val="26"/>
              </w:rPr>
            </w:pPr>
            <w:r w:rsidRPr="0094112B">
              <w:rPr>
                <w:sz w:val="26"/>
                <w:szCs w:val="26"/>
              </w:rPr>
              <w:t xml:space="preserve">- постановление Правительства Архангельской области </w:t>
            </w:r>
            <w:r w:rsidRPr="0094112B">
              <w:rPr>
                <w:sz w:val="26"/>
                <w:szCs w:val="26"/>
              </w:rPr>
              <w:br/>
              <w:t>от 12 октября 2012 года № 463-пп «Об утверждении государственной программы Архангельской области «Развитие образования и науки Архангельской области»;</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методические рекомендации по реализации адаптированных дополнительных общеобразовательных программ, способствующих социально-психологической реабилитации, 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(письмо Министерства образования и науки Российской Федерации ВК-641/09 от 29 марта 2016 года).</w:t>
            </w:r>
          </w:p>
        </w:tc>
      </w:tr>
      <w:tr w:rsidR="0094112B" w:rsidRPr="0094112B" w:rsidTr="0094112B">
        <w:tc>
          <w:tcPr>
            <w:tcW w:w="2978" w:type="dxa"/>
            <w:shd w:val="clear" w:color="auto" w:fill="auto"/>
          </w:tcPr>
          <w:p w:rsidR="0094112B" w:rsidRPr="0094112B" w:rsidRDefault="0094112B" w:rsidP="00152EFC">
            <w:pPr>
              <w:pStyle w:val="Standard"/>
              <w:jc w:val="both"/>
              <w:rPr>
                <w:sz w:val="26"/>
                <w:szCs w:val="26"/>
              </w:rPr>
            </w:pPr>
            <w:r w:rsidRPr="0094112B">
              <w:rPr>
                <w:sz w:val="26"/>
                <w:szCs w:val="26"/>
              </w:rPr>
              <w:lastRenderedPageBreak/>
              <w:t>Цель подпрограммы:</w:t>
            </w:r>
          </w:p>
        </w:tc>
        <w:tc>
          <w:tcPr>
            <w:tcW w:w="6378" w:type="dxa"/>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Развитие муниципальной системы выявления, воспитания, образования, поддержки и сопровождения одаренных детей и талантливой молодежи, а также обеспечение условий, способствующих раскрытию интеллектуального, творческого, спортивного и иного потенциала молодых талантов.</w:t>
            </w:r>
          </w:p>
        </w:tc>
      </w:tr>
      <w:tr w:rsidR="00BD7667" w:rsidRPr="0094112B" w:rsidTr="0094112B">
        <w:tc>
          <w:tcPr>
            <w:tcW w:w="2978" w:type="dxa"/>
            <w:shd w:val="clear" w:color="auto" w:fill="auto"/>
          </w:tcPr>
          <w:p w:rsidR="00BD7667" w:rsidRPr="0094112B" w:rsidRDefault="00BD7667" w:rsidP="00744255">
            <w:pPr>
              <w:pStyle w:val="Standard"/>
              <w:rPr>
                <w:sz w:val="26"/>
                <w:szCs w:val="26"/>
              </w:rPr>
            </w:pPr>
            <w:r w:rsidRPr="0094112B">
              <w:rPr>
                <w:sz w:val="26"/>
                <w:szCs w:val="26"/>
              </w:rPr>
              <w:t>Задачи подпрограммы:</w:t>
            </w:r>
          </w:p>
        </w:tc>
        <w:tc>
          <w:tcPr>
            <w:tcW w:w="6378" w:type="dxa"/>
            <w:shd w:val="clear" w:color="auto" w:fill="auto"/>
          </w:tcPr>
          <w:p w:rsidR="00BD7667" w:rsidRPr="0094112B" w:rsidRDefault="00BD7667" w:rsidP="00744255">
            <w:pPr>
              <w:tabs>
                <w:tab w:val="left" w:pos="252"/>
              </w:tabs>
              <w:spacing w:after="0" w:line="240" w:lineRule="auto"/>
              <w:jc w:val="both"/>
              <w:rPr>
                <w:rFonts w:ascii="Times New Roman" w:hAnsi="Times New Roman"/>
                <w:sz w:val="26"/>
                <w:szCs w:val="26"/>
              </w:rPr>
            </w:pPr>
            <w:r w:rsidRPr="0094112B">
              <w:rPr>
                <w:rFonts w:ascii="Times New Roman" w:hAnsi="Times New Roman"/>
                <w:sz w:val="26"/>
                <w:szCs w:val="26"/>
              </w:rPr>
              <w:t xml:space="preserve">1. </w:t>
            </w:r>
            <w:r>
              <w:rPr>
                <w:rFonts w:ascii="Times New Roman" w:hAnsi="Times New Roman"/>
                <w:sz w:val="26"/>
                <w:szCs w:val="26"/>
              </w:rPr>
              <w:t xml:space="preserve">Разработка и внедрение муниципальной методики выявления, поддержки и развития способностей </w:t>
            </w:r>
            <w:r w:rsidRPr="0094112B">
              <w:rPr>
                <w:rFonts w:ascii="Times New Roman" w:hAnsi="Times New Roman"/>
                <w:sz w:val="26"/>
                <w:szCs w:val="26"/>
              </w:rPr>
              <w:t xml:space="preserve">одаренных детей и </w:t>
            </w:r>
            <w:r>
              <w:rPr>
                <w:rFonts w:ascii="Times New Roman" w:hAnsi="Times New Roman"/>
                <w:sz w:val="26"/>
                <w:szCs w:val="26"/>
              </w:rPr>
              <w:t xml:space="preserve">талантливой </w:t>
            </w:r>
            <w:r w:rsidRPr="0094112B">
              <w:rPr>
                <w:rFonts w:ascii="Times New Roman" w:hAnsi="Times New Roman"/>
                <w:sz w:val="26"/>
                <w:szCs w:val="26"/>
              </w:rPr>
              <w:t>молодежи</w:t>
            </w:r>
            <w:r>
              <w:rPr>
                <w:rFonts w:ascii="Times New Roman" w:hAnsi="Times New Roman"/>
                <w:sz w:val="26"/>
                <w:szCs w:val="26"/>
              </w:rPr>
              <w:t xml:space="preserve"> (в том числе одаренных детей и талантливой молодёжи с ограниченными возможностями здоровья (далее - ОВЗ))</w:t>
            </w:r>
            <w:r w:rsidRPr="0094112B">
              <w:rPr>
                <w:rFonts w:ascii="Times New Roman" w:hAnsi="Times New Roman"/>
                <w:sz w:val="26"/>
                <w:szCs w:val="26"/>
              </w:rPr>
              <w:t>.</w:t>
            </w:r>
          </w:p>
          <w:p w:rsidR="00BD7667" w:rsidRPr="0094112B" w:rsidRDefault="00BD7667" w:rsidP="00744255">
            <w:pPr>
              <w:tabs>
                <w:tab w:val="left" w:pos="252"/>
              </w:tabs>
              <w:spacing w:after="0" w:line="240" w:lineRule="auto"/>
              <w:jc w:val="both"/>
              <w:rPr>
                <w:rFonts w:ascii="Times New Roman" w:hAnsi="Times New Roman"/>
                <w:sz w:val="26"/>
                <w:szCs w:val="26"/>
              </w:rPr>
            </w:pPr>
            <w:r>
              <w:rPr>
                <w:rFonts w:ascii="Times New Roman" w:hAnsi="Times New Roman"/>
                <w:sz w:val="26"/>
                <w:szCs w:val="26"/>
              </w:rPr>
              <w:t>2.</w:t>
            </w:r>
            <w:r w:rsidRPr="0094112B">
              <w:rPr>
                <w:rFonts w:ascii="Times New Roman" w:hAnsi="Times New Roman"/>
                <w:sz w:val="26"/>
                <w:szCs w:val="26"/>
              </w:rPr>
              <w:t xml:space="preserve"> Внедрение общеобразовательных программ, направленных на развитие способностей у обучающихся классов с углубленным изучением отдельных предметов, профильных классов.</w:t>
            </w:r>
          </w:p>
          <w:p w:rsidR="00BD7667" w:rsidRPr="0094112B" w:rsidRDefault="00BD7667" w:rsidP="00744255">
            <w:pPr>
              <w:tabs>
                <w:tab w:val="left" w:pos="252"/>
              </w:tabs>
              <w:spacing w:after="0" w:line="240" w:lineRule="auto"/>
              <w:ind w:left="34"/>
              <w:jc w:val="both"/>
              <w:rPr>
                <w:rFonts w:ascii="Times New Roman" w:hAnsi="Times New Roman"/>
                <w:sz w:val="26"/>
                <w:szCs w:val="26"/>
              </w:rPr>
            </w:pPr>
            <w:r w:rsidRPr="0094112B">
              <w:rPr>
                <w:rFonts w:ascii="Times New Roman" w:hAnsi="Times New Roman"/>
                <w:sz w:val="26"/>
                <w:szCs w:val="26"/>
              </w:rPr>
              <w:t>3. Охват дополнительным образованием, способствующим раскрытию интеллектуального, творческого, спортивного и иного потенциала</w:t>
            </w:r>
            <w:r>
              <w:rPr>
                <w:rFonts w:ascii="Times New Roman" w:hAnsi="Times New Roman"/>
                <w:sz w:val="26"/>
                <w:szCs w:val="26"/>
              </w:rPr>
              <w:t xml:space="preserve"> на основе учета их потребностей</w:t>
            </w:r>
            <w:r w:rsidRPr="0094112B">
              <w:rPr>
                <w:rFonts w:ascii="Times New Roman" w:hAnsi="Times New Roman"/>
                <w:sz w:val="26"/>
                <w:szCs w:val="26"/>
              </w:rPr>
              <w:t>.</w:t>
            </w:r>
          </w:p>
          <w:p w:rsidR="00BD7667" w:rsidRDefault="00BD7667" w:rsidP="00744255">
            <w:pPr>
              <w:tabs>
                <w:tab w:val="left" w:pos="252"/>
              </w:tabs>
              <w:spacing w:after="0" w:line="240" w:lineRule="auto"/>
              <w:ind w:left="34"/>
              <w:jc w:val="both"/>
              <w:rPr>
                <w:rFonts w:ascii="Times New Roman" w:hAnsi="Times New Roman"/>
                <w:sz w:val="26"/>
                <w:szCs w:val="26"/>
              </w:rPr>
            </w:pPr>
            <w:r w:rsidRPr="0094112B">
              <w:rPr>
                <w:rFonts w:ascii="Times New Roman" w:hAnsi="Times New Roman"/>
                <w:sz w:val="26"/>
                <w:szCs w:val="26"/>
              </w:rPr>
              <w:t>4. Содействие в поступлении способных и талантливых детей и молодежи в профессиональные образовательные организации и образовательные организации высшего образования.</w:t>
            </w:r>
          </w:p>
          <w:p w:rsidR="00BD7667" w:rsidRPr="0094112B" w:rsidRDefault="00BD7667" w:rsidP="00744255">
            <w:pPr>
              <w:tabs>
                <w:tab w:val="left" w:pos="252"/>
              </w:tabs>
              <w:spacing w:after="0" w:line="240" w:lineRule="auto"/>
              <w:ind w:left="34"/>
              <w:jc w:val="both"/>
              <w:rPr>
                <w:rFonts w:ascii="Times New Roman" w:hAnsi="Times New Roman"/>
                <w:sz w:val="26"/>
                <w:szCs w:val="26"/>
              </w:rPr>
            </w:pPr>
            <w:r>
              <w:rPr>
                <w:rFonts w:ascii="Times New Roman" w:hAnsi="Times New Roman"/>
                <w:sz w:val="26"/>
                <w:szCs w:val="26"/>
              </w:rPr>
              <w:t>5. Осуществление межведомственного и межуровневого  взаимодействия при реализации мероприятий по выявлению, поддержке, обучению и сопровождению одаренных детей.</w:t>
            </w:r>
          </w:p>
          <w:p w:rsidR="00BD7667" w:rsidRPr="0094112B" w:rsidRDefault="00BD7667" w:rsidP="00744255">
            <w:pPr>
              <w:tabs>
                <w:tab w:val="left" w:pos="252"/>
              </w:tabs>
              <w:spacing w:after="0" w:line="240" w:lineRule="auto"/>
              <w:ind w:left="34"/>
              <w:jc w:val="both"/>
              <w:rPr>
                <w:rFonts w:ascii="Times New Roman" w:hAnsi="Times New Roman"/>
                <w:sz w:val="26"/>
                <w:szCs w:val="26"/>
              </w:rPr>
            </w:pPr>
            <w:r>
              <w:rPr>
                <w:rFonts w:ascii="Times New Roman" w:hAnsi="Times New Roman"/>
                <w:sz w:val="26"/>
                <w:szCs w:val="26"/>
              </w:rPr>
              <w:t>6</w:t>
            </w:r>
            <w:r w:rsidRPr="0094112B">
              <w:rPr>
                <w:rFonts w:ascii="Times New Roman" w:hAnsi="Times New Roman"/>
                <w:sz w:val="26"/>
                <w:szCs w:val="26"/>
              </w:rPr>
              <w:t>. Содействие в индивидуализации обучения для одаренных детей</w:t>
            </w:r>
            <w:r>
              <w:rPr>
                <w:rFonts w:ascii="Times New Roman" w:hAnsi="Times New Roman"/>
                <w:sz w:val="26"/>
                <w:szCs w:val="26"/>
              </w:rPr>
              <w:t xml:space="preserve"> через использование индивидуальных учебных планов, индивидуальных образовательных маршрутов</w:t>
            </w:r>
            <w:r w:rsidRPr="0094112B">
              <w:rPr>
                <w:rFonts w:ascii="Times New Roman" w:hAnsi="Times New Roman"/>
                <w:sz w:val="26"/>
                <w:szCs w:val="26"/>
              </w:rPr>
              <w:t>.</w:t>
            </w:r>
          </w:p>
          <w:p w:rsidR="00BD7667" w:rsidRDefault="00BD7667" w:rsidP="00744255">
            <w:pPr>
              <w:tabs>
                <w:tab w:val="left" w:pos="252"/>
              </w:tabs>
              <w:spacing w:after="0" w:line="240" w:lineRule="auto"/>
              <w:ind w:left="34"/>
              <w:jc w:val="both"/>
              <w:rPr>
                <w:rFonts w:ascii="Times New Roman" w:hAnsi="Times New Roman"/>
                <w:sz w:val="26"/>
                <w:szCs w:val="26"/>
              </w:rPr>
            </w:pPr>
            <w:r>
              <w:rPr>
                <w:rFonts w:ascii="Times New Roman" w:hAnsi="Times New Roman"/>
                <w:sz w:val="26"/>
                <w:szCs w:val="26"/>
              </w:rPr>
              <w:t>7</w:t>
            </w:r>
            <w:r w:rsidRPr="0094112B">
              <w:rPr>
                <w:rFonts w:ascii="Times New Roman" w:hAnsi="Times New Roman"/>
                <w:sz w:val="26"/>
                <w:szCs w:val="26"/>
              </w:rPr>
              <w:t xml:space="preserve">. Повышение уровня профессиональных </w:t>
            </w:r>
            <w:r w:rsidRPr="0094112B">
              <w:rPr>
                <w:rFonts w:ascii="Times New Roman" w:hAnsi="Times New Roman"/>
                <w:sz w:val="26"/>
                <w:szCs w:val="26"/>
              </w:rPr>
              <w:lastRenderedPageBreak/>
              <w:t>компетенций педагогических работников в области выявления, поддержки и развития способностей и талантов у детей и молодежи</w:t>
            </w:r>
            <w:r>
              <w:rPr>
                <w:rFonts w:ascii="Times New Roman" w:hAnsi="Times New Roman"/>
                <w:sz w:val="26"/>
                <w:szCs w:val="26"/>
              </w:rPr>
              <w:t>, в том числе по вопросам разработки дополнительных общеразвивающих программ с учетом интересов детей</w:t>
            </w:r>
            <w:r w:rsidRPr="0094112B">
              <w:rPr>
                <w:rFonts w:ascii="Times New Roman" w:hAnsi="Times New Roman"/>
                <w:sz w:val="26"/>
                <w:szCs w:val="26"/>
              </w:rPr>
              <w:t>.</w:t>
            </w:r>
          </w:p>
          <w:p w:rsidR="00BD7667" w:rsidRPr="0094112B" w:rsidRDefault="00BD7667" w:rsidP="00744255">
            <w:pPr>
              <w:tabs>
                <w:tab w:val="left" w:pos="252"/>
              </w:tabs>
              <w:spacing w:after="0" w:line="240" w:lineRule="auto"/>
              <w:ind w:left="34"/>
              <w:jc w:val="both"/>
              <w:rPr>
                <w:rFonts w:ascii="Times New Roman" w:hAnsi="Times New Roman"/>
                <w:sz w:val="26"/>
                <w:szCs w:val="26"/>
              </w:rPr>
            </w:pPr>
            <w:r>
              <w:rPr>
                <w:rFonts w:ascii="Times New Roman" w:hAnsi="Times New Roman"/>
                <w:sz w:val="26"/>
                <w:szCs w:val="26"/>
              </w:rPr>
              <w:t>8. Осуществление психолого-педагогического сопровождения одаренных детей и талантливой молодёжи, в том числе использование диагностического инструментария для выявления способностей и талантов у детей и молодёжи.</w:t>
            </w:r>
          </w:p>
        </w:tc>
      </w:tr>
      <w:tr w:rsidR="00BD7667" w:rsidRPr="0094112B" w:rsidTr="0094112B">
        <w:tc>
          <w:tcPr>
            <w:tcW w:w="2978" w:type="dxa"/>
            <w:shd w:val="clear" w:color="auto" w:fill="auto"/>
          </w:tcPr>
          <w:p w:rsidR="00BD7667" w:rsidRPr="0094112B" w:rsidRDefault="00BD7667" w:rsidP="00152EFC">
            <w:pPr>
              <w:pStyle w:val="Standard"/>
              <w:jc w:val="both"/>
              <w:rPr>
                <w:sz w:val="26"/>
                <w:szCs w:val="26"/>
              </w:rPr>
            </w:pPr>
            <w:r w:rsidRPr="0094112B">
              <w:rPr>
                <w:sz w:val="26"/>
                <w:szCs w:val="26"/>
              </w:rPr>
              <w:lastRenderedPageBreak/>
              <w:t xml:space="preserve">Обоснование цели </w:t>
            </w:r>
            <w:r>
              <w:rPr>
                <w:sz w:val="26"/>
                <w:szCs w:val="26"/>
              </w:rPr>
              <w:t xml:space="preserve">и задач </w:t>
            </w:r>
            <w:r w:rsidRPr="0094112B">
              <w:rPr>
                <w:sz w:val="26"/>
                <w:szCs w:val="26"/>
              </w:rPr>
              <w:t>подпрограммы:</w:t>
            </w:r>
          </w:p>
        </w:tc>
        <w:tc>
          <w:tcPr>
            <w:tcW w:w="6378" w:type="dxa"/>
            <w:shd w:val="clear" w:color="auto" w:fill="auto"/>
          </w:tcPr>
          <w:p w:rsidR="00BD7667" w:rsidRDefault="00BD7667" w:rsidP="0094112B">
            <w:pPr>
              <w:spacing w:after="0" w:line="240" w:lineRule="auto"/>
              <w:jc w:val="both"/>
              <w:rPr>
                <w:rFonts w:ascii="Times New Roman" w:hAnsi="Times New Roman"/>
                <w:sz w:val="26"/>
                <w:szCs w:val="26"/>
              </w:rPr>
            </w:pPr>
            <w:r>
              <w:rPr>
                <w:rFonts w:ascii="Times New Roman" w:hAnsi="Times New Roman"/>
                <w:sz w:val="26"/>
                <w:szCs w:val="26"/>
              </w:rPr>
              <w:t xml:space="preserve">   В </w:t>
            </w:r>
            <w:proofErr w:type="spellStart"/>
            <w:r>
              <w:rPr>
                <w:rFonts w:ascii="Times New Roman" w:hAnsi="Times New Roman"/>
                <w:sz w:val="26"/>
                <w:szCs w:val="26"/>
              </w:rPr>
              <w:t>Устьянском</w:t>
            </w:r>
            <w:proofErr w:type="spellEnd"/>
            <w:r>
              <w:rPr>
                <w:rFonts w:ascii="Times New Roman" w:hAnsi="Times New Roman"/>
                <w:sz w:val="26"/>
                <w:szCs w:val="26"/>
              </w:rPr>
              <w:t xml:space="preserve"> муниципальном районе реализуется комплекс мер по созданию условий для выявления и поддержки </w:t>
            </w:r>
            <w:proofErr w:type="spellStart"/>
            <w:r>
              <w:rPr>
                <w:rFonts w:ascii="Times New Roman" w:hAnsi="Times New Roman"/>
                <w:sz w:val="26"/>
                <w:szCs w:val="26"/>
              </w:rPr>
              <w:t>таланливых</w:t>
            </w:r>
            <w:proofErr w:type="spellEnd"/>
            <w:r>
              <w:rPr>
                <w:rFonts w:ascii="Times New Roman" w:hAnsi="Times New Roman"/>
                <w:sz w:val="26"/>
                <w:szCs w:val="26"/>
              </w:rPr>
              <w:t xml:space="preserve"> детей, их творческого развития. По данному направлению муниципалитет участвует в реализации федеральных проектов национального проекта «Образование»: «Успех каждого ребёнка», «Современная школа».</w:t>
            </w:r>
          </w:p>
          <w:p w:rsidR="00BD7667" w:rsidRDefault="00BD7667" w:rsidP="0094112B">
            <w:pPr>
              <w:spacing w:after="0" w:line="240" w:lineRule="auto"/>
              <w:jc w:val="both"/>
              <w:rPr>
                <w:rFonts w:ascii="Times New Roman" w:hAnsi="Times New Roman"/>
                <w:sz w:val="26"/>
                <w:szCs w:val="26"/>
              </w:rPr>
            </w:pPr>
            <w:r>
              <w:rPr>
                <w:rFonts w:ascii="Times New Roman" w:hAnsi="Times New Roman"/>
                <w:sz w:val="26"/>
                <w:szCs w:val="26"/>
              </w:rPr>
              <w:t xml:space="preserve">  </w:t>
            </w:r>
            <w:r w:rsidRPr="0094112B">
              <w:rPr>
                <w:rFonts w:ascii="Times New Roman" w:hAnsi="Times New Roman"/>
                <w:sz w:val="26"/>
                <w:szCs w:val="26"/>
              </w:rPr>
              <w:t xml:space="preserve">В </w:t>
            </w:r>
            <w:proofErr w:type="spellStart"/>
            <w:r w:rsidRPr="0094112B">
              <w:rPr>
                <w:rFonts w:ascii="Times New Roman" w:hAnsi="Times New Roman"/>
                <w:sz w:val="26"/>
                <w:szCs w:val="26"/>
              </w:rPr>
              <w:t>Устьянском</w:t>
            </w:r>
            <w:proofErr w:type="spellEnd"/>
            <w:r w:rsidRPr="0094112B">
              <w:rPr>
                <w:rFonts w:ascii="Times New Roman" w:hAnsi="Times New Roman"/>
                <w:sz w:val="26"/>
                <w:szCs w:val="26"/>
              </w:rPr>
              <w:t xml:space="preserve"> муниципальном районе сложилась сис</w:t>
            </w:r>
            <w:r>
              <w:rPr>
                <w:rFonts w:ascii="Times New Roman" w:hAnsi="Times New Roman"/>
                <w:sz w:val="26"/>
                <w:szCs w:val="26"/>
              </w:rPr>
              <w:t>тема работы с одаренными детьми, приоритетными направлениями которой являются:</w:t>
            </w:r>
          </w:p>
          <w:p w:rsidR="00BD7667" w:rsidRPr="001503BF" w:rsidRDefault="00BD7667" w:rsidP="001503BF">
            <w:pPr>
              <w:autoSpaceDE w:val="0"/>
              <w:autoSpaceDN w:val="0"/>
              <w:adjustRightInd w:val="0"/>
              <w:spacing w:after="0" w:line="240" w:lineRule="auto"/>
              <w:jc w:val="both"/>
              <w:rPr>
                <w:rFonts w:ascii="Times New Roman" w:hAnsi="Times New Roman"/>
                <w:sz w:val="26"/>
                <w:szCs w:val="26"/>
              </w:rPr>
            </w:pPr>
            <w:r w:rsidRPr="001503BF">
              <w:rPr>
                <w:rFonts w:ascii="Times New Roman" w:hAnsi="Times New Roman"/>
                <w:sz w:val="26"/>
                <w:szCs w:val="26"/>
              </w:rPr>
              <w:t xml:space="preserve">- координация межведомственного взаимодействия, привлечение организаций и предприятий муниципального сектора экономики для участия в мероприятиях для талантливых и одаренных детей и молодежи, в том числе через создание и реализацию школьных программ; </w:t>
            </w:r>
          </w:p>
          <w:p w:rsidR="00BD7667" w:rsidRPr="001503BF" w:rsidRDefault="00BD7667" w:rsidP="001503BF">
            <w:pPr>
              <w:autoSpaceDE w:val="0"/>
              <w:autoSpaceDN w:val="0"/>
              <w:adjustRightInd w:val="0"/>
              <w:spacing w:after="0" w:line="240" w:lineRule="auto"/>
              <w:jc w:val="both"/>
              <w:rPr>
                <w:rFonts w:ascii="Times New Roman" w:hAnsi="Times New Roman"/>
                <w:sz w:val="26"/>
                <w:szCs w:val="26"/>
              </w:rPr>
            </w:pPr>
            <w:r w:rsidRPr="001503BF">
              <w:rPr>
                <w:rFonts w:ascii="Times New Roman" w:hAnsi="Times New Roman"/>
                <w:sz w:val="26"/>
                <w:szCs w:val="26"/>
              </w:rPr>
              <w:t xml:space="preserve">- увеличение охвата мероприятиями для выявления способностей, проведение районного  праздника «Юные дарования </w:t>
            </w:r>
            <w:proofErr w:type="spellStart"/>
            <w:r w:rsidRPr="001503BF">
              <w:rPr>
                <w:rFonts w:ascii="Times New Roman" w:hAnsi="Times New Roman"/>
                <w:sz w:val="26"/>
                <w:szCs w:val="26"/>
              </w:rPr>
              <w:t>Устьи</w:t>
            </w:r>
            <w:proofErr w:type="spellEnd"/>
            <w:r w:rsidRPr="001503BF">
              <w:rPr>
                <w:rFonts w:ascii="Times New Roman" w:hAnsi="Times New Roman"/>
                <w:sz w:val="26"/>
                <w:szCs w:val="26"/>
              </w:rPr>
              <w:t>»;</w:t>
            </w:r>
          </w:p>
          <w:p w:rsidR="00BD7667" w:rsidRPr="001503BF" w:rsidRDefault="00BD7667" w:rsidP="001503BF">
            <w:pPr>
              <w:autoSpaceDE w:val="0"/>
              <w:autoSpaceDN w:val="0"/>
              <w:adjustRightInd w:val="0"/>
              <w:spacing w:after="0" w:line="240" w:lineRule="auto"/>
              <w:jc w:val="both"/>
              <w:rPr>
                <w:rFonts w:ascii="Times New Roman" w:hAnsi="Times New Roman"/>
                <w:sz w:val="26"/>
                <w:szCs w:val="26"/>
              </w:rPr>
            </w:pPr>
            <w:r w:rsidRPr="001503BF">
              <w:rPr>
                <w:rFonts w:ascii="Times New Roman" w:hAnsi="Times New Roman"/>
                <w:sz w:val="26"/>
                <w:szCs w:val="26"/>
              </w:rPr>
              <w:t xml:space="preserve">- </w:t>
            </w:r>
            <w:proofErr w:type="spellStart"/>
            <w:r w:rsidRPr="001503BF">
              <w:rPr>
                <w:rFonts w:ascii="Times New Roman" w:hAnsi="Times New Roman"/>
                <w:sz w:val="26"/>
                <w:szCs w:val="26"/>
              </w:rPr>
              <w:t>профилизация</w:t>
            </w:r>
            <w:proofErr w:type="spellEnd"/>
            <w:r w:rsidRPr="001503BF">
              <w:rPr>
                <w:rFonts w:ascii="Times New Roman" w:hAnsi="Times New Roman"/>
                <w:sz w:val="26"/>
                <w:szCs w:val="26"/>
              </w:rPr>
              <w:t xml:space="preserve"> и индивидуализация обучения по общеобразовательным программам с учетом склонностей и интересов обучающихся (включая обучающихся с ОВЗ);</w:t>
            </w:r>
          </w:p>
          <w:p w:rsidR="00BD7667" w:rsidRPr="001503BF" w:rsidRDefault="00BD7667" w:rsidP="001503BF">
            <w:pPr>
              <w:autoSpaceDE w:val="0"/>
              <w:autoSpaceDN w:val="0"/>
              <w:adjustRightInd w:val="0"/>
              <w:spacing w:after="0" w:line="240" w:lineRule="auto"/>
              <w:jc w:val="both"/>
              <w:rPr>
                <w:rFonts w:ascii="Times New Roman" w:hAnsi="Times New Roman"/>
                <w:i/>
                <w:spacing w:val="-8"/>
                <w:sz w:val="26"/>
                <w:szCs w:val="26"/>
              </w:rPr>
            </w:pPr>
            <w:r w:rsidRPr="001503BF">
              <w:rPr>
                <w:rFonts w:ascii="Times New Roman" w:hAnsi="Times New Roman"/>
                <w:sz w:val="26"/>
                <w:szCs w:val="26"/>
              </w:rPr>
              <w:t>- увеличение охвата дополнительным образованием обучающихся с учетом результатов изучения их образовательных запросов.</w:t>
            </w:r>
            <w:r w:rsidRPr="001503BF">
              <w:rPr>
                <w:rFonts w:ascii="Times New Roman" w:hAnsi="Times New Roman"/>
                <w:i/>
                <w:spacing w:val="-8"/>
                <w:sz w:val="26"/>
                <w:szCs w:val="26"/>
              </w:rPr>
              <w:t xml:space="preserve"> </w:t>
            </w:r>
          </w:p>
          <w:p w:rsidR="00BD7667" w:rsidRPr="00152EFC" w:rsidRDefault="00BD7667" w:rsidP="00152EFC">
            <w:pPr>
              <w:spacing w:after="0" w:line="240" w:lineRule="auto"/>
              <w:ind w:firstLine="529"/>
              <w:jc w:val="both"/>
              <w:rPr>
                <w:rFonts w:ascii="Times New Roman" w:hAnsi="Times New Roman"/>
                <w:sz w:val="26"/>
                <w:szCs w:val="26"/>
              </w:rPr>
            </w:pPr>
            <w:r w:rsidRPr="00152EFC">
              <w:rPr>
                <w:rFonts w:ascii="Times New Roman" w:hAnsi="Times New Roman"/>
                <w:sz w:val="26"/>
                <w:szCs w:val="26"/>
              </w:rPr>
              <w:t>В районе отработана поэтапная система организации и проведения всероссийской олимпиады школьников по 21 общеобразовательному предмету, включающая уровень образовательного учреждения, муниципальный и региональный уровни. Ежегодно охват всероссийской олимпиадой школьников обучающихся 5-11 классов образовательных организаций муниципальной системы образования  составляет в среднем около 70%. Учащиеся принимают участие в олимпиаде школьников «Наследники Ломоносова».</w:t>
            </w:r>
          </w:p>
          <w:p w:rsidR="00BD7667" w:rsidRPr="00152EFC" w:rsidRDefault="00BD7667" w:rsidP="00152EFC">
            <w:pPr>
              <w:autoSpaceDE w:val="0"/>
              <w:autoSpaceDN w:val="0"/>
              <w:adjustRightInd w:val="0"/>
              <w:spacing w:after="0" w:line="240" w:lineRule="auto"/>
              <w:ind w:firstLine="529"/>
              <w:jc w:val="both"/>
              <w:rPr>
                <w:rFonts w:ascii="Times New Roman" w:hAnsi="Times New Roman"/>
                <w:spacing w:val="-8"/>
                <w:sz w:val="26"/>
                <w:szCs w:val="26"/>
              </w:rPr>
            </w:pPr>
            <w:r w:rsidRPr="00152EFC">
              <w:rPr>
                <w:rFonts w:ascii="Times New Roman" w:hAnsi="Times New Roman"/>
                <w:sz w:val="26"/>
                <w:szCs w:val="26"/>
              </w:rPr>
              <w:t xml:space="preserve">Среди наиболее </w:t>
            </w:r>
            <w:r>
              <w:rPr>
                <w:rFonts w:ascii="Times New Roman" w:hAnsi="Times New Roman"/>
                <w:sz w:val="26"/>
                <w:szCs w:val="26"/>
              </w:rPr>
              <w:t xml:space="preserve">значимых </w:t>
            </w:r>
            <w:r w:rsidRPr="00152EFC">
              <w:rPr>
                <w:rFonts w:ascii="Times New Roman" w:hAnsi="Times New Roman"/>
                <w:sz w:val="26"/>
                <w:szCs w:val="26"/>
              </w:rPr>
              <w:t xml:space="preserve">районных мероприятий проходят: учебно-исследовательская конференция «Юность </w:t>
            </w:r>
            <w:proofErr w:type="spellStart"/>
            <w:r w:rsidRPr="00152EFC">
              <w:rPr>
                <w:rFonts w:ascii="Times New Roman" w:hAnsi="Times New Roman"/>
                <w:sz w:val="26"/>
                <w:szCs w:val="26"/>
              </w:rPr>
              <w:t>Устьи</w:t>
            </w:r>
            <w:proofErr w:type="spellEnd"/>
            <w:r w:rsidRPr="00152EFC">
              <w:rPr>
                <w:rFonts w:ascii="Times New Roman" w:hAnsi="Times New Roman"/>
                <w:sz w:val="26"/>
                <w:szCs w:val="26"/>
              </w:rPr>
              <w:t>»</w:t>
            </w:r>
            <w:r>
              <w:rPr>
                <w:rFonts w:ascii="Times New Roman" w:hAnsi="Times New Roman"/>
                <w:sz w:val="26"/>
                <w:szCs w:val="26"/>
              </w:rPr>
              <w:t xml:space="preserve"> для учащихся 9-11 классов</w:t>
            </w:r>
            <w:r w:rsidRPr="00152EFC">
              <w:rPr>
                <w:rFonts w:ascii="Times New Roman" w:hAnsi="Times New Roman"/>
                <w:sz w:val="26"/>
                <w:szCs w:val="26"/>
              </w:rPr>
              <w:t xml:space="preserve">, </w:t>
            </w:r>
            <w:r>
              <w:rPr>
                <w:rFonts w:ascii="Times New Roman" w:hAnsi="Times New Roman"/>
                <w:sz w:val="26"/>
                <w:szCs w:val="26"/>
              </w:rPr>
              <w:t xml:space="preserve">«Юный </w:t>
            </w:r>
            <w:r>
              <w:rPr>
                <w:rFonts w:ascii="Times New Roman" w:hAnsi="Times New Roman"/>
                <w:sz w:val="26"/>
                <w:szCs w:val="26"/>
              </w:rPr>
              <w:lastRenderedPageBreak/>
              <w:t xml:space="preserve">исследователь» для учащихся 1-4 классов, «Я - исследователь» для учащихся 5-8 классов, </w:t>
            </w:r>
            <w:r w:rsidRPr="00152EFC">
              <w:rPr>
                <w:rFonts w:ascii="Times New Roman" w:hAnsi="Times New Roman"/>
                <w:sz w:val="26"/>
                <w:szCs w:val="26"/>
              </w:rPr>
              <w:t>конкурс чтецов «Живая классика»</w:t>
            </w:r>
            <w:r>
              <w:rPr>
                <w:rFonts w:ascii="Times New Roman" w:hAnsi="Times New Roman"/>
                <w:sz w:val="26"/>
                <w:szCs w:val="26"/>
              </w:rPr>
              <w:t xml:space="preserve"> конкурс «Ярмарка проектов»</w:t>
            </w:r>
            <w:r w:rsidRPr="00152EFC">
              <w:rPr>
                <w:rFonts w:ascii="Times New Roman" w:hAnsi="Times New Roman"/>
                <w:sz w:val="26"/>
                <w:szCs w:val="26"/>
              </w:rPr>
              <w:t>,</w:t>
            </w:r>
            <w:r>
              <w:rPr>
                <w:rFonts w:ascii="Times New Roman" w:hAnsi="Times New Roman"/>
                <w:sz w:val="26"/>
                <w:szCs w:val="26"/>
              </w:rPr>
              <w:t xml:space="preserve"> районная</w:t>
            </w:r>
            <w:r w:rsidRPr="00152EFC">
              <w:rPr>
                <w:rFonts w:ascii="Times New Roman" w:hAnsi="Times New Roman"/>
                <w:sz w:val="26"/>
                <w:szCs w:val="26"/>
              </w:rPr>
              <w:t xml:space="preserve"> </w:t>
            </w:r>
            <w:r w:rsidRPr="00152EFC">
              <w:rPr>
                <w:rFonts w:ascii="Times New Roman" w:hAnsi="Times New Roman"/>
                <w:spacing w:val="-8"/>
                <w:sz w:val="26"/>
                <w:szCs w:val="26"/>
              </w:rPr>
              <w:t>дистанци</w:t>
            </w:r>
            <w:r>
              <w:rPr>
                <w:rFonts w:ascii="Times New Roman" w:hAnsi="Times New Roman"/>
                <w:spacing w:val="-8"/>
                <w:sz w:val="26"/>
                <w:szCs w:val="26"/>
              </w:rPr>
              <w:t>онная олимпиада по ИКТ</w:t>
            </w:r>
            <w:r w:rsidRPr="00152EFC">
              <w:rPr>
                <w:rFonts w:ascii="Times New Roman" w:hAnsi="Times New Roman"/>
                <w:spacing w:val="-8"/>
                <w:sz w:val="26"/>
                <w:szCs w:val="26"/>
              </w:rPr>
              <w:t>.</w:t>
            </w:r>
          </w:p>
          <w:p w:rsidR="00BD7667" w:rsidRDefault="00BD7667" w:rsidP="00152EFC">
            <w:pPr>
              <w:spacing w:after="0" w:line="240" w:lineRule="auto"/>
              <w:jc w:val="both"/>
              <w:rPr>
                <w:rFonts w:ascii="Times New Roman" w:hAnsi="Times New Roman"/>
                <w:sz w:val="26"/>
                <w:szCs w:val="26"/>
              </w:rPr>
            </w:pPr>
            <w:r w:rsidRPr="00152EFC">
              <w:rPr>
                <w:rFonts w:ascii="Times New Roman" w:hAnsi="Times New Roman"/>
                <w:sz w:val="26"/>
                <w:szCs w:val="26"/>
              </w:rPr>
              <w:t xml:space="preserve">  Однако для обеспечения всем обучающимся возможностей и условий раскрытия способностей</w:t>
            </w:r>
            <w:r>
              <w:rPr>
                <w:rFonts w:ascii="Times New Roman" w:hAnsi="Times New Roman"/>
                <w:sz w:val="26"/>
                <w:szCs w:val="26"/>
              </w:rPr>
              <w:t xml:space="preserve"> и талантов необходимо:</w:t>
            </w:r>
          </w:p>
          <w:p w:rsidR="00BD7667" w:rsidRPr="00152EFC" w:rsidRDefault="00BD7667" w:rsidP="00152EFC">
            <w:pPr>
              <w:spacing w:after="0" w:line="240" w:lineRule="auto"/>
              <w:jc w:val="both"/>
              <w:rPr>
                <w:rFonts w:ascii="Times New Roman" w:hAnsi="Times New Roman"/>
                <w:sz w:val="26"/>
                <w:szCs w:val="26"/>
              </w:rPr>
            </w:pPr>
            <w:r w:rsidRPr="00152EFC">
              <w:rPr>
                <w:rFonts w:ascii="Times New Roman" w:hAnsi="Times New Roman"/>
                <w:sz w:val="26"/>
                <w:szCs w:val="26"/>
              </w:rPr>
              <w:t xml:space="preserve">- координация межведомственного взаимодействия, привлечение организаций и предприятий муниципального сектора экономики для системного участия в мероприятиях для талантливых и одаренных детей и молодежи, в том числе через создание и реализацию  школьных программ; </w:t>
            </w:r>
          </w:p>
          <w:p w:rsidR="00BD7667" w:rsidRPr="00152EFC" w:rsidRDefault="00BD7667" w:rsidP="00152EFC">
            <w:pPr>
              <w:spacing w:after="0" w:line="240" w:lineRule="auto"/>
              <w:jc w:val="both"/>
              <w:rPr>
                <w:rFonts w:ascii="Times New Roman" w:hAnsi="Times New Roman"/>
                <w:sz w:val="26"/>
                <w:szCs w:val="26"/>
              </w:rPr>
            </w:pPr>
            <w:r w:rsidRPr="00152EFC">
              <w:rPr>
                <w:rFonts w:ascii="Times New Roman" w:hAnsi="Times New Roman"/>
                <w:sz w:val="26"/>
                <w:szCs w:val="26"/>
              </w:rPr>
              <w:t xml:space="preserve">-  увеличение охвата мероприятиями для выявления способностей учащихся; </w:t>
            </w:r>
          </w:p>
          <w:p w:rsidR="00BD7667" w:rsidRPr="00152EFC" w:rsidRDefault="00BD7667" w:rsidP="00152EFC">
            <w:pPr>
              <w:spacing w:after="0" w:line="240" w:lineRule="auto"/>
              <w:jc w:val="both"/>
              <w:rPr>
                <w:rFonts w:ascii="Times New Roman" w:hAnsi="Times New Roman"/>
                <w:sz w:val="26"/>
                <w:szCs w:val="26"/>
              </w:rPr>
            </w:pPr>
            <w:r w:rsidRPr="00152EFC">
              <w:rPr>
                <w:rFonts w:ascii="Times New Roman" w:hAnsi="Times New Roman"/>
                <w:sz w:val="26"/>
                <w:szCs w:val="26"/>
              </w:rPr>
              <w:t xml:space="preserve">- </w:t>
            </w:r>
            <w:proofErr w:type="spellStart"/>
            <w:r w:rsidRPr="00152EFC">
              <w:rPr>
                <w:rFonts w:ascii="Times New Roman" w:hAnsi="Times New Roman"/>
                <w:sz w:val="26"/>
                <w:szCs w:val="26"/>
              </w:rPr>
              <w:t>профилизация</w:t>
            </w:r>
            <w:proofErr w:type="spellEnd"/>
            <w:r w:rsidRPr="00152EFC">
              <w:rPr>
                <w:rFonts w:ascii="Times New Roman" w:hAnsi="Times New Roman"/>
                <w:sz w:val="26"/>
                <w:szCs w:val="26"/>
              </w:rPr>
              <w:t xml:space="preserve"> и индивидуализация обучения по общеобразовательным программам с учетом склонностей и интересов обучающихся (включая обучающихся с ОВЗ), в том числе создание профильных психолого-педагогических классов;</w:t>
            </w:r>
          </w:p>
          <w:p w:rsidR="00BD7667" w:rsidRPr="0094112B" w:rsidRDefault="00BD7667" w:rsidP="00152EFC">
            <w:pPr>
              <w:spacing w:after="0" w:line="240" w:lineRule="auto"/>
              <w:jc w:val="both"/>
              <w:rPr>
                <w:rFonts w:ascii="Times New Roman" w:hAnsi="Times New Roman"/>
                <w:sz w:val="26"/>
                <w:szCs w:val="26"/>
              </w:rPr>
            </w:pPr>
            <w:r w:rsidRPr="00152EFC">
              <w:rPr>
                <w:rFonts w:ascii="Times New Roman" w:hAnsi="Times New Roman"/>
                <w:sz w:val="26"/>
                <w:szCs w:val="26"/>
              </w:rPr>
              <w:t>- увеличение охвата дополнительным образованием обучающихся с учетом результатов изучения их образовательных запросов.</w:t>
            </w:r>
          </w:p>
        </w:tc>
      </w:tr>
      <w:tr w:rsidR="00BD7667" w:rsidRPr="0094112B" w:rsidTr="0094112B">
        <w:tc>
          <w:tcPr>
            <w:tcW w:w="2978" w:type="dxa"/>
            <w:shd w:val="clear" w:color="auto" w:fill="auto"/>
          </w:tcPr>
          <w:p w:rsidR="00BD7667" w:rsidRPr="0094112B" w:rsidRDefault="00BD7667"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Основные мероприятия подпрограммы:</w:t>
            </w:r>
          </w:p>
        </w:tc>
        <w:tc>
          <w:tcPr>
            <w:tcW w:w="6378" w:type="dxa"/>
            <w:shd w:val="clear" w:color="auto" w:fill="auto"/>
          </w:tcPr>
          <w:p w:rsidR="00BD7667" w:rsidRPr="0094112B" w:rsidRDefault="00BD7667" w:rsidP="0094112B">
            <w:pPr>
              <w:spacing w:after="0" w:line="240" w:lineRule="auto"/>
              <w:ind w:firstLine="33"/>
              <w:jc w:val="both"/>
              <w:rPr>
                <w:rFonts w:ascii="Times New Roman" w:hAnsi="Times New Roman"/>
                <w:sz w:val="26"/>
                <w:szCs w:val="26"/>
              </w:rPr>
            </w:pPr>
            <w:r w:rsidRPr="0094112B">
              <w:rPr>
                <w:rFonts w:ascii="Times New Roman" w:hAnsi="Times New Roman"/>
                <w:sz w:val="26"/>
                <w:szCs w:val="26"/>
              </w:rPr>
              <w:t>1. Разработка и описание показателей, методов сбора информации по:</w:t>
            </w:r>
          </w:p>
          <w:p w:rsidR="00BD7667" w:rsidRPr="0094112B" w:rsidRDefault="00BD7667" w:rsidP="0094112B">
            <w:pPr>
              <w:spacing w:after="0" w:line="240" w:lineRule="auto"/>
              <w:ind w:firstLine="33"/>
              <w:jc w:val="both"/>
              <w:rPr>
                <w:rFonts w:ascii="Times New Roman" w:hAnsi="Times New Roman"/>
                <w:sz w:val="26"/>
                <w:szCs w:val="26"/>
              </w:rPr>
            </w:pPr>
            <w:r w:rsidRPr="0094112B">
              <w:rPr>
                <w:rFonts w:ascii="Times New Roman" w:hAnsi="Times New Roman"/>
                <w:sz w:val="26"/>
                <w:szCs w:val="26"/>
              </w:rPr>
              <w:t>- выявлению, поддержке и развитию способностей и талантов у детей и молодежи (в том числе у обучающихся с ОВЗ);</w:t>
            </w:r>
          </w:p>
          <w:p w:rsidR="00BD7667" w:rsidRPr="0094112B" w:rsidRDefault="00BD7667" w:rsidP="0094112B">
            <w:pPr>
              <w:spacing w:after="0" w:line="240" w:lineRule="auto"/>
              <w:ind w:firstLine="33"/>
              <w:jc w:val="both"/>
              <w:rPr>
                <w:rFonts w:ascii="Times New Roman" w:hAnsi="Times New Roman"/>
                <w:sz w:val="26"/>
                <w:szCs w:val="26"/>
              </w:rPr>
            </w:pPr>
            <w:r w:rsidRPr="0094112B">
              <w:rPr>
                <w:rFonts w:ascii="Times New Roman" w:hAnsi="Times New Roman"/>
                <w:sz w:val="26"/>
                <w:szCs w:val="26"/>
              </w:rPr>
              <w:t>- учету различных форм развития образовательных достижений школьников (в том числе всероссийской олимпиады школьников);</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охвату детей в возрасте от 5 до 18 лет дополнительным образованием;</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учету обучающихся по индивидуальным учебным планам;</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развитию способностей у обучающихся классов </w:t>
            </w:r>
            <w:r w:rsidRPr="0094112B">
              <w:rPr>
                <w:rFonts w:ascii="Times New Roman" w:hAnsi="Times New Roman"/>
                <w:sz w:val="26"/>
                <w:szCs w:val="26"/>
              </w:rPr>
              <w:br/>
              <w:t>с углубленным изучением отдельн</w:t>
            </w:r>
            <w:r>
              <w:rPr>
                <w:rFonts w:ascii="Times New Roman" w:hAnsi="Times New Roman"/>
                <w:sz w:val="26"/>
                <w:szCs w:val="26"/>
              </w:rPr>
              <w:t>ых предметов, профильных групп</w:t>
            </w:r>
            <w:r w:rsidRPr="0094112B">
              <w:rPr>
                <w:rFonts w:ascii="Times New Roman" w:hAnsi="Times New Roman"/>
                <w:sz w:val="26"/>
                <w:szCs w:val="26"/>
              </w:rPr>
              <w:t>;</w:t>
            </w:r>
          </w:p>
          <w:p w:rsidR="00BD7667"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учету педагогических работников, повысивших уровень профессиональных компетенций в области выявления, поддержки и развития способностей и талантов у детей и молодежи.</w:t>
            </w:r>
          </w:p>
          <w:p w:rsidR="00BD7667" w:rsidRPr="0094112B" w:rsidRDefault="00BD7667" w:rsidP="00BD7667">
            <w:pPr>
              <w:spacing w:after="0"/>
              <w:jc w:val="both"/>
              <w:rPr>
                <w:rFonts w:ascii="Times New Roman" w:hAnsi="Times New Roman"/>
                <w:sz w:val="26"/>
                <w:szCs w:val="26"/>
              </w:rPr>
            </w:pPr>
            <w:r w:rsidRPr="00BD7667">
              <w:rPr>
                <w:rFonts w:ascii="Times New Roman" w:hAnsi="Times New Roman"/>
                <w:sz w:val="26"/>
                <w:szCs w:val="26"/>
              </w:rPr>
              <w:t>- осуществление психолого-педагогического сопровождения одаренных детей и талантливой молодежи.</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2. Проведение мониторинга муниципальных показателей по:</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выявлению, поддержке и развитию способностей и талантов  у детей и молодежи (в том числе </w:t>
            </w:r>
            <w:proofErr w:type="gramStart"/>
            <w:r w:rsidRPr="0094112B">
              <w:rPr>
                <w:rFonts w:ascii="Times New Roman" w:hAnsi="Times New Roman"/>
                <w:sz w:val="26"/>
                <w:szCs w:val="26"/>
              </w:rPr>
              <w:t>у</w:t>
            </w:r>
            <w:proofErr w:type="gramEnd"/>
            <w:r w:rsidRPr="0094112B">
              <w:rPr>
                <w:rFonts w:ascii="Times New Roman" w:hAnsi="Times New Roman"/>
                <w:sz w:val="26"/>
                <w:szCs w:val="26"/>
              </w:rPr>
              <w:t xml:space="preserve"> </w:t>
            </w:r>
            <w:r w:rsidRPr="0094112B">
              <w:rPr>
                <w:rFonts w:ascii="Times New Roman" w:hAnsi="Times New Roman"/>
                <w:sz w:val="26"/>
                <w:szCs w:val="26"/>
              </w:rPr>
              <w:lastRenderedPageBreak/>
              <w:t>обучающихся с ОВЗ);</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учету различных форм развития образовательных достижений школьников (в том числе всероссийской олимпиады школьников);</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охвату обучающихся дополнительным образованием;</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учету обучающихся по индивидуальным учебным планам;</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развитию способностей у обучающихся классов </w:t>
            </w:r>
            <w:r w:rsidRPr="0094112B">
              <w:rPr>
                <w:rFonts w:ascii="Times New Roman" w:hAnsi="Times New Roman"/>
                <w:sz w:val="26"/>
                <w:szCs w:val="26"/>
              </w:rPr>
              <w:br/>
              <w:t>с углубленным изучением отдельн</w:t>
            </w:r>
            <w:r w:rsidR="00FD6553">
              <w:rPr>
                <w:rFonts w:ascii="Times New Roman" w:hAnsi="Times New Roman"/>
                <w:sz w:val="26"/>
                <w:szCs w:val="26"/>
              </w:rPr>
              <w:t>ых предметов, профильных классов</w:t>
            </w:r>
            <w:r w:rsidRPr="0094112B">
              <w:rPr>
                <w:rFonts w:ascii="Times New Roman" w:hAnsi="Times New Roman"/>
                <w:sz w:val="26"/>
                <w:szCs w:val="26"/>
              </w:rPr>
              <w:t>;</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учету педагогических работников, повысивших уровень профессиональных компетенций в области выявления, поддержки и развития способностей и талантов у детей и молодежи.</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3. Проведение анализа результатов мониторинга муниципальных показателей по:</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выявлению, поддержке и развитию способностей и талантов у детей и молодежи (в том числе у обучающихся с ОВЗ);</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учету различных форм развития образовательных достижений обучающихся общеобразовательных организаций (в том числе всероссийской олимпиады школьников);</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охвату обучающихся дополнительным образованием;</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учету обучающихся по индивидуальным учебным планам;</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развитию способностей у обучающихся классов </w:t>
            </w:r>
            <w:r w:rsidRPr="0094112B">
              <w:rPr>
                <w:rFonts w:ascii="Times New Roman" w:hAnsi="Times New Roman"/>
                <w:sz w:val="26"/>
                <w:szCs w:val="26"/>
              </w:rPr>
              <w:br/>
              <w:t>с углубленным изучением отдельн</w:t>
            </w:r>
            <w:r>
              <w:rPr>
                <w:rFonts w:ascii="Times New Roman" w:hAnsi="Times New Roman"/>
                <w:sz w:val="26"/>
                <w:szCs w:val="26"/>
              </w:rPr>
              <w:t xml:space="preserve">ых </w:t>
            </w:r>
            <w:r w:rsidR="00FD6553">
              <w:rPr>
                <w:rFonts w:ascii="Times New Roman" w:hAnsi="Times New Roman"/>
                <w:sz w:val="26"/>
                <w:szCs w:val="26"/>
              </w:rPr>
              <w:t>предметов, профильных классов</w:t>
            </w:r>
            <w:r w:rsidRPr="0094112B">
              <w:rPr>
                <w:rFonts w:ascii="Times New Roman" w:hAnsi="Times New Roman"/>
                <w:sz w:val="26"/>
                <w:szCs w:val="26"/>
              </w:rPr>
              <w:t>;</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учету педагогических работников, повысивших уровень профессиональных компетенций в области выявления, поддержки и развития способностей и талантов у детей и молодежи.</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4. Разработка адресных рекомендаций по:</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выявлению, поддержке и развитию способностей и талантов у детей и молодежи (в том числе у обучающихся с ОВЗ);</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учету различных форм развития образовательных достижений школьников (в том числе всероссийской олимпиады школьников);</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охвату обучающихся дополнительным образованием;</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учету обучающихся по индивидуальным учебным планам;</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развитию способностей у обучающихся классов </w:t>
            </w:r>
            <w:r w:rsidRPr="0094112B">
              <w:rPr>
                <w:rFonts w:ascii="Times New Roman" w:hAnsi="Times New Roman"/>
                <w:sz w:val="26"/>
                <w:szCs w:val="26"/>
              </w:rPr>
              <w:br/>
              <w:t>с углубленным изучением отдельн</w:t>
            </w:r>
            <w:r>
              <w:rPr>
                <w:rFonts w:ascii="Times New Roman" w:hAnsi="Times New Roman"/>
                <w:sz w:val="26"/>
                <w:szCs w:val="26"/>
              </w:rPr>
              <w:t xml:space="preserve">ых предметов, </w:t>
            </w:r>
            <w:r w:rsidR="00FD6553">
              <w:rPr>
                <w:rFonts w:ascii="Times New Roman" w:hAnsi="Times New Roman"/>
                <w:sz w:val="26"/>
                <w:szCs w:val="26"/>
              </w:rPr>
              <w:t>профильных классов</w:t>
            </w:r>
            <w:r w:rsidRPr="0094112B">
              <w:rPr>
                <w:rFonts w:ascii="Times New Roman" w:hAnsi="Times New Roman"/>
                <w:sz w:val="26"/>
                <w:szCs w:val="26"/>
              </w:rPr>
              <w:t>;</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учету педагогических работников, повысивших уровень профессиональных компетенций в области выявления, поддержки и развития способностей и талантов у детей и молодежи.</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lastRenderedPageBreak/>
              <w:t>5. Реализация комплекса мер и мероприятий, направленных на:</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стимулирование и п</w:t>
            </w:r>
            <w:r w:rsidR="00FD6553">
              <w:rPr>
                <w:rFonts w:ascii="Times New Roman" w:hAnsi="Times New Roman"/>
                <w:sz w:val="26"/>
                <w:szCs w:val="26"/>
              </w:rPr>
              <w:t xml:space="preserve">оощрение педагогов, работающих </w:t>
            </w:r>
            <w:r w:rsidRPr="0094112B">
              <w:rPr>
                <w:rFonts w:ascii="Times New Roman" w:hAnsi="Times New Roman"/>
                <w:sz w:val="26"/>
                <w:szCs w:val="26"/>
              </w:rPr>
              <w:t>со способными и талантливыми детьми и молодежью;</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стимулирование и поощрение одаренных детей и талантливой молодежи;</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увеличение охвата обучающихся (в том числе с ОВЗ) мероприятиями по выявлению, поддержке и развитию способностей и талантов у детей и молодежи;</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развитие дополнительного образования в регионе;</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проведение мероприятий по поддержке участия школьников в профильных сменах, предметных школах и т.п.;</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развитие способностей у обучающихся классов </w:t>
            </w:r>
            <w:r w:rsidRPr="0094112B">
              <w:rPr>
                <w:rFonts w:ascii="Times New Roman" w:hAnsi="Times New Roman"/>
                <w:sz w:val="26"/>
                <w:szCs w:val="26"/>
              </w:rPr>
              <w:br/>
              <w:t>с углубленным изучением отдельн</w:t>
            </w:r>
            <w:r w:rsidR="00FD6553">
              <w:rPr>
                <w:rFonts w:ascii="Times New Roman" w:hAnsi="Times New Roman"/>
                <w:sz w:val="26"/>
                <w:szCs w:val="26"/>
              </w:rPr>
              <w:t>ых предметов, профильных классов</w:t>
            </w:r>
            <w:r w:rsidRPr="0094112B">
              <w:rPr>
                <w:rFonts w:ascii="Times New Roman" w:hAnsi="Times New Roman"/>
                <w:sz w:val="26"/>
                <w:szCs w:val="26"/>
              </w:rPr>
              <w:t>;</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поддержку участия команд кружков технического творчества, точек роста, творческих детских коллективов в конкурсах, соревнованиях и т.п.;</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развитие сетевого взаимодействия (в том числе </w:t>
            </w:r>
            <w:r w:rsidRPr="0094112B">
              <w:rPr>
                <w:rFonts w:ascii="Times New Roman" w:hAnsi="Times New Roman"/>
                <w:sz w:val="26"/>
                <w:szCs w:val="26"/>
              </w:rPr>
              <w:br/>
              <w:t xml:space="preserve">с профессиональными </w:t>
            </w:r>
            <w:r w:rsidR="00FD6553">
              <w:rPr>
                <w:rFonts w:ascii="Times New Roman" w:hAnsi="Times New Roman"/>
                <w:sz w:val="26"/>
                <w:szCs w:val="26"/>
              </w:rPr>
              <w:t xml:space="preserve">образовательными организациями </w:t>
            </w:r>
            <w:r w:rsidRPr="0094112B">
              <w:rPr>
                <w:rFonts w:ascii="Times New Roman" w:hAnsi="Times New Roman"/>
                <w:sz w:val="26"/>
                <w:szCs w:val="26"/>
              </w:rPr>
              <w:t>и организациями высшего образования) по вопросам выявления, поддержки и развития с</w:t>
            </w:r>
            <w:r>
              <w:rPr>
                <w:rFonts w:ascii="Times New Roman" w:hAnsi="Times New Roman"/>
                <w:sz w:val="26"/>
                <w:szCs w:val="26"/>
              </w:rPr>
              <w:t xml:space="preserve">пособностей и талантов у детей </w:t>
            </w:r>
            <w:r w:rsidRPr="0094112B">
              <w:rPr>
                <w:rFonts w:ascii="Times New Roman" w:hAnsi="Times New Roman"/>
                <w:sz w:val="26"/>
                <w:szCs w:val="26"/>
              </w:rPr>
              <w:t>и молодежи;</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сотрудничество с родителями (законными представителями) по вопросам выявления, поддержки и развития способностей и талантов у детей и молодежи.</w:t>
            </w:r>
          </w:p>
        </w:tc>
      </w:tr>
      <w:tr w:rsidR="00BD7667" w:rsidRPr="0094112B" w:rsidTr="0094112B">
        <w:trPr>
          <w:trHeight w:val="1055"/>
        </w:trPr>
        <w:tc>
          <w:tcPr>
            <w:tcW w:w="2978" w:type="dxa"/>
            <w:shd w:val="clear" w:color="auto" w:fill="auto"/>
          </w:tcPr>
          <w:p w:rsidR="00BD7667" w:rsidRPr="0094112B" w:rsidRDefault="00BD7667"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Методика реализации мероприятий подпрограммы:</w:t>
            </w:r>
          </w:p>
        </w:tc>
        <w:tc>
          <w:tcPr>
            <w:tcW w:w="6378" w:type="dxa"/>
            <w:shd w:val="clear" w:color="auto" w:fill="auto"/>
          </w:tcPr>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1. Формулирование цели.</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2. Разработка и описание показателей, методов сбора </w:t>
            </w:r>
            <w:r w:rsidRPr="0094112B">
              <w:rPr>
                <w:rFonts w:ascii="Times New Roman" w:hAnsi="Times New Roman"/>
                <w:sz w:val="26"/>
                <w:szCs w:val="26"/>
              </w:rPr>
              <w:br/>
              <w:t>и обработки информации по критериям.</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3. Проведение мониторинга региональных показателей.</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4. Проведение анализа результатов мониторинга региональных показателей.</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5. Разработка адресных рекомендаций по результатам проведенного анализа.</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6. Разработка и реализация комплекса мер и мероприятий.</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7. Принятие управленческих решений по результатам проведенного анализа.</w:t>
            </w:r>
          </w:p>
          <w:p w:rsidR="00BD7667" w:rsidRPr="0094112B" w:rsidRDefault="00BD7667" w:rsidP="0094112B">
            <w:pPr>
              <w:tabs>
                <w:tab w:val="left" w:pos="387"/>
              </w:tabs>
              <w:spacing w:after="0" w:line="240" w:lineRule="auto"/>
              <w:jc w:val="both"/>
              <w:rPr>
                <w:rFonts w:ascii="Times New Roman" w:hAnsi="Times New Roman"/>
                <w:sz w:val="26"/>
                <w:szCs w:val="26"/>
              </w:rPr>
            </w:pPr>
            <w:r w:rsidRPr="0094112B">
              <w:rPr>
                <w:rFonts w:ascii="Times New Roman" w:hAnsi="Times New Roman"/>
                <w:sz w:val="26"/>
                <w:szCs w:val="26"/>
              </w:rPr>
              <w:t>8. Проведение анализа эффективности принятых мер.</w:t>
            </w:r>
          </w:p>
        </w:tc>
      </w:tr>
      <w:tr w:rsidR="00BD7667" w:rsidRPr="0094112B" w:rsidTr="0094112B">
        <w:tc>
          <w:tcPr>
            <w:tcW w:w="2978" w:type="dxa"/>
            <w:shd w:val="clear" w:color="auto" w:fill="auto"/>
          </w:tcPr>
          <w:p w:rsidR="00BD7667" w:rsidRPr="0094112B" w:rsidRDefault="00BD7667" w:rsidP="0094112B">
            <w:pPr>
              <w:spacing w:after="0" w:line="240" w:lineRule="auto"/>
              <w:rPr>
                <w:rFonts w:ascii="Times New Roman" w:hAnsi="Times New Roman"/>
                <w:sz w:val="26"/>
                <w:szCs w:val="26"/>
              </w:rPr>
            </w:pPr>
            <w:r w:rsidRPr="0094112B">
              <w:rPr>
                <w:rFonts w:ascii="Times New Roman" w:hAnsi="Times New Roman"/>
                <w:sz w:val="26"/>
                <w:szCs w:val="26"/>
              </w:rPr>
              <w:t>Ожидаемые результаты:</w:t>
            </w:r>
          </w:p>
        </w:tc>
        <w:tc>
          <w:tcPr>
            <w:tcW w:w="6378" w:type="dxa"/>
            <w:shd w:val="clear" w:color="auto" w:fill="auto"/>
          </w:tcPr>
          <w:p w:rsidR="00BD7667" w:rsidRPr="0094112B" w:rsidRDefault="00BD7667" w:rsidP="0094112B">
            <w:pPr>
              <w:spacing w:after="0" w:line="240" w:lineRule="auto"/>
              <w:ind w:left="34"/>
              <w:jc w:val="both"/>
              <w:rPr>
                <w:rFonts w:ascii="Times New Roman" w:hAnsi="Times New Roman"/>
                <w:sz w:val="26"/>
                <w:szCs w:val="26"/>
              </w:rPr>
            </w:pPr>
            <w:r w:rsidRPr="0094112B">
              <w:rPr>
                <w:rFonts w:ascii="Times New Roman" w:hAnsi="Times New Roman"/>
                <w:sz w:val="26"/>
                <w:szCs w:val="26"/>
              </w:rPr>
              <w:t xml:space="preserve">1. Наличие показателей, методов сбора информации </w:t>
            </w:r>
            <w:r w:rsidRPr="0094112B">
              <w:rPr>
                <w:rFonts w:ascii="Times New Roman" w:hAnsi="Times New Roman"/>
                <w:sz w:val="26"/>
                <w:szCs w:val="26"/>
              </w:rPr>
              <w:br/>
              <w:t>по выявлению, поддержке и развитию способностей и талантов у детей и молодежи (в том числе у обучающихся с ОВЗ).</w:t>
            </w:r>
          </w:p>
          <w:p w:rsidR="00BD7667" w:rsidRPr="0094112B" w:rsidRDefault="00BD7667" w:rsidP="0094112B">
            <w:pPr>
              <w:spacing w:after="0" w:line="240" w:lineRule="auto"/>
              <w:ind w:left="34"/>
              <w:jc w:val="both"/>
              <w:rPr>
                <w:rFonts w:ascii="Times New Roman" w:hAnsi="Times New Roman"/>
                <w:sz w:val="26"/>
                <w:szCs w:val="26"/>
              </w:rPr>
            </w:pPr>
            <w:r w:rsidRPr="0094112B">
              <w:rPr>
                <w:rFonts w:ascii="Times New Roman" w:hAnsi="Times New Roman"/>
                <w:sz w:val="26"/>
                <w:szCs w:val="26"/>
              </w:rPr>
              <w:t>2. Разработка адресных рекомендаций на основе анализа результатов монито</w:t>
            </w:r>
            <w:r>
              <w:rPr>
                <w:rFonts w:ascii="Times New Roman" w:hAnsi="Times New Roman"/>
                <w:sz w:val="26"/>
                <w:szCs w:val="26"/>
              </w:rPr>
              <w:t xml:space="preserve">ринга региональных показателей </w:t>
            </w:r>
            <w:r w:rsidRPr="0094112B">
              <w:rPr>
                <w:rFonts w:ascii="Times New Roman" w:hAnsi="Times New Roman"/>
                <w:sz w:val="26"/>
                <w:szCs w:val="26"/>
              </w:rPr>
              <w:t xml:space="preserve">по выявлению, поддержке и развитию </w:t>
            </w:r>
            <w:r w:rsidRPr="0094112B">
              <w:rPr>
                <w:rFonts w:ascii="Times New Roman" w:hAnsi="Times New Roman"/>
                <w:sz w:val="26"/>
                <w:szCs w:val="26"/>
              </w:rPr>
              <w:lastRenderedPageBreak/>
              <w:t>способностей и талантов у детей и молодежи (в том числе у обучающихся с ОВЗ).</w:t>
            </w:r>
          </w:p>
          <w:p w:rsidR="00BD7667" w:rsidRPr="0094112B" w:rsidRDefault="00BD7667" w:rsidP="0094112B">
            <w:pPr>
              <w:spacing w:after="0" w:line="240" w:lineRule="auto"/>
              <w:jc w:val="both"/>
              <w:rPr>
                <w:rFonts w:ascii="Times New Roman" w:hAnsi="Times New Roman"/>
                <w:b/>
                <w:sz w:val="26"/>
                <w:szCs w:val="26"/>
              </w:rPr>
            </w:pPr>
            <w:r w:rsidRPr="0094112B">
              <w:rPr>
                <w:rFonts w:ascii="Times New Roman" w:hAnsi="Times New Roman"/>
                <w:sz w:val="26"/>
                <w:szCs w:val="26"/>
              </w:rPr>
              <w:t>3. Реализация комплекса мер, направленных на выявление, поддержку и развитие способностей и талантов у детей и молодежи (в том числе у обучающихся с ОВЗ);</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4. Анализ эффективности принятых мер.</w:t>
            </w:r>
          </w:p>
        </w:tc>
      </w:tr>
      <w:tr w:rsidR="00BD7667" w:rsidRPr="0094112B" w:rsidTr="0094112B">
        <w:tc>
          <w:tcPr>
            <w:tcW w:w="2978" w:type="dxa"/>
            <w:shd w:val="clear" w:color="auto" w:fill="auto"/>
          </w:tcPr>
          <w:p w:rsidR="00BD7667" w:rsidRPr="0094112B" w:rsidRDefault="00BD7667"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Целевые индикаторы и показатели реализации подпрограммы:</w:t>
            </w:r>
          </w:p>
        </w:tc>
        <w:tc>
          <w:tcPr>
            <w:tcW w:w="6378" w:type="dxa"/>
            <w:shd w:val="clear" w:color="auto" w:fill="auto"/>
          </w:tcPr>
          <w:p w:rsidR="00BD7667" w:rsidRPr="0094112B" w:rsidRDefault="00A40FE2" w:rsidP="0094112B">
            <w:pPr>
              <w:spacing w:after="0" w:line="240" w:lineRule="auto"/>
              <w:jc w:val="both"/>
              <w:rPr>
                <w:rFonts w:ascii="Times New Roman" w:hAnsi="Times New Roman"/>
                <w:sz w:val="26"/>
                <w:szCs w:val="26"/>
              </w:rPr>
            </w:pPr>
            <w:r>
              <w:rPr>
                <w:rFonts w:ascii="Times New Roman" w:hAnsi="Times New Roman"/>
                <w:sz w:val="26"/>
                <w:szCs w:val="26"/>
              </w:rPr>
              <w:t>1. Численность</w:t>
            </w:r>
            <w:r w:rsidR="00BD7667" w:rsidRPr="0094112B">
              <w:rPr>
                <w:rFonts w:ascii="Times New Roman" w:hAnsi="Times New Roman"/>
                <w:sz w:val="26"/>
                <w:szCs w:val="26"/>
              </w:rPr>
              <w:t xml:space="preserve"> обучающихся общеобразовательных организаций, принявших участие во всероссийской олимпиаде школьников: школьный этап, муниципальный этап, региональный этап.</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2. Коли</w:t>
            </w:r>
            <w:r>
              <w:rPr>
                <w:rFonts w:ascii="Times New Roman" w:hAnsi="Times New Roman"/>
                <w:sz w:val="26"/>
                <w:szCs w:val="26"/>
              </w:rPr>
              <w:t>чество мероприятий муниципального</w:t>
            </w:r>
            <w:r w:rsidRPr="0094112B">
              <w:rPr>
                <w:rFonts w:ascii="Times New Roman" w:hAnsi="Times New Roman"/>
                <w:sz w:val="26"/>
                <w:szCs w:val="26"/>
              </w:rPr>
              <w:t xml:space="preserve"> уровня, направленных на выявление, поддержку и развитие способностей и талантов у детей и молодежи (в том числе у обучающихся с ОВЗ).</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3. Количество обучающихся, принявших участие </w:t>
            </w:r>
            <w:r w:rsidRPr="0094112B">
              <w:rPr>
                <w:rFonts w:ascii="Times New Roman" w:hAnsi="Times New Roman"/>
                <w:sz w:val="26"/>
                <w:szCs w:val="26"/>
              </w:rPr>
              <w:br/>
              <w:t>в мероприятиях муниципального и регионального уровней, направленных на выявление, поддержку и развитие способностей и талантов у детей и молодежи (в том числе у обучающихся с ОВЗ).</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4. Количество одаренных детей и талантливой молодежи, обучающихся по индивидуальным учебным планам.</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5. Количество разработанных программ, направленных </w:t>
            </w:r>
            <w:r w:rsidRPr="0094112B">
              <w:rPr>
                <w:rFonts w:ascii="Times New Roman" w:hAnsi="Times New Roman"/>
                <w:sz w:val="26"/>
                <w:szCs w:val="26"/>
              </w:rPr>
              <w:br/>
              <w:t>на развитие способностей у обучающихся классов с углубленным изучением отдельн</w:t>
            </w:r>
            <w:r>
              <w:rPr>
                <w:rFonts w:ascii="Times New Roman" w:hAnsi="Times New Roman"/>
                <w:sz w:val="26"/>
                <w:szCs w:val="26"/>
              </w:rPr>
              <w:t>ых предметов, про</w:t>
            </w:r>
            <w:r w:rsidR="00FD6553">
              <w:rPr>
                <w:rFonts w:ascii="Times New Roman" w:hAnsi="Times New Roman"/>
                <w:sz w:val="26"/>
                <w:szCs w:val="26"/>
              </w:rPr>
              <w:t>фильных классов</w:t>
            </w:r>
            <w:r w:rsidRPr="0094112B">
              <w:rPr>
                <w:rFonts w:ascii="Times New Roman" w:hAnsi="Times New Roman"/>
                <w:sz w:val="26"/>
                <w:szCs w:val="26"/>
              </w:rPr>
              <w:t>.</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6. Дол</w:t>
            </w:r>
            <w:r>
              <w:rPr>
                <w:rFonts w:ascii="Times New Roman" w:hAnsi="Times New Roman"/>
                <w:sz w:val="26"/>
                <w:szCs w:val="26"/>
              </w:rPr>
              <w:t>я обучающихся</w:t>
            </w:r>
            <w:r w:rsidRPr="0094112B">
              <w:rPr>
                <w:rFonts w:ascii="Times New Roman" w:hAnsi="Times New Roman"/>
                <w:sz w:val="26"/>
                <w:szCs w:val="26"/>
              </w:rPr>
              <w:t xml:space="preserve">, набравших </w:t>
            </w:r>
            <w:r w:rsidRPr="0094112B">
              <w:rPr>
                <w:rFonts w:ascii="Times New Roman" w:hAnsi="Times New Roman"/>
                <w:sz w:val="26"/>
                <w:szCs w:val="26"/>
              </w:rPr>
              <w:br/>
              <w:t>по профильным предметам высокие баллы при прохождении единого государственного экзамена.</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7. Доля обучающихся в возрасте от 5 до 18 лет, охваченных дополнительным образованием.</w:t>
            </w:r>
          </w:p>
          <w:p w:rsidR="00BD7667" w:rsidRPr="0094112B" w:rsidRDefault="00BD7667"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8. Количество обучающихся, принявших участие </w:t>
            </w:r>
            <w:r w:rsidRPr="0094112B">
              <w:rPr>
                <w:rFonts w:ascii="Times New Roman" w:hAnsi="Times New Roman"/>
                <w:sz w:val="26"/>
                <w:szCs w:val="26"/>
              </w:rPr>
              <w:br/>
              <w:t>в программах профильных смен (в том числе с применением дистанционных образовательных технологий).</w:t>
            </w:r>
          </w:p>
          <w:p w:rsidR="00BD7667" w:rsidRPr="0094112B" w:rsidRDefault="00BD7667" w:rsidP="0094112B">
            <w:pPr>
              <w:spacing w:after="0" w:line="240" w:lineRule="auto"/>
              <w:ind w:firstLine="33"/>
              <w:jc w:val="both"/>
              <w:rPr>
                <w:rFonts w:ascii="Times New Roman" w:hAnsi="Times New Roman"/>
                <w:sz w:val="26"/>
                <w:szCs w:val="26"/>
              </w:rPr>
            </w:pPr>
            <w:r w:rsidRPr="0094112B">
              <w:rPr>
                <w:rFonts w:ascii="Times New Roman" w:hAnsi="Times New Roman"/>
                <w:sz w:val="26"/>
                <w:szCs w:val="26"/>
              </w:rPr>
              <w:t>9. Количество педагогических работников, повысивших уровень профессиональных компетенций в области выявления, поддержки и развития способностей и талантов у детей и молодежи.</w:t>
            </w:r>
          </w:p>
          <w:p w:rsidR="00BD7667" w:rsidRPr="0094112B" w:rsidRDefault="00BD7667" w:rsidP="0094112B">
            <w:pPr>
              <w:spacing w:after="0" w:line="240" w:lineRule="auto"/>
              <w:ind w:firstLine="33"/>
              <w:jc w:val="both"/>
              <w:rPr>
                <w:rFonts w:ascii="Times New Roman" w:hAnsi="Times New Roman"/>
                <w:sz w:val="26"/>
                <w:szCs w:val="26"/>
              </w:rPr>
            </w:pPr>
            <w:r w:rsidRPr="0094112B">
              <w:rPr>
                <w:rFonts w:ascii="Times New Roman" w:hAnsi="Times New Roman"/>
                <w:sz w:val="26"/>
                <w:szCs w:val="26"/>
              </w:rPr>
              <w:t>10. Количество мероприятий для педагогических работников, занимающихся вопросами выявления, поддержки и развития способностей и талантов у детей и молодежи.</w:t>
            </w:r>
          </w:p>
          <w:p w:rsidR="00BD7667" w:rsidRDefault="00BD7667" w:rsidP="0094112B">
            <w:pPr>
              <w:spacing w:after="0" w:line="240" w:lineRule="auto"/>
              <w:ind w:firstLine="33"/>
              <w:jc w:val="both"/>
              <w:rPr>
                <w:rFonts w:ascii="Times New Roman" w:hAnsi="Times New Roman"/>
                <w:color w:val="000000"/>
                <w:sz w:val="26"/>
                <w:szCs w:val="26"/>
              </w:rPr>
            </w:pPr>
            <w:r w:rsidRPr="0094112B">
              <w:rPr>
                <w:rFonts w:ascii="Times New Roman" w:hAnsi="Times New Roman"/>
                <w:color w:val="000000"/>
                <w:sz w:val="26"/>
                <w:szCs w:val="26"/>
              </w:rPr>
              <w:t>11. Доля образовательных организаций,</w:t>
            </w:r>
            <w:r w:rsidRPr="0094112B">
              <w:rPr>
                <w:rFonts w:ascii="Times New Roman" w:hAnsi="Times New Roman"/>
                <w:color w:val="000000"/>
                <w:sz w:val="26"/>
                <w:szCs w:val="26"/>
              </w:rPr>
              <w:br/>
              <w:t xml:space="preserve">охваченных мониторингом муниципальных показателей по выявлению, поддержке и развитию способностей и талантов у детей и молодежи (в том числе </w:t>
            </w:r>
            <w:proofErr w:type="gramStart"/>
            <w:r w:rsidRPr="0094112B">
              <w:rPr>
                <w:rFonts w:ascii="Times New Roman" w:hAnsi="Times New Roman"/>
                <w:color w:val="000000"/>
                <w:sz w:val="26"/>
                <w:szCs w:val="26"/>
              </w:rPr>
              <w:t>у</w:t>
            </w:r>
            <w:proofErr w:type="gramEnd"/>
            <w:r w:rsidRPr="0094112B">
              <w:rPr>
                <w:rFonts w:ascii="Times New Roman" w:hAnsi="Times New Roman"/>
                <w:color w:val="000000"/>
                <w:sz w:val="26"/>
                <w:szCs w:val="26"/>
              </w:rPr>
              <w:t xml:space="preserve"> обучающихся с ОВЗ)</w:t>
            </w:r>
            <w:r>
              <w:rPr>
                <w:rFonts w:ascii="Times New Roman" w:hAnsi="Times New Roman"/>
                <w:color w:val="000000"/>
                <w:sz w:val="26"/>
                <w:szCs w:val="26"/>
              </w:rPr>
              <w:t>.</w:t>
            </w:r>
          </w:p>
          <w:p w:rsidR="00BD7667" w:rsidRPr="00BD7667" w:rsidRDefault="00BD7667" w:rsidP="00FD6553">
            <w:pPr>
              <w:spacing w:after="0" w:line="240" w:lineRule="auto"/>
              <w:jc w:val="both"/>
              <w:rPr>
                <w:rFonts w:ascii="Times New Roman" w:hAnsi="Times New Roman"/>
                <w:sz w:val="26"/>
                <w:szCs w:val="26"/>
              </w:rPr>
            </w:pPr>
            <w:r w:rsidRPr="00BD7667">
              <w:rPr>
                <w:rFonts w:ascii="Times New Roman" w:hAnsi="Times New Roman"/>
                <w:color w:val="000000"/>
                <w:sz w:val="26"/>
                <w:szCs w:val="26"/>
              </w:rPr>
              <w:t xml:space="preserve">12. </w:t>
            </w:r>
            <w:r w:rsidRPr="00BD7667">
              <w:rPr>
                <w:rFonts w:ascii="Times New Roman" w:hAnsi="Times New Roman"/>
                <w:sz w:val="26"/>
                <w:szCs w:val="26"/>
              </w:rPr>
              <w:t xml:space="preserve">Количество одаренных детей и талантливой </w:t>
            </w:r>
            <w:r w:rsidRPr="00BD7667">
              <w:rPr>
                <w:rFonts w:ascii="Times New Roman" w:hAnsi="Times New Roman"/>
                <w:sz w:val="26"/>
                <w:szCs w:val="26"/>
              </w:rPr>
              <w:lastRenderedPageBreak/>
              <w:t>молодежи, охваченных психолого-педагогическим сопровождением.</w:t>
            </w:r>
          </w:p>
          <w:p w:rsidR="00BD7667" w:rsidRPr="0094112B" w:rsidRDefault="00BD7667" w:rsidP="00FD6553">
            <w:pPr>
              <w:spacing w:after="0" w:line="240" w:lineRule="auto"/>
              <w:jc w:val="both"/>
              <w:rPr>
                <w:rFonts w:ascii="Times New Roman" w:hAnsi="Times New Roman"/>
                <w:sz w:val="26"/>
                <w:szCs w:val="26"/>
              </w:rPr>
            </w:pPr>
            <w:r>
              <w:rPr>
                <w:rFonts w:ascii="Times New Roman" w:hAnsi="Times New Roman"/>
                <w:sz w:val="26"/>
                <w:szCs w:val="26"/>
              </w:rPr>
              <w:t>13</w:t>
            </w:r>
            <w:r w:rsidRPr="00BD7667">
              <w:rPr>
                <w:rFonts w:ascii="Times New Roman" w:hAnsi="Times New Roman"/>
                <w:sz w:val="26"/>
                <w:szCs w:val="26"/>
              </w:rPr>
              <w:t>. Количество обучающихся, получивших поощрения, премии, гранты для поддержки одаренных детей и талантливой молодежи.</w:t>
            </w:r>
          </w:p>
        </w:tc>
      </w:tr>
    </w:tbl>
    <w:p w:rsidR="0094112B" w:rsidRPr="0094112B" w:rsidRDefault="0094112B" w:rsidP="0094112B">
      <w:pPr>
        <w:spacing w:after="0" w:line="240" w:lineRule="auto"/>
        <w:jc w:val="center"/>
        <w:rPr>
          <w:rFonts w:ascii="Times New Roman" w:hAnsi="Times New Roman"/>
          <w:b/>
          <w:sz w:val="4"/>
          <w:szCs w:val="4"/>
        </w:rPr>
      </w:pPr>
    </w:p>
    <w:p w:rsidR="0094112B" w:rsidRPr="0094112B" w:rsidRDefault="0094112B" w:rsidP="0094112B">
      <w:pPr>
        <w:spacing w:after="0" w:line="240" w:lineRule="auto"/>
        <w:rPr>
          <w:rFonts w:ascii="Times New Roman" w:hAnsi="Times New Roman"/>
          <w:szCs w:val="28"/>
        </w:rPr>
      </w:pPr>
    </w:p>
    <w:p w:rsidR="0094112B" w:rsidRPr="0094112B" w:rsidRDefault="0094112B" w:rsidP="0094112B">
      <w:pPr>
        <w:spacing w:after="0" w:line="240" w:lineRule="auto"/>
        <w:jc w:val="center"/>
        <w:rPr>
          <w:rFonts w:ascii="Times New Roman" w:hAnsi="Times New Roman"/>
          <w:b/>
          <w:sz w:val="24"/>
          <w:szCs w:val="24"/>
        </w:rPr>
      </w:pPr>
      <w:r w:rsidRPr="0094112B">
        <w:rPr>
          <w:rFonts w:ascii="Times New Roman" w:hAnsi="Times New Roman"/>
          <w:b/>
          <w:sz w:val="24"/>
          <w:szCs w:val="24"/>
        </w:rPr>
        <w:t xml:space="preserve">Подпрограмма 1.4. Система работы по самоопределению </w:t>
      </w:r>
      <w:r w:rsidRPr="0094112B">
        <w:rPr>
          <w:rFonts w:ascii="Times New Roman" w:hAnsi="Times New Roman"/>
          <w:b/>
          <w:sz w:val="24"/>
          <w:szCs w:val="24"/>
        </w:rPr>
        <w:br/>
        <w:t>и профессиональной ориентации обучающихся</w:t>
      </w:r>
    </w:p>
    <w:p w:rsidR="0094112B" w:rsidRPr="0094112B" w:rsidRDefault="0094112B" w:rsidP="0094112B">
      <w:pPr>
        <w:spacing w:after="0" w:line="240" w:lineRule="auto"/>
        <w:jc w:val="center"/>
        <w:rPr>
          <w:rFonts w:ascii="Times New Roman" w:hAnsi="Times New Roman"/>
          <w:szCs w:val="28"/>
        </w:rPr>
      </w:pP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6380"/>
      </w:tblGrid>
      <w:tr w:rsidR="0094112B" w:rsidRPr="0094112B" w:rsidTr="0094112B">
        <w:tc>
          <w:tcPr>
            <w:tcW w:w="1591" w:type="pct"/>
            <w:shd w:val="clear" w:color="auto" w:fill="auto"/>
          </w:tcPr>
          <w:p w:rsidR="0094112B" w:rsidRPr="0094112B" w:rsidRDefault="0094112B" w:rsidP="0094112B">
            <w:pPr>
              <w:spacing w:after="0" w:line="240" w:lineRule="auto"/>
              <w:rPr>
                <w:rFonts w:ascii="Times New Roman" w:hAnsi="Times New Roman"/>
                <w:sz w:val="26"/>
                <w:szCs w:val="26"/>
              </w:rPr>
            </w:pPr>
            <w:r w:rsidRPr="0094112B">
              <w:rPr>
                <w:rFonts w:ascii="Times New Roman" w:hAnsi="Times New Roman"/>
                <w:sz w:val="26"/>
                <w:szCs w:val="26"/>
              </w:rPr>
              <w:t>Ответственный исполнитель:</w:t>
            </w:r>
          </w:p>
        </w:tc>
        <w:tc>
          <w:tcPr>
            <w:tcW w:w="3409" w:type="pct"/>
          </w:tcPr>
          <w:p w:rsidR="0094112B" w:rsidRPr="0094112B" w:rsidRDefault="0094112B" w:rsidP="0094112B">
            <w:pPr>
              <w:spacing w:after="0" w:line="240" w:lineRule="auto"/>
              <w:jc w:val="both"/>
              <w:rPr>
                <w:rFonts w:ascii="Times New Roman" w:hAnsi="Times New Roman"/>
                <w:b/>
                <w:sz w:val="26"/>
                <w:szCs w:val="26"/>
              </w:rPr>
            </w:pPr>
            <w:r w:rsidRPr="0094112B">
              <w:rPr>
                <w:rFonts w:ascii="Times New Roman" w:hAnsi="Times New Roman"/>
                <w:sz w:val="26"/>
                <w:szCs w:val="26"/>
              </w:rPr>
              <w:t>Управление образования администрации муниципального образования «</w:t>
            </w:r>
            <w:proofErr w:type="spellStart"/>
            <w:r w:rsidRPr="0094112B">
              <w:rPr>
                <w:rFonts w:ascii="Times New Roman" w:hAnsi="Times New Roman"/>
                <w:sz w:val="26"/>
                <w:szCs w:val="26"/>
              </w:rPr>
              <w:t>Устьянский</w:t>
            </w:r>
            <w:proofErr w:type="spellEnd"/>
            <w:r w:rsidRPr="0094112B">
              <w:rPr>
                <w:rFonts w:ascii="Times New Roman" w:hAnsi="Times New Roman"/>
                <w:sz w:val="26"/>
                <w:szCs w:val="26"/>
              </w:rPr>
              <w:t xml:space="preserve"> муниципальный район»</w:t>
            </w:r>
          </w:p>
        </w:tc>
      </w:tr>
      <w:tr w:rsidR="0094112B" w:rsidRPr="0094112B" w:rsidTr="0094112B">
        <w:tc>
          <w:tcPr>
            <w:tcW w:w="1591" w:type="pct"/>
            <w:shd w:val="clear" w:color="auto" w:fill="auto"/>
          </w:tcPr>
          <w:p w:rsidR="0094112B" w:rsidRPr="0094112B" w:rsidRDefault="0094112B" w:rsidP="0094112B">
            <w:pPr>
              <w:spacing w:after="0" w:line="240" w:lineRule="auto"/>
              <w:rPr>
                <w:rFonts w:ascii="Times New Roman" w:hAnsi="Times New Roman"/>
                <w:sz w:val="26"/>
                <w:szCs w:val="26"/>
              </w:rPr>
            </w:pPr>
            <w:r w:rsidRPr="0094112B">
              <w:rPr>
                <w:rFonts w:ascii="Times New Roman" w:hAnsi="Times New Roman"/>
                <w:sz w:val="26"/>
                <w:szCs w:val="26"/>
              </w:rPr>
              <w:t>Участники подпрограммы:</w:t>
            </w:r>
          </w:p>
        </w:tc>
        <w:tc>
          <w:tcPr>
            <w:tcW w:w="3409" w:type="pct"/>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образовательные организации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ГБПОУ АО «</w:t>
            </w:r>
            <w:proofErr w:type="spellStart"/>
            <w:r w:rsidRPr="0094112B">
              <w:rPr>
                <w:rFonts w:ascii="Times New Roman" w:hAnsi="Times New Roman"/>
                <w:sz w:val="26"/>
                <w:szCs w:val="26"/>
              </w:rPr>
              <w:t>Устьянский</w:t>
            </w:r>
            <w:proofErr w:type="spellEnd"/>
            <w:r w:rsidRPr="0094112B">
              <w:rPr>
                <w:rFonts w:ascii="Times New Roman" w:hAnsi="Times New Roman"/>
                <w:sz w:val="26"/>
                <w:szCs w:val="26"/>
              </w:rPr>
              <w:t xml:space="preserve"> индустриальный  техникум»</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работодатели и предприятия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w:t>
            </w:r>
            <w:r w:rsidR="00BD7667">
              <w:rPr>
                <w:rFonts w:ascii="Times New Roman" w:hAnsi="Times New Roman"/>
                <w:sz w:val="26"/>
                <w:szCs w:val="26"/>
              </w:rPr>
              <w:t>МБОУ «ОСОШ №2» СП «</w:t>
            </w:r>
            <w:proofErr w:type="spellStart"/>
            <w:r w:rsidRPr="0094112B">
              <w:rPr>
                <w:rFonts w:ascii="Times New Roman" w:hAnsi="Times New Roman"/>
                <w:sz w:val="26"/>
                <w:szCs w:val="26"/>
              </w:rPr>
              <w:t>Устьянский</w:t>
            </w:r>
            <w:proofErr w:type="spellEnd"/>
            <w:r w:rsidRPr="0094112B">
              <w:rPr>
                <w:rFonts w:ascii="Times New Roman" w:hAnsi="Times New Roman"/>
                <w:sz w:val="26"/>
                <w:szCs w:val="26"/>
              </w:rPr>
              <w:t xml:space="preserve"> детско-юношеский центр</w:t>
            </w:r>
            <w:r w:rsidR="00BD7667">
              <w:rPr>
                <w:rFonts w:ascii="Times New Roman" w:hAnsi="Times New Roman"/>
                <w:sz w:val="26"/>
                <w:szCs w:val="26"/>
              </w:rPr>
              <w:t>», СП «</w:t>
            </w:r>
            <w:r w:rsidR="000749D1">
              <w:rPr>
                <w:rFonts w:ascii="Times New Roman" w:hAnsi="Times New Roman"/>
                <w:sz w:val="26"/>
                <w:szCs w:val="26"/>
              </w:rPr>
              <w:t>Октябрьская детско-юношеская спортивная школа</w:t>
            </w:r>
            <w:r w:rsidR="00BD7667">
              <w:rPr>
                <w:rFonts w:ascii="Times New Roman" w:hAnsi="Times New Roman"/>
                <w:sz w:val="26"/>
                <w:szCs w:val="26"/>
              </w:rPr>
              <w:t>»</w:t>
            </w:r>
          </w:p>
        </w:tc>
      </w:tr>
      <w:tr w:rsidR="0094112B" w:rsidRPr="0094112B" w:rsidTr="0094112B">
        <w:tc>
          <w:tcPr>
            <w:tcW w:w="1591" w:type="pct"/>
            <w:shd w:val="clear" w:color="auto" w:fill="auto"/>
          </w:tcPr>
          <w:p w:rsidR="0094112B" w:rsidRPr="0094112B" w:rsidRDefault="0094112B" w:rsidP="0094112B">
            <w:pPr>
              <w:spacing w:after="0" w:line="240" w:lineRule="auto"/>
              <w:rPr>
                <w:rFonts w:ascii="Times New Roman" w:hAnsi="Times New Roman"/>
                <w:b/>
                <w:sz w:val="26"/>
                <w:szCs w:val="26"/>
              </w:rPr>
            </w:pPr>
            <w:r w:rsidRPr="0094112B">
              <w:rPr>
                <w:rFonts w:ascii="Times New Roman" w:hAnsi="Times New Roman"/>
                <w:sz w:val="26"/>
                <w:szCs w:val="26"/>
              </w:rPr>
              <w:t>Основания для разработки подпрограммы:</w:t>
            </w:r>
          </w:p>
        </w:tc>
        <w:tc>
          <w:tcPr>
            <w:tcW w:w="3409" w:type="pct"/>
          </w:tcPr>
          <w:p w:rsidR="0094112B" w:rsidRPr="0094112B" w:rsidRDefault="0094112B" w:rsidP="0094112B">
            <w:pPr>
              <w:spacing w:after="0" w:line="240" w:lineRule="auto"/>
              <w:jc w:val="both"/>
              <w:rPr>
                <w:rFonts w:ascii="Times New Roman" w:eastAsia="+mn-ea" w:hAnsi="Times New Roman"/>
                <w:bCs/>
                <w:sz w:val="26"/>
                <w:szCs w:val="26"/>
              </w:rPr>
            </w:pPr>
            <w:r w:rsidRPr="0094112B">
              <w:rPr>
                <w:rFonts w:ascii="Times New Roman" w:eastAsia="+mn-ea" w:hAnsi="Times New Roman"/>
                <w:bCs/>
                <w:sz w:val="26"/>
                <w:szCs w:val="26"/>
              </w:rPr>
              <w:t xml:space="preserve">- федеральный закон от 29 декабря 2012 года № 273-ФЗ </w:t>
            </w:r>
            <w:r w:rsidRPr="0094112B">
              <w:rPr>
                <w:rFonts w:ascii="Times New Roman" w:eastAsia="+mn-ea" w:hAnsi="Times New Roman"/>
                <w:bCs/>
                <w:sz w:val="26"/>
                <w:szCs w:val="26"/>
              </w:rPr>
              <w:br/>
              <w:t xml:space="preserve">«Об образовании в Российской Федерации»; </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указ Президента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от 7 мая 2018 года № 204 «</w:t>
            </w:r>
            <w:r w:rsidRPr="0094112B">
              <w:rPr>
                <w:rFonts w:ascii="Times New Roman" w:hAnsi="Times New Roman"/>
                <w:sz w:val="26"/>
                <w:szCs w:val="26"/>
              </w:rPr>
              <w:t>О национальных целях и стратегических задачах развития Российской Федерации на период до 2024 года</w:t>
            </w:r>
            <w:r w:rsidRPr="0094112B">
              <w:rPr>
                <w:rFonts w:ascii="Times New Roman" w:hAnsi="Times New Roman"/>
                <w:bCs/>
                <w:sz w:val="26"/>
                <w:szCs w:val="26"/>
              </w:rPr>
              <w:t>»;</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указ Президента Российской Федерации от 21 июля </w:t>
            </w:r>
            <w:r w:rsidRPr="0094112B">
              <w:rPr>
                <w:rFonts w:ascii="Times New Roman" w:hAnsi="Times New Roman"/>
                <w:bCs/>
                <w:sz w:val="26"/>
                <w:szCs w:val="26"/>
              </w:rPr>
              <w:br/>
              <w:t xml:space="preserve">2020 года № 474 «О национальных целях развития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на период до 2030 года»;</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постановление Министерства труда и социального развития Российской Федерации от 27 сентября 1996 года № 1 «Об утверждении Положения о профессиональной ориентации и психологической поддержке населения в Российской Федерации»;</w:t>
            </w:r>
          </w:p>
          <w:p w:rsidR="0094112B" w:rsidRPr="0094112B" w:rsidRDefault="0094112B" w:rsidP="0094112B">
            <w:pPr>
              <w:spacing w:after="0" w:line="240" w:lineRule="auto"/>
              <w:jc w:val="both"/>
              <w:rPr>
                <w:rFonts w:ascii="Times New Roman" w:hAnsi="Times New Roman"/>
                <w:bCs/>
                <w:color w:val="000000"/>
                <w:kern w:val="24"/>
                <w:sz w:val="26"/>
                <w:szCs w:val="26"/>
              </w:rPr>
            </w:pPr>
            <w:r w:rsidRPr="0094112B">
              <w:rPr>
                <w:rFonts w:ascii="Times New Roman" w:hAnsi="Times New Roman"/>
                <w:bCs/>
                <w:color w:val="000000"/>
                <w:kern w:val="24"/>
                <w:sz w:val="26"/>
                <w:szCs w:val="26"/>
              </w:rPr>
              <w:t xml:space="preserve">- постановление </w:t>
            </w:r>
            <w:r w:rsidRPr="0094112B">
              <w:rPr>
                <w:rFonts w:ascii="Times New Roman" w:hAnsi="Times New Roman"/>
                <w:sz w:val="26"/>
                <w:szCs w:val="26"/>
              </w:rPr>
              <w:t>Министерства труда Российской Федерации</w:t>
            </w:r>
            <w:r w:rsidRPr="0094112B">
              <w:rPr>
                <w:rFonts w:ascii="Times New Roman" w:hAnsi="Times New Roman"/>
                <w:bCs/>
                <w:color w:val="000000"/>
                <w:kern w:val="24"/>
                <w:sz w:val="26"/>
                <w:szCs w:val="26"/>
              </w:rPr>
              <w:t xml:space="preserve"> от 29 августа 1995 года № 47</w:t>
            </w:r>
            <w:r w:rsidRPr="0094112B">
              <w:rPr>
                <w:rFonts w:ascii="Times New Roman" w:hAnsi="Times New Roman"/>
                <w:sz w:val="26"/>
                <w:szCs w:val="26"/>
              </w:rPr>
              <w:t xml:space="preserve"> «Об утверждении о</w:t>
            </w:r>
            <w:r w:rsidRPr="0094112B">
              <w:rPr>
                <w:rFonts w:ascii="Times New Roman" w:hAnsi="Times New Roman"/>
                <w:bCs/>
                <w:color w:val="000000"/>
                <w:kern w:val="24"/>
                <w:sz w:val="26"/>
                <w:szCs w:val="26"/>
              </w:rPr>
              <w:t>сновных направлений развития государственной системы профессиональной ориентации и психологической поддержки населения в Российской Федерации;</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приказ Министерства просвещения Российской Федерации от 28 августа 2020 года № 442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приказ Министерства образования и науки </w:t>
            </w:r>
            <w:r w:rsidRPr="0094112B">
              <w:rPr>
                <w:rFonts w:ascii="Times New Roman" w:hAnsi="Times New Roman"/>
                <w:sz w:val="26"/>
                <w:szCs w:val="26"/>
              </w:rPr>
              <w:lastRenderedPageBreak/>
              <w:t xml:space="preserve">Российской Федерации от 14 июня 2013 года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w:t>
            </w:r>
          </w:p>
          <w:p w:rsidR="0094112B" w:rsidRPr="0094112B" w:rsidRDefault="0094112B" w:rsidP="0094112B">
            <w:pPr>
              <w:spacing w:after="0" w:line="240" w:lineRule="auto"/>
              <w:jc w:val="both"/>
              <w:rPr>
                <w:rFonts w:ascii="Times New Roman" w:eastAsia="+mn-ea" w:hAnsi="Times New Roman"/>
                <w:bCs/>
                <w:sz w:val="26"/>
                <w:szCs w:val="26"/>
              </w:rPr>
            </w:pPr>
            <w:r w:rsidRPr="0094112B">
              <w:rPr>
                <w:rFonts w:ascii="Times New Roman" w:eastAsia="+mn-ea" w:hAnsi="Times New Roman"/>
                <w:bCs/>
                <w:sz w:val="26"/>
                <w:szCs w:val="26"/>
              </w:rPr>
              <w:t>ФГОС НОО;</w:t>
            </w:r>
          </w:p>
          <w:p w:rsidR="0094112B" w:rsidRPr="0094112B" w:rsidRDefault="0094112B" w:rsidP="0094112B">
            <w:pPr>
              <w:spacing w:after="0" w:line="240" w:lineRule="auto"/>
              <w:jc w:val="both"/>
              <w:rPr>
                <w:rFonts w:ascii="Times New Roman" w:eastAsia="+mn-ea" w:hAnsi="Times New Roman"/>
                <w:bCs/>
                <w:sz w:val="26"/>
                <w:szCs w:val="26"/>
              </w:rPr>
            </w:pPr>
            <w:r w:rsidRPr="0094112B">
              <w:rPr>
                <w:rFonts w:ascii="Times New Roman" w:eastAsia="+mn-ea" w:hAnsi="Times New Roman"/>
                <w:bCs/>
                <w:sz w:val="26"/>
                <w:szCs w:val="26"/>
              </w:rPr>
              <w:t>ФГОС ООО;</w:t>
            </w:r>
          </w:p>
          <w:p w:rsidR="0094112B" w:rsidRPr="0094112B" w:rsidRDefault="0094112B" w:rsidP="0094112B">
            <w:pPr>
              <w:spacing w:after="0" w:line="240" w:lineRule="auto"/>
              <w:jc w:val="both"/>
              <w:rPr>
                <w:rFonts w:ascii="Times New Roman" w:eastAsia="+mn-ea" w:hAnsi="Times New Roman"/>
                <w:bCs/>
                <w:sz w:val="26"/>
                <w:szCs w:val="26"/>
              </w:rPr>
            </w:pPr>
            <w:r w:rsidRPr="0094112B">
              <w:rPr>
                <w:rFonts w:ascii="Times New Roman" w:eastAsia="+mn-ea" w:hAnsi="Times New Roman"/>
                <w:bCs/>
                <w:sz w:val="26"/>
                <w:szCs w:val="26"/>
              </w:rPr>
              <w:t>ФГОС СОО;</w:t>
            </w:r>
          </w:p>
          <w:p w:rsidR="0094112B" w:rsidRPr="0094112B" w:rsidRDefault="0094112B" w:rsidP="0094112B">
            <w:pPr>
              <w:spacing w:after="0" w:line="240" w:lineRule="auto"/>
              <w:jc w:val="both"/>
              <w:rPr>
                <w:rFonts w:ascii="Times New Roman" w:eastAsia="+mn-ea" w:hAnsi="Times New Roman"/>
                <w:bCs/>
                <w:sz w:val="26"/>
                <w:szCs w:val="26"/>
              </w:rPr>
            </w:pPr>
            <w:r w:rsidRPr="0094112B">
              <w:rPr>
                <w:rFonts w:ascii="Times New Roman" w:eastAsia="+mn-ea" w:hAnsi="Times New Roman"/>
                <w:bCs/>
                <w:sz w:val="26"/>
                <w:szCs w:val="26"/>
              </w:rPr>
              <w:t>ФГОС НОО 2021;</w:t>
            </w:r>
          </w:p>
          <w:p w:rsidR="0094112B" w:rsidRPr="0094112B" w:rsidRDefault="0094112B" w:rsidP="0094112B">
            <w:pPr>
              <w:spacing w:after="0" w:line="240" w:lineRule="auto"/>
              <w:jc w:val="both"/>
              <w:rPr>
                <w:rFonts w:ascii="Times New Roman" w:eastAsia="+mn-ea" w:hAnsi="Times New Roman"/>
                <w:bCs/>
                <w:sz w:val="26"/>
                <w:szCs w:val="26"/>
              </w:rPr>
            </w:pPr>
            <w:r w:rsidRPr="0094112B">
              <w:rPr>
                <w:rFonts w:ascii="Times New Roman" w:eastAsia="+mn-ea" w:hAnsi="Times New Roman"/>
                <w:bCs/>
                <w:sz w:val="26"/>
                <w:szCs w:val="26"/>
              </w:rPr>
              <w:t>ФГОС ООО 2021;</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приказ Министерства образования и науки Российской Федерации от 19 декабря 2014 года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приказ Министерства образования и науки Российской Федерации от 19 декабря 2014 года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 </w:t>
            </w:r>
          </w:p>
          <w:p w:rsidR="0094112B" w:rsidRPr="0094112B" w:rsidRDefault="0094112B" w:rsidP="0094112B">
            <w:pPr>
              <w:spacing w:after="0" w:line="240" w:lineRule="auto"/>
              <w:jc w:val="both"/>
              <w:rPr>
                <w:rFonts w:ascii="Times New Roman" w:eastAsia="+mn-ea" w:hAnsi="Times New Roman"/>
                <w:bCs/>
                <w:sz w:val="26"/>
                <w:szCs w:val="26"/>
              </w:rPr>
            </w:pPr>
            <w:r w:rsidRPr="0094112B">
              <w:rPr>
                <w:rFonts w:ascii="Times New Roman" w:eastAsia="+mn-ea" w:hAnsi="Times New Roman"/>
                <w:bCs/>
                <w:sz w:val="26"/>
                <w:szCs w:val="26"/>
              </w:rPr>
              <w:t xml:space="preserve">- областной закон от 2 июля 2013 года №712-41-ОЗ </w:t>
            </w:r>
            <w:r w:rsidRPr="0094112B">
              <w:rPr>
                <w:rFonts w:ascii="Times New Roman" w:eastAsia="+mn-ea" w:hAnsi="Times New Roman"/>
                <w:bCs/>
                <w:sz w:val="26"/>
                <w:szCs w:val="26"/>
              </w:rPr>
              <w:br/>
              <w:t>«О</w:t>
            </w:r>
            <w:r w:rsidRPr="0094112B">
              <w:rPr>
                <w:rFonts w:ascii="Times New Roman" w:hAnsi="Times New Roman"/>
                <w:sz w:val="26"/>
                <w:szCs w:val="26"/>
              </w:rPr>
              <w:t xml:space="preserve">б образовании в Архангельской области»; </w:t>
            </w:r>
          </w:p>
          <w:p w:rsidR="0094112B" w:rsidRPr="0094112B" w:rsidRDefault="0094112B" w:rsidP="0094112B">
            <w:pPr>
              <w:spacing w:after="0" w:line="240" w:lineRule="auto"/>
              <w:jc w:val="both"/>
              <w:outlineLvl w:val="0"/>
              <w:rPr>
                <w:rFonts w:ascii="Times New Roman" w:hAnsi="Times New Roman"/>
                <w:bCs/>
                <w:kern w:val="36"/>
                <w:sz w:val="26"/>
                <w:szCs w:val="26"/>
              </w:rPr>
            </w:pPr>
            <w:r w:rsidRPr="0094112B">
              <w:rPr>
                <w:rFonts w:ascii="Times New Roman" w:hAnsi="Times New Roman"/>
                <w:bCs/>
                <w:kern w:val="36"/>
                <w:sz w:val="26"/>
                <w:szCs w:val="26"/>
              </w:rPr>
              <w:t xml:space="preserve">- областной закон от 21 ноября 2011 года № №387-26-ОЗ </w:t>
            </w:r>
            <w:r w:rsidRPr="0094112B">
              <w:rPr>
                <w:rFonts w:ascii="Times New Roman" w:hAnsi="Times New Roman"/>
                <w:bCs/>
                <w:kern w:val="36"/>
                <w:sz w:val="26"/>
                <w:szCs w:val="26"/>
              </w:rPr>
              <w:br/>
              <w:t>«О профессиональной ориентации и содействии трудоустройству молодежи в Архангельской области»;</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eastAsia="+mn-ea" w:hAnsi="Times New Roman"/>
                <w:bCs/>
                <w:kern w:val="24"/>
                <w:sz w:val="26"/>
                <w:szCs w:val="26"/>
              </w:rPr>
              <w:t xml:space="preserve">- областной закон» от 20 сентября 2005 № 83-5-ОЗ </w:t>
            </w:r>
            <w:r w:rsidRPr="0094112B">
              <w:rPr>
                <w:rFonts w:ascii="Times New Roman" w:eastAsia="+mn-ea" w:hAnsi="Times New Roman"/>
                <w:bCs/>
                <w:kern w:val="24"/>
                <w:sz w:val="26"/>
                <w:szCs w:val="26"/>
              </w:rPr>
              <w:br/>
              <w:t>«О молодежи и молодежной политике в Архангельской области;</w:t>
            </w:r>
          </w:p>
          <w:p w:rsidR="0094112B" w:rsidRPr="0094112B" w:rsidRDefault="0094112B" w:rsidP="0094112B">
            <w:pPr>
              <w:spacing w:after="0" w:line="240" w:lineRule="auto"/>
              <w:jc w:val="both"/>
              <w:rPr>
                <w:rFonts w:ascii="Times New Roman" w:eastAsia="+mn-ea" w:hAnsi="Times New Roman"/>
                <w:bCs/>
                <w:kern w:val="24"/>
                <w:sz w:val="26"/>
                <w:szCs w:val="26"/>
              </w:rPr>
            </w:pPr>
            <w:r w:rsidRPr="0094112B">
              <w:rPr>
                <w:rFonts w:ascii="Times New Roman" w:eastAsia="+mn-ea" w:hAnsi="Times New Roman"/>
                <w:bCs/>
                <w:kern w:val="24"/>
                <w:sz w:val="26"/>
                <w:szCs w:val="26"/>
              </w:rPr>
              <w:t xml:space="preserve">- областной закон от 19 февраля 2019 года № 57-5-ОЗ </w:t>
            </w:r>
            <w:r w:rsidRPr="0094112B">
              <w:rPr>
                <w:rFonts w:ascii="Times New Roman" w:eastAsia="+mn-ea" w:hAnsi="Times New Roman"/>
                <w:bCs/>
                <w:kern w:val="24"/>
                <w:sz w:val="26"/>
                <w:szCs w:val="26"/>
              </w:rPr>
              <w:br/>
              <w:t xml:space="preserve">«Об утверждении Стратегии социально-экономического развития Архангельской области до 2035 года»; </w:t>
            </w:r>
          </w:p>
          <w:p w:rsidR="0094112B" w:rsidRPr="0094112B" w:rsidRDefault="0094112B" w:rsidP="0094112B">
            <w:pPr>
              <w:pStyle w:val="Standard"/>
              <w:shd w:val="clear" w:color="auto" w:fill="FFFFFF"/>
              <w:tabs>
                <w:tab w:val="left" w:pos="1064"/>
                <w:tab w:val="left" w:pos="1134"/>
              </w:tabs>
              <w:contextualSpacing/>
              <w:jc w:val="both"/>
              <w:rPr>
                <w:sz w:val="26"/>
                <w:szCs w:val="26"/>
              </w:rPr>
            </w:pPr>
            <w:r w:rsidRPr="0094112B">
              <w:rPr>
                <w:sz w:val="26"/>
                <w:szCs w:val="26"/>
              </w:rPr>
              <w:t xml:space="preserve">- постановление Правительства Архангельской области </w:t>
            </w:r>
            <w:r w:rsidRPr="0094112B">
              <w:rPr>
                <w:sz w:val="26"/>
                <w:szCs w:val="26"/>
              </w:rPr>
              <w:br/>
              <w:t>от 12 октября 2012 года № 463-пп «Об утверждении государственной программы Архангельской области «Развитие образования и науки Архангельской области»;</w:t>
            </w:r>
          </w:p>
          <w:p w:rsidR="0094112B" w:rsidRPr="0094112B" w:rsidRDefault="0094112B" w:rsidP="0094112B">
            <w:pPr>
              <w:pStyle w:val="Standard"/>
              <w:shd w:val="clear" w:color="auto" w:fill="FFFFFF"/>
              <w:tabs>
                <w:tab w:val="left" w:pos="1064"/>
                <w:tab w:val="left" w:pos="1134"/>
              </w:tabs>
              <w:contextualSpacing/>
              <w:jc w:val="both"/>
              <w:rPr>
                <w:sz w:val="26"/>
                <w:szCs w:val="26"/>
              </w:rPr>
            </w:pPr>
            <w:r w:rsidRPr="0094112B">
              <w:rPr>
                <w:color w:val="000000"/>
                <w:sz w:val="26"/>
                <w:szCs w:val="26"/>
              </w:rPr>
              <w:t xml:space="preserve">- распоряжение Правительства Архангельской области </w:t>
            </w:r>
            <w:r w:rsidRPr="0094112B">
              <w:rPr>
                <w:color w:val="000000"/>
                <w:sz w:val="26"/>
                <w:szCs w:val="26"/>
              </w:rPr>
              <w:br/>
              <w:t>от 27 ноября 2018 года № 495-рп «Об утверждении Концепция регионального центра выявления и поддержки одаренных детей в области искусства, спорта и науки «Созвездие»;</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методические рекомендации по реализации адаптированных дополнительных общеобразовательных программ, способствующих социально-психологической реабилитации, </w:t>
            </w:r>
            <w:r w:rsidRPr="0094112B">
              <w:rPr>
                <w:rFonts w:ascii="Times New Roman" w:hAnsi="Times New Roman"/>
                <w:sz w:val="26"/>
                <w:szCs w:val="26"/>
              </w:rPr>
              <w:lastRenderedPageBreak/>
              <w:t>профессиональному самоопределению детей с ограниченными возможностями здоровья, включая детей-инвалидов, с учетом их особых образовательных потребностей (письмо Министерства образования и науки Российской Федерации от 29 марта 2016 года № ВК-641/09).</w:t>
            </w:r>
          </w:p>
        </w:tc>
      </w:tr>
      <w:tr w:rsidR="0094112B" w:rsidRPr="0094112B" w:rsidTr="0094112B">
        <w:tc>
          <w:tcPr>
            <w:tcW w:w="1591" w:type="pct"/>
            <w:shd w:val="clear" w:color="auto" w:fill="auto"/>
          </w:tcPr>
          <w:p w:rsidR="0094112B" w:rsidRPr="0094112B" w:rsidRDefault="0094112B" w:rsidP="0094112B">
            <w:pPr>
              <w:pStyle w:val="Standard"/>
              <w:rPr>
                <w:sz w:val="26"/>
                <w:szCs w:val="26"/>
              </w:rPr>
            </w:pPr>
            <w:r w:rsidRPr="0094112B">
              <w:rPr>
                <w:sz w:val="26"/>
                <w:szCs w:val="26"/>
              </w:rPr>
              <w:lastRenderedPageBreak/>
              <w:t>Цель подпрограммы:</w:t>
            </w:r>
          </w:p>
        </w:tc>
        <w:tc>
          <w:tcPr>
            <w:tcW w:w="3409" w:type="pct"/>
          </w:tcPr>
          <w:p w:rsidR="0094112B" w:rsidRPr="0094112B" w:rsidRDefault="0094112B" w:rsidP="000749D1">
            <w:pPr>
              <w:spacing w:after="0" w:line="240" w:lineRule="auto"/>
              <w:jc w:val="both"/>
              <w:rPr>
                <w:rFonts w:ascii="Times New Roman" w:hAnsi="Times New Roman"/>
                <w:sz w:val="26"/>
                <w:szCs w:val="26"/>
              </w:rPr>
            </w:pPr>
            <w:r w:rsidRPr="0094112B">
              <w:rPr>
                <w:rFonts w:ascii="Times New Roman" w:hAnsi="Times New Roman"/>
                <w:sz w:val="26"/>
                <w:szCs w:val="26"/>
              </w:rPr>
              <w:t xml:space="preserve"> Содействие решению стратегических задач образовательной политики через информационно-методическое сопровождение и координацию деятельности образовательных организаций в сфере профессионального самоопределения обучающихся.</w:t>
            </w:r>
          </w:p>
        </w:tc>
      </w:tr>
      <w:tr w:rsidR="000749D1" w:rsidRPr="0094112B" w:rsidTr="0094112B">
        <w:tc>
          <w:tcPr>
            <w:tcW w:w="1591" w:type="pct"/>
            <w:shd w:val="clear" w:color="auto" w:fill="auto"/>
          </w:tcPr>
          <w:p w:rsidR="000749D1" w:rsidRPr="0094112B" w:rsidRDefault="000749D1" w:rsidP="00744255">
            <w:pPr>
              <w:pStyle w:val="Standard"/>
              <w:rPr>
                <w:sz w:val="26"/>
                <w:szCs w:val="26"/>
              </w:rPr>
            </w:pPr>
            <w:r w:rsidRPr="0094112B">
              <w:rPr>
                <w:sz w:val="26"/>
                <w:szCs w:val="26"/>
              </w:rPr>
              <w:t>Задачи подпрограммы:</w:t>
            </w:r>
          </w:p>
        </w:tc>
        <w:tc>
          <w:tcPr>
            <w:tcW w:w="3409" w:type="pct"/>
          </w:tcPr>
          <w:p w:rsidR="000749D1" w:rsidRPr="0094112B" w:rsidRDefault="000749D1" w:rsidP="00744255">
            <w:pPr>
              <w:spacing w:after="0" w:line="240" w:lineRule="auto"/>
              <w:jc w:val="both"/>
              <w:rPr>
                <w:rFonts w:ascii="Times New Roman" w:hAnsi="Times New Roman"/>
                <w:sz w:val="26"/>
                <w:szCs w:val="26"/>
              </w:rPr>
            </w:pPr>
            <w:r w:rsidRPr="0094112B">
              <w:rPr>
                <w:rFonts w:ascii="Times New Roman" w:hAnsi="Times New Roman"/>
                <w:sz w:val="26"/>
                <w:szCs w:val="26"/>
              </w:rPr>
              <w:t>1. Выявление предпочтений обучающихся в области  самоопределения и профессиональной ориентации:</w:t>
            </w:r>
          </w:p>
          <w:p w:rsidR="000749D1" w:rsidRPr="000749D1" w:rsidRDefault="000749D1" w:rsidP="000749D1">
            <w:pPr>
              <w:spacing w:after="0" w:line="240" w:lineRule="auto"/>
              <w:jc w:val="both"/>
              <w:rPr>
                <w:rFonts w:ascii="Times New Roman" w:hAnsi="Times New Roman"/>
                <w:sz w:val="26"/>
                <w:szCs w:val="26"/>
              </w:rPr>
            </w:pPr>
            <w:r w:rsidRPr="000749D1">
              <w:rPr>
                <w:rFonts w:ascii="Times New Roman" w:hAnsi="Times New Roman"/>
                <w:sz w:val="26"/>
                <w:szCs w:val="26"/>
              </w:rPr>
              <w:t>- выявление профессиональных предпочтений обучающихся;</w:t>
            </w:r>
          </w:p>
          <w:p w:rsidR="000749D1" w:rsidRPr="000749D1" w:rsidRDefault="000749D1" w:rsidP="000749D1">
            <w:pPr>
              <w:spacing w:after="0" w:line="240" w:lineRule="auto"/>
              <w:jc w:val="both"/>
              <w:rPr>
                <w:rFonts w:ascii="Times New Roman" w:hAnsi="Times New Roman"/>
                <w:sz w:val="26"/>
                <w:szCs w:val="26"/>
              </w:rPr>
            </w:pPr>
            <w:r w:rsidRPr="000749D1">
              <w:rPr>
                <w:rFonts w:ascii="Times New Roman" w:hAnsi="Times New Roman"/>
                <w:sz w:val="26"/>
                <w:szCs w:val="26"/>
              </w:rPr>
              <w:t>- формирование и развитие у обучающихся интереса к профессиональной деятельности;</w:t>
            </w:r>
          </w:p>
          <w:p w:rsidR="000749D1" w:rsidRPr="000749D1" w:rsidRDefault="000749D1" w:rsidP="000749D1">
            <w:pPr>
              <w:spacing w:after="0" w:line="240" w:lineRule="auto"/>
              <w:jc w:val="both"/>
              <w:rPr>
                <w:rFonts w:ascii="Times New Roman" w:hAnsi="Times New Roman"/>
                <w:sz w:val="26"/>
                <w:szCs w:val="26"/>
              </w:rPr>
            </w:pPr>
            <w:r w:rsidRPr="000749D1">
              <w:rPr>
                <w:rFonts w:ascii="Times New Roman" w:hAnsi="Times New Roman"/>
                <w:sz w:val="26"/>
                <w:szCs w:val="26"/>
              </w:rPr>
              <w:t>- проведение ранней профориентации обучающихся;</w:t>
            </w:r>
          </w:p>
          <w:p w:rsidR="000749D1" w:rsidRPr="000749D1" w:rsidRDefault="000749D1" w:rsidP="000749D1">
            <w:pPr>
              <w:spacing w:after="0" w:line="240" w:lineRule="auto"/>
              <w:jc w:val="both"/>
              <w:rPr>
                <w:rFonts w:ascii="Times New Roman" w:hAnsi="Times New Roman"/>
                <w:sz w:val="26"/>
                <w:szCs w:val="26"/>
              </w:rPr>
            </w:pPr>
            <w:r w:rsidRPr="000749D1">
              <w:rPr>
                <w:rFonts w:ascii="Times New Roman" w:hAnsi="Times New Roman"/>
                <w:sz w:val="26"/>
                <w:szCs w:val="26"/>
              </w:rPr>
              <w:t xml:space="preserve">- проведение </w:t>
            </w:r>
            <w:proofErr w:type="spellStart"/>
            <w:r w:rsidRPr="000749D1">
              <w:rPr>
                <w:rFonts w:ascii="Times New Roman" w:hAnsi="Times New Roman"/>
                <w:sz w:val="26"/>
                <w:szCs w:val="26"/>
              </w:rPr>
              <w:t>профориентационной</w:t>
            </w:r>
            <w:proofErr w:type="spellEnd"/>
            <w:r w:rsidRPr="000749D1">
              <w:rPr>
                <w:rFonts w:ascii="Times New Roman" w:hAnsi="Times New Roman"/>
                <w:sz w:val="26"/>
                <w:szCs w:val="26"/>
              </w:rPr>
              <w:t xml:space="preserve"> работы</w:t>
            </w:r>
            <w:r w:rsidR="00A40FE2">
              <w:rPr>
                <w:rFonts w:ascii="Times New Roman" w:hAnsi="Times New Roman"/>
                <w:sz w:val="26"/>
                <w:szCs w:val="26"/>
              </w:rPr>
              <w:t xml:space="preserve"> с</w:t>
            </w:r>
            <w:r w:rsidRPr="000749D1">
              <w:rPr>
                <w:rFonts w:ascii="Times New Roman" w:hAnsi="Times New Roman"/>
                <w:sz w:val="26"/>
                <w:szCs w:val="26"/>
              </w:rPr>
              <w:t xml:space="preserve">  </w:t>
            </w:r>
            <w:proofErr w:type="gramStart"/>
            <w:r w:rsidRPr="000749D1">
              <w:rPr>
                <w:rFonts w:ascii="Times New Roman" w:hAnsi="Times New Roman"/>
                <w:sz w:val="26"/>
                <w:szCs w:val="26"/>
              </w:rPr>
              <w:t>обучающимися</w:t>
            </w:r>
            <w:proofErr w:type="gramEnd"/>
            <w:r w:rsidRPr="000749D1">
              <w:rPr>
                <w:rFonts w:ascii="Times New Roman" w:hAnsi="Times New Roman"/>
                <w:sz w:val="26"/>
                <w:szCs w:val="26"/>
              </w:rPr>
              <w:t xml:space="preserve"> с ОВЗ;</w:t>
            </w:r>
          </w:p>
          <w:p w:rsidR="000749D1" w:rsidRPr="0094112B" w:rsidRDefault="000749D1" w:rsidP="00744255">
            <w:pPr>
              <w:spacing w:after="0" w:line="240" w:lineRule="auto"/>
              <w:jc w:val="both"/>
              <w:rPr>
                <w:rFonts w:ascii="Times New Roman" w:hAnsi="Times New Roman"/>
                <w:sz w:val="26"/>
                <w:szCs w:val="26"/>
              </w:rPr>
            </w:pPr>
            <w:r w:rsidRPr="0094112B">
              <w:rPr>
                <w:rFonts w:ascii="Times New Roman" w:hAnsi="Times New Roman"/>
                <w:sz w:val="26"/>
                <w:szCs w:val="26"/>
              </w:rPr>
              <w:t xml:space="preserve">- осуществление взаимодействия образовательных организаций с предприятиями/организациями по содействию в удовлетворении потребности в кадрах на основе анализа рынка труда </w:t>
            </w:r>
            <w:proofErr w:type="spellStart"/>
            <w:r w:rsidRPr="0094112B">
              <w:rPr>
                <w:rFonts w:ascii="Times New Roman" w:hAnsi="Times New Roman"/>
                <w:sz w:val="26"/>
                <w:szCs w:val="26"/>
              </w:rPr>
              <w:t>Ус</w:t>
            </w:r>
            <w:r>
              <w:rPr>
                <w:rFonts w:ascii="Times New Roman" w:hAnsi="Times New Roman"/>
                <w:sz w:val="26"/>
                <w:szCs w:val="26"/>
              </w:rPr>
              <w:t>тьянского</w:t>
            </w:r>
            <w:proofErr w:type="spellEnd"/>
            <w:r>
              <w:rPr>
                <w:rFonts w:ascii="Times New Roman" w:hAnsi="Times New Roman"/>
                <w:sz w:val="26"/>
                <w:szCs w:val="26"/>
              </w:rPr>
              <w:t xml:space="preserve"> муниципального района;</w:t>
            </w:r>
          </w:p>
          <w:p w:rsidR="000749D1" w:rsidRPr="0094112B" w:rsidRDefault="000749D1" w:rsidP="00744255">
            <w:pPr>
              <w:spacing w:after="0" w:line="240" w:lineRule="auto"/>
              <w:jc w:val="both"/>
              <w:rPr>
                <w:rFonts w:ascii="Times New Roman" w:hAnsi="Times New Roman"/>
                <w:sz w:val="26"/>
                <w:szCs w:val="26"/>
              </w:rPr>
            </w:pPr>
            <w:r w:rsidRPr="0094112B">
              <w:rPr>
                <w:rFonts w:ascii="Times New Roman" w:hAnsi="Times New Roman"/>
                <w:sz w:val="26"/>
                <w:szCs w:val="26"/>
              </w:rPr>
              <w:t xml:space="preserve">- развитие конкурсного движения </w:t>
            </w:r>
            <w:r>
              <w:rPr>
                <w:rFonts w:ascii="Times New Roman" w:hAnsi="Times New Roman"/>
                <w:sz w:val="26"/>
                <w:szCs w:val="26"/>
              </w:rPr>
              <w:t>профессиональной направленности;</w:t>
            </w:r>
          </w:p>
          <w:p w:rsidR="000749D1" w:rsidRPr="0094112B" w:rsidRDefault="000749D1" w:rsidP="00744255">
            <w:pPr>
              <w:spacing w:after="0" w:line="240" w:lineRule="auto"/>
              <w:jc w:val="both"/>
              <w:rPr>
                <w:rFonts w:ascii="Times New Roman" w:hAnsi="Times New Roman"/>
                <w:sz w:val="26"/>
                <w:szCs w:val="26"/>
              </w:rPr>
            </w:pPr>
            <w:r w:rsidRPr="0094112B">
              <w:rPr>
                <w:rFonts w:ascii="Times New Roman" w:hAnsi="Times New Roman"/>
                <w:sz w:val="26"/>
                <w:szCs w:val="26"/>
              </w:rPr>
              <w:t>- осуществление психолого-педагогической поддержки, консультационной помощи обучающимся.</w:t>
            </w:r>
          </w:p>
          <w:p w:rsidR="000749D1" w:rsidRPr="0094112B" w:rsidRDefault="000749D1" w:rsidP="00744255">
            <w:pPr>
              <w:spacing w:after="0" w:line="240" w:lineRule="auto"/>
              <w:jc w:val="both"/>
              <w:rPr>
                <w:rFonts w:ascii="Times New Roman" w:hAnsi="Times New Roman"/>
                <w:sz w:val="26"/>
                <w:szCs w:val="26"/>
              </w:rPr>
            </w:pPr>
            <w:r w:rsidRPr="0094112B">
              <w:rPr>
                <w:rFonts w:ascii="Times New Roman" w:hAnsi="Times New Roman"/>
                <w:sz w:val="26"/>
                <w:szCs w:val="26"/>
              </w:rPr>
              <w:t>- содействие в поступлении обучающихся в профессиональные образовательные организации и образовательные организации высшего образования.</w:t>
            </w:r>
          </w:p>
          <w:p w:rsidR="000749D1" w:rsidRPr="0094112B" w:rsidRDefault="000749D1" w:rsidP="00744255">
            <w:pPr>
              <w:spacing w:after="0" w:line="240" w:lineRule="auto"/>
              <w:jc w:val="both"/>
              <w:rPr>
                <w:rFonts w:ascii="Times New Roman" w:hAnsi="Times New Roman"/>
                <w:sz w:val="26"/>
                <w:szCs w:val="26"/>
              </w:rPr>
            </w:pPr>
            <w:r w:rsidRPr="0094112B">
              <w:rPr>
                <w:rFonts w:ascii="Times New Roman" w:hAnsi="Times New Roman"/>
                <w:sz w:val="26"/>
                <w:szCs w:val="26"/>
              </w:rPr>
              <w:t xml:space="preserve">2. Развитие сетевого взаимодействия общего, дополнительного, профессионального образования и предприятий/организаций реального сектора экономики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района с точки зрения работы в обла</w:t>
            </w:r>
            <w:r>
              <w:rPr>
                <w:rFonts w:ascii="Times New Roman" w:hAnsi="Times New Roman"/>
                <w:sz w:val="26"/>
                <w:szCs w:val="26"/>
              </w:rPr>
              <w:t>сти профессиональной ориентации.</w:t>
            </w:r>
          </w:p>
        </w:tc>
      </w:tr>
      <w:tr w:rsidR="000749D1" w:rsidRPr="0094112B" w:rsidTr="0094112B">
        <w:tc>
          <w:tcPr>
            <w:tcW w:w="1591" w:type="pct"/>
            <w:shd w:val="clear" w:color="auto" w:fill="auto"/>
          </w:tcPr>
          <w:p w:rsidR="000749D1" w:rsidRPr="0094112B" w:rsidRDefault="000749D1" w:rsidP="000749D1">
            <w:pPr>
              <w:pStyle w:val="Standard"/>
              <w:jc w:val="both"/>
              <w:rPr>
                <w:sz w:val="26"/>
                <w:szCs w:val="26"/>
              </w:rPr>
            </w:pPr>
            <w:r w:rsidRPr="0094112B">
              <w:rPr>
                <w:sz w:val="26"/>
                <w:szCs w:val="26"/>
              </w:rPr>
              <w:t xml:space="preserve">Обоснование цели </w:t>
            </w:r>
            <w:r>
              <w:rPr>
                <w:sz w:val="26"/>
                <w:szCs w:val="26"/>
              </w:rPr>
              <w:t xml:space="preserve">и задач </w:t>
            </w:r>
            <w:r w:rsidRPr="0094112B">
              <w:rPr>
                <w:sz w:val="26"/>
                <w:szCs w:val="26"/>
              </w:rPr>
              <w:t>подпрограммы:</w:t>
            </w:r>
          </w:p>
        </w:tc>
        <w:tc>
          <w:tcPr>
            <w:tcW w:w="3409" w:type="pct"/>
          </w:tcPr>
          <w:p w:rsidR="000749D1" w:rsidRPr="000749D1" w:rsidRDefault="000749D1" w:rsidP="000749D1">
            <w:pPr>
              <w:spacing w:after="0" w:line="240" w:lineRule="auto"/>
              <w:ind w:firstLine="493"/>
              <w:jc w:val="both"/>
              <w:rPr>
                <w:rFonts w:ascii="Times New Roman" w:hAnsi="Times New Roman"/>
                <w:sz w:val="26"/>
                <w:szCs w:val="26"/>
              </w:rPr>
            </w:pPr>
            <w:r w:rsidRPr="000749D1">
              <w:rPr>
                <w:rFonts w:ascii="Times New Roman" w:hAnsi="Times New Roman"/>
                <w:sz w:val="26"/>
                <w:szCs w:val="26"/>
              </w:rPr>
              <w:t xml:space="preserve">В </w:t>
            </w:r>
            <w:proofErr w:type="spellStart"/>
            <w:r w:rsidRPr="000749D1">
              <w:rPr>
                <w:rFonts w:ascii="Times New Roman" w:hAnsi="Times New Roman"/>
                <w:sz w:val="26"/>
                <w:szCs w:val="26"/>
              </w:rPr>
              <w:t>Устьянском</w:t>
            </w:r>
            <w:proofErr w:type="spellEnd"/>
            <w:r w:rsidRPr="000749D1">
              <w:rPr>
                <w:rFonts w:ascii="Times New Roman" w:hAnsi="Times New Roman"/>
                <w:sz w:val="26"/>
                <w:szCs w:val="26"/>
              </w:rPr>
              <w:t xml:space="preserve"> районе выстроена система </w:t>
            </w:r>
            <w:proofErr w:type="spellStart"/>
            <w:r w:rsidRPr="000749D1">
              <w:rPr>
                <w:rFonts w:ascii="Times New Roman" w:hAnsi="Times New Roman"/>
                <w:sz w:val="26"/>
                <w:szCs w:val="26"/>
              </w:rPr>
              <w:t>профориентационной</w:t>
            </w:r>
            <w:proofErr w:type="spellEnd"/>
            <w:r w:rsidRPr="000749D1">
              <w:rPr>
                <w:rFonts w:ascii="Times New Roman" w:hAnsi="Times New Roman"/>
                <w:sz w:val="26"/>
                <w:szCs w:val="26"/>
              </w:rPr>
              <w:t xml:space="preserve"> работы, которая охватывает все образовательные организации муниципальной системы образования.</w:t>
            </w:r>
          </w:p>
          <w:p w:rsidR="00C67618" w:rsidRDefault="000749D1" w:rsidP="00C67618">
            <w:pPr>
              <w:spacing w:after="0" w:line="240" w:lineRule="auto"/>
              <w:ind w:firstLine="493"/>
              <w:jc w:val="both"/>
              <w:rPr>
                <w:rFonts w:ascii="Times New Roman" w:hAnsi="Times New Roman"/>
                <w:sz w:val="26"/>
                <w:szCs w:val="26"/>
              </w:rPr>
            </w:pPr>
            <w:r w:rsidRPr="000749D1">
              <w:rPr>
                <w:rFonts w:ascii="Times New Roman" w:hAnsi="Times New Roman"/>
                <w:sz w:val="26"/>
                <w:szCs w:val="26"/>
              </w:rPr>
              <w:t xml:space="preserve">Основная цель </w:t>
            </w:r>
            <w:proofErr w:type="spellStart"/>
            <w:r w:rsidRPr="000749D1">
              <w:rPr>
                <w:rFonts w:ascii="Times New Roman" w:hAnsi="Times New Roman"/>
                <w:sz w:val="26"/>
                <w:szCs w:val="26"/>
              </w:rPr>
              <w:t>профориентационной</w:t>
            </w:r>
            <w:proofErr w:type="spellEnd"/>
            <w:r w:rsidRPr="000749D1">
              <w:rPr>
                <w:rFonts w:ascii="Times New Roman" w:hAnsi="Times New Roman"/>
                <w:sz w:val="26"/>
                <w:szCs w:val="26"/>
              </w:rPr>
              <w:t xml:space="preserve"> работы –создание условий для удовлетворения интересов, потребностей и осознанного выбора профессиональной траектории обучающихся </w:t>
            </w:r>
            <w:proofErr w:type="spellStart"/>
            <w:r w:rsidRPr="000749D1">
              <w:rPr>
                <w:rFonts w:ascii="Times New Roman" w:hAnsi="Times New Roman"/>
                <w:sz w:val="26"/>
                <w:szCs w:val="26"/>
              </w:rPr>
              <w:t>Устьянского</w:t>
            </w:r>
            <w:proofErr w:type="spellEnd"/>
            <w:r w:rsidRPr="000749D1">
              <w:rPr>
                <w:rFonts w:ascii="Times New Roman" w:hAnsi="Times New Roman"/>
                <w:sz w:val="26"/>
                <w:szCs w:val="26"/>
              </w:rPr>
              <w:t xml:space="preserve"> района</w:t>
            </w:r>
            <w:r w:rsidR="00C67618">
              <w:rPr>
                <w:rFonts w:ascii="Times New Roman" w:hAnsi="Times New Roman"/>
                <w:sz w:val="26"/>
                <w:szCs w:val="26"/>
              </w:rPr>
              <w:t xml:space="preserve">. Данная </w:t>
            </w:r>
            <w:r w:rsidRPr="000749D1">
              <w:rPr>
                <w:rFonts w:ascii="Times New Roman" w:hAnsi="Times New Roman"/>
                <w:sz w:val="26"/>
                <w:szCs w:val="26"/>
              </w:rPr>
              <w:t xml:space="preserve">работа проводится в </w:t>
            </w:r>
            <w:r w:rsidR="00C67618">
              <w:rPr>
                <w:rFonts w:ascii="Times New Roman" w:hAnsi="Times New Roman"/>
                <w:sz w:val="26"/>
                <w:szCs w:val="26"/>
              </w:rPr>
              <w:t>дошкольных и</w:t>
            </w:r>
            <w:r w:rsidR="00C67618" w:rsidRPr="000749D1">
              <w:rPr>
                <w:rFonts w:ascii="Times New Roman" w:hAnsi="Times New Roman"/>
                <w:sz w:val="26"/>
                <w:szCs w:val="26"/>
              </w:rPr>
              <w:t xml:space="preserve"> общеобразовательных</w:t>
            </w:r>
            <w:r w:rsidR="00C67618">
              <w:rPr>
                <w:rFonts w:ascii="Times New Roman" w:hAnsi="Times New Roman"/>
                <w:sz w:val="26"/>
                <w:szCs w:val="26"/>
              </w:rPr>
              <w:t xml:space="preserve"> организациях</w:t>
            </w:r>
            <w:r w:rsidR="00C67618" w:rsidRPr="000749D1">
              <w:rPr>
                <w:rFonts w:ascii="Times New Roman" w:hAnsi="Times New Roman"/>
                <w:sz w:val="26"/>
                <w:szCs w:val="26"/>
              </w:rPr>
              <w:t xml:space="preserve">,  </w:t>
            </w:r>
            <w:r w:rsidRPr="000749D1">
              <w:rPr>
                <w:rFonts w:ascii="Times New Roman" w:hAnsi="Times New Roman"/>
                <w:sz w:val="26"/>
                <w:szCs w:val="26"/>
              </w:rPr>
              <w:t xml:space="preserve">которые работают в сетевом взаимодействии с организациями и предприятиями. </w:t>
            </w:r>
          </w:p>
          <w:p w:rsidR="000749D1" w:rsidRPr="000749D1" w:rsidRDefault="00C67618" w:rsidP="00C67618">
            <w:pPr>
              <w:spacing w:after="0" w:line="240" w:lineRule="auto"/>
              <w:ind w:firstLine="493"/>
              <w:jc w:val="both"/>
              <w:rPr>
                <w:rFonts w:ascii="Times New Roman" w:hAnsi="Times New Roman"/>
                <w:sz w:val="26"/>
                <w:szCs w:val="26"/>
              </w:rPr>
            </w:pPr>
            <w:r w:rsidRPr="000749D1">
              <w:rPr>
                <w:rFonts w:ascii="Times New Roman" w:hAnsi="Times New Roman"/>
                <w:sz w:val="26"/>
                <w:szCs w:val="26"/>
              </w:rPr>
              <w:lastRenderedPageBreak/>
              <w:t xml:space="preserve">Используются разные формы работы с обучающимися, педагогами и родителями. </w:t>
            </w:r>
            <w:r w:rsidR="000749D1" w:rsidRPr="000749D1">
              <w:rPr>
                <w:rFonts w:ascii="Times New Roman" w:hAnsi="Times New Roman"/>
                <w:sz w:val="26"/>
                <w:szCs w:val="26"/>
              </w:rPr>
              <w:t xml:space="preserve">На территории </w:t>
            </w:r>
            <w:r w:rsidR="000749D1">
              <w:rPr>
                <w:rFonts w:ascii="Times New Roman" w:hAnsi="Times New Roman"/>
                <w:sz w:val="26"/>
                <w:szCs w:val="26"/>
              </w:rPr>
              <w:t xml:space="preserve">муниципалитета </w:t>
            </w:r>
            <w:r w:rsidR="000749D1" w:rsidRPr="000749D1">
              <w:rPr>
                <w:rFonts w:ascii="Times New Roman" w:hAnsi="Times New Roman"/>
                <w:sz w:val="26"/>
                <w:szCs w:val="26"/>
              </w:rPr>
              <w:t xml:space="preserve">работает </w:t>
            </w:r>
            <w:r>
              <w:rPr>
                <w:rFonts w:ascii="Times New Roman" w:hAnsi="Times New Roman"/>
                <w:sz w:val="26"/>
                <w:szCs w:val="26"/>
              </w:rPr>
              <w:t>К</w:t>
            </w:r>
            <w:r w:rsidR="000749D1">
              <w:rPr>
                <w:rFonts w:ascii="Times New Roman" w:hAnsi="Times New Roman"/>
                <w:sz w:val="26"/>
                <w:szCs w:val="26"/>
              </w:rPr>
              <w:t xml:space="preserve">луб </w:t>
            </w:r>
            <w:r>
              <w:rPr>
                <w:rFonts w:ascii="Times New Roman" w:hAnsi="Times New Roman"/>
                <w:sz w:val="26"/>
                <w:szCs w:val="26"/>
              </w:rPr>
              <w:t>профориентации, основная цель которого - содействие</w:t>
            </w:r>
            <w:r w:rsidR="000749D1" w:rsidRPr="000749D1">
              <w:rPr>
                <w:rFonts w:ascii="Times New Roman" w:hAnsi="Times New Roman"/>
                <w:sz w:val="26"/>
                <w:szCs w:val="26"/>
              </w:rPr>
              <w:t xml:space="preserve"> профессиональному самоопределению </w:t>
            </w:r>
            <w:r>
              <w:rPr>
                <w:rFonts w:ascii="Times New Roman" w:hAnsi="Times New Roman"/>
                <w:sz w:val="26"/>
                <w:szCs w:val="26"/>
              </w:rPr>
              <w:t xml:space="preserve">обучающихся </w:t>
            </w:r>
            <w:proofErr w:type="spellStart"/>
            <w:r>
              <w:rPr>
                <w:rFonts w:ascii="Times New Roman" w:hAnsi="Times New Roman"/>
                <w:sz w:val="26"/>
                <w:szCs w:val="26"/>
              </w:rPr>
              <w:t>Устьянского</w:t>
            </w:r>
            <w:proofErr w:type="spellEnd"/>
            <w:r>
              <w:rPr>
                <w:rFonts w:ascii="Times New Roman" w:hAnsi="Times New Roman"/>
                <w:sz w:val="26"/>
                <w:szCs w:val="26"/>
              </w:rPr>
              <w:t xml:space="preserve"> района</w:t>
            </w:r>
            <w:r w:rsidR="000749D1" w:rsidRPr="000749D1">
              <w:rPr>
                <w:rFonts w:ascii="Times New Roman" w:hAnsi="Times New Roman"/>
                <w:sz w:val="26"/>
                <w:szCs w:val="26"/>
              </w:rPr>
              <w:t>.</w:t>
            </w:r>
            <w:r>
              <w:rPr>
                <w:rFonts w:ascii="Times New Roman" w:hAnsi="Times New Roman"/>
                <w:sz w:val="26"/>
                <w:szCs w:val="26"/>
              </w:rPr>
              <w:t xml:space="preserve"> В муниципалитете р</w:t>
            </w:r>
            <w:r w:rsidR="000749D1" w:rsidRPr="000749D1">
              <w:rPr>
                <w:rFonts w:ascii="Times New Roman" w:hAnsi="Times New Roman"/>
                <w:sz w:val="26"/>
                <w:szCs w:val="26"/>
              </w:rPr>
              <w:t xml:space="preserve">азработан </w:t>
            </w:r>
            <w:r>
              <w:rPr>
                <w:rFonts w:ascii="Times New Roman" w:hAnsi="Times New Roman"/>
                <w:sz w:val="26"/>
                <w:szCs w:val="26"/>
              </w:rPr>
              <w:t xml:space="preserve">план </w:t>
            </w:r>
            <w:proofErr w:type="spellStart"/>
            <w:r w:rsidR="000749D1" w:rsidRPr="000749D1">
              <w:rPr>
                <w:rFonts w:ascii="Times New Roman" w:hAnsi="Times New Roman"/>
                <w:sz w:val="26"/>
                <w:szCs w:val="26"/>
              </w:rPr>
              <w:t>профориентационных</w:t>
            </w:r>
            <w:proofErr w:type="spellEnd"/>
            <w:r w:rsidR="000749D1" w:rsidRPr="000749D1">
              <w:rPr>
                <w:rFonts w:ascii="Times New Roman" w:hAnsi="Times New Roman"/>
                <w:sz w:val="26"/>
                <w:szCs w:val="26"/>
              </w:rPr>
              <w:t xml:space="preserve"> мероприятий, рассчитанный на целевую аудиторию, которая включает в себя все возрастные категории от дошкольников и младших – средних школьников, в том числе обучающихся с ОВЗ (чемпионат </w:t>
            </w:r>
            <w:proofErr w:type="spellStart"/>
            <w:r w:rsidR="000749D1" w:rsidRPr="000749D1">
              <w:rPr>
                <w:rFonts w:ascii="Times New Roman" w:hAnsi="Times New Roman"/>
                <w:sz w:val="26"/>
                <w:szCs w:val="26"/>
                <w:lang w:val="en-US"/>
              </w:rPr>
              <w:t>BabySkills</w:t>
            </w:r>
            <w:proofErr w:type="spellEnd"/>
            <w:r w:rsidR="000749D1" w:rsidRPr="000749D1">
              <w:rPr>
                <w:rFonts w:ascii="Times New Roman" w:hAnsi="Times New Roman"/>
                <w:sz w:val="26"/>
                <w:szCs w:val="26"/>
              </w:rPr>
              <w:t xml:space="preserve"> и проект ранней профориентации школьников</w:t>
            </w:r>
            <w:r>
              <w:rPr>
                <w:rFonts w:ascii="Times New Roman" w:hAnsi="Times New Roman"/>
                <w:sz w:val="26"/>
                <w:szCs w:val="26"/>
              </w:rPr>
              <w:t xml:space="preserve"> «Билет в будущее»</w:t>
            </w:r>
            <w:r w:rsidR="000749D1" w:rsidRPr="000749D1">
              <w:rPr>
                <w:rFonts w:ascii="Times New Roman" w:hAnsi="Times New Roman"/>
                <w:sz w:val="26"/>
                <w:szCs w:val="26"/>
              </w:rPr>
              <w:t xml:space="preserve">) до категории 50+ (чемпионатная линейка «Навыки мудрых»).  </w:t>
            </w:r>
          </w:p>
          <w:p w:rsidR="000749D1" w:rsidRPr="000749D1" w:rsidRDefault="000749D1" w:rsidP="000749D1">
            <w:pPr>
              <w:spacing w:after="0" w:line="240" w:lineRule="auto"/>
              <w:ind w:firstLine="493"/>
              <w:jc w:val="both"/>
              <w:rPr>
                <w:rFonts w:ascii="Times New Roman" w:hAnsi="Times New Roman"/>
                <w:sz w:val="26"/>
                <w:szCs w:val="26"/>
              </w:rPr>
            </w:pPr>
            <w:r w:rsidRPr="000749D1">
              <w:rPr>
                <w:rFonts w:ascii="Times New Roman" w:hAnsi="Times New Roman"/>
                <w:sz w:val="26"/>
                <w:szCs w:val="26"/>
              </w:rPr>
              <w:t>Эффективность системы обеспечивается через реализацию следующих направлений:</w:t>
            </w:r>
          </w:p>
          <w:p w:rsidR="000749D1" w:rsidRPr="00CC3CC3" w:rsidRDefault="000749D1" w:rsidP="00CC3CC3">
            <w:pPr>
              <w:pStyle w:val="a3"/>
              <w:numPr>
                <w:ilvl w:val="0"/>
                <w:numId w:val="8"/>
              </w:numPr>
              <w:spacing w:after="0" w:line="240" w:lineRule="auto"/>
              <w:jc w:val="both"/>
              <w:rPr>
                <w:rFonts w:ascii="Times New Roman" w:hAnsi="Times New Roman"/>
                <w:sz w:val="26"/>
                <w:szCs w:val="26"/>
              </w:rPr>
            </w:pPr>
            <w:r w:rsidRPr="00CC3CC3">
              <w:rPr>
                <w:rFonts w:ascii="Times New Roman" w:hAnsi="Times New Roman"/>
                <w:sz w:val="26"/>
                <w:szCs w:val="26"/>
              </w:rPr>
              <w:t>Проведение социологических исследований</w:t>
            </w:r>
          </w:p>
          <w:p w:rsidR="00C67618" w:rsidRPr="00C67618" w:rsidRDefault="000749D1" w:rsidP="00C67618">
            <w:pPr>
              <w:spacing w:after="0" w:line="240" w:lineRule="auto"/>
              <w:ind w:firstLine="493"/>
              <w:jc w:val="both"/>
              <w:rPr>
                <w:rFonts w:ascii="Times New Roman" w:hAnsi="Times New Roman"/>
                <w:sz w:val="26"/>
                <w:szCs w:val="26"/>
              </w:rPr>
            </w:pPr>
            <w:r w:rsidRPr="000749D1">
              <w:rPr>
                <w:rFonts w:ascii="Times New Roman" w:hAnsi="Times New Roman"/>
                <w:sz w:val="26"/>
                <w:szCs w:val="26"/>
              </w:rPr>
              <w:t>Ежегодно проводятся социологические исследования выявления профессиональных предпочтений обучающихся</w:t>
            </w:r>
            <w:r w:rsidR="00C67618">
              <w:rPr>
                <w:rFonts w:ascii="Times New Roman" w:hAnsi="Times New Roman"/>
                <w:sz w:val="26"/>
                <w:szCs w:val="26"/>
              </w:rPr>
              <w:t xml:space="preserve"> общеобразовательных организаций.  </w:t>
            </w:r>
            <w:r w:rsidRPr="000749D1">
              <w:rPr>
                <w:rFonts w:ascii="Times New Roman" w:hAnsi="Times New Roman"/>
                <w:bCs/>
                <w:sz w:val="26"/>
                <w:szCs w:val="26"/>
              </w:rPr>
              <w:t xml:space="preserve">Аналитические материалы по итогам проведения социологических исследований позволяют выявить проблемы </w:t>
            </w:r>
            <w:proofErr w:type="spellStart"/>
            <w:r w:rsidRPr="000749D1">
              <w:rPr>
                <w:rFonts w:ascii="Times New Roman" w:hAnsi="Times New Roman"/>
                <w:bCs/>
                <w:sz w:val="26"/>
                <w:szCs w:val="26"/>
              </w:rPr>
              <w:t>профориентационной</w:t>
            </w:r>
            <w:proofErr w:type="spellEnd"/>
            <w:r w:rsidRPr="000749D1">
              <w:rPr>
                <w:rFonts w:ascii="Times New Roman" w:hAnsi="Times New Roman"/>
                <w:bCs/>
                <w:sz w:val="26"/>
                <w:szCs w:val="26"/>
              </w:rPr>
              <w:t xml:space="preserve"> работы</w:t>
            </w:r>
            <w:r w:rsidR="00C67618">
              <w:rPr>
                <w:rFonts w:ascii="Times New Roman" w:hAnsi="Times New Roman"/>
                <w:bCs/>
                <w:sz w:val="26"/>
                <w:szCs w:val="26"/>
              </w:rPr>
              <w:t xml:space="preserve"> в общеобразовательных организациях</w:t>
            </w:r>
            <w:r w:rsidRPr="000749D1">
              <w:rPr>
                <w:rFonts w:ascii="Times New Roman" w:hAnsi="Times New Roman"/>
                <w:bCs/>
                <w:sz w:val="26"/>
                <w:szCs w:val="26"/>
              </w:rPr>
              <w:t xml:space="preserve">, которые требуется решать совместно </w:t>
            </w:r>
            <w:r w:rsidR="00C67618">
              <w:rPr>
                <w:rFonts w:ascii="Times New Roman" w:hAnsi="Times New Roman"/>
                <w:bCs/>
                <w:sz w:val="26"/>
                <w:szCs w:val="26"/>
              </w:rPr>
              <w:t>с руководителями ОО</w:t>
            </w:r>
            <w:r w:rsidRPr="000749D1">
              <w:rPr>
                <w:rFonts w:ascii="Times New Roman" w:hAnsi="Times New Roman"/>
                <w:bCs/>
                <w:sz w:val="26"/>
                <w:szCs w:val="26"/>
              </w:rPr>
              <w:t xml:space="preserve"> и используются при планировании </w:t>
            </w:r>
            <w:proofErr w:type="spellStart"/>
            <w:r w:rsidRPr="000749D1">
              <w:rPr>
                <w:rFonts w:ascii="Times New Roman" w:hAnsi="Times New Roman"/>
                <w:bCs/>
                <w:sz w:val="26"/>
                <w:szCs w:val="26"/>
              </w:rPr>
              <w:t>профориентационной</w:t>
            </w:r>
            <w:proofErr w:type="spellEnd"/>
            <w:r w:rsidRPr="000749D1">
              <w:rPr>
                <w:rFonts w:ascii="Times New Roman" w:hAnsi="Times New Roman"/>
                <w:bCs/>
                <w:sz w:val="26"/>
                <w:szCs w:val="26"/>
              </w:rPr>
              <w:t xml:space="preserve"> деятельности</w:t>
            </w:r>
            <w:r w:rsidR="00FD6553">
              <w:rPr>
                <w:rFonts w:ascii="Times New Roman" w:hAnsi="Times New Roman"/>
                <w:bCs/>
                <w:sz w:val="26"/>
                <w:szCs w:val="26"/>
              </w:rPr>
              <w:t xml:space="preserve"> на уровне муниципалитета</w:t>
            </w:r>
            <w:r w:rsidRPr="000749D1">
              <w:rPr>
                <w:rFonts w:ascii="Times New Roman" w:hAnsi="Times New Roman"/>
                <w:bCs/>
                <w:sz w:val="26"/>
                <w:szCs w:val="26"/>
              </w:rPr>
              <w:t xml:space="preserve">. </w:t>
            </w:r>
          </w:p>
          <w:p w:rsidR="000749D1" w:rsidRPr="000749D1" w:rsidRDefault="00C67618" w:rsidP="00C67618">
            <w:pPr>
              <w:spacing w:after="0" w:line="240" w:lineRule="auto"/>
              <w:ind w:firstLine="493"/>
              <w:jc w:val="both"/>
              <w:rPr>
                <w:rFonts w:ascii="Times New Roman" w:hAnsi="Times New Roman"/>
                <w:sz w:val="26"/>
                <w:szCs w:val="26"/>
              </w:rPr>
            </w:pPr>
            <w:r>
              <w:rPr>
                <w:rFonts w:ascii="Times New Roman" w:hAnsi="Times New Roman"/>
                <w:sz w:val="26"/>
                <w:szCs w:val="26"/>
              </w:rPr>
              <w:t xml:space="preserve">2. </w:t>
            </w:r>
            <w:r w:rsidR="000749D1" w:rsidRPr="000749D1">
              <w:rPr>
                <w:rFonts w:ascii="Times New Roman" w:hAnsi="Times New Roman"/>
                <w:sz w:val="26"/>
                <w:szCs w:val="26"/>
              </w:rPr>
              <w:t xml:space="preserve">Реализация комплекса </w:t>
            </w:r>
            <w:proofErr w:type="spellStart"/>
            <w:r w:rsidR="000749D1" w:rsidRPr="000749D1">
              <w:rPr>
                <w:rFonts w:ascii="Times New Roman" w:hAnsi="Times New Roman"/>
                <w:sz w:val="26"/>
                <w:szCs w:val="26"/>
              </w:rPr>
              <w:t>профориентационных</w:t>
            </w:r>
            <w:proofErr w:type="spellEnd"/>
            <w:r w:rsidR="000749D1" w:rsidRPr="000749D1">
              <w:rPr>
                <w:rFonts w:ascii="Times New Roman" w:hAnsi="Times New Roman"/>
                <w:sz w:val="26"/>
                <w:szCs w:val="26"/>
              </w:rPr>
              <w:t xml:space="preserve"> мероприятий</w:t>
            </w:r>
          </w:p>
          <w:p w:rsidR="000749D1" w:rsidRPr="000749D1" w:rsidRDefault="000749D1" w:rsidP="000749D1">
            <w:pPr>
              <w:spacing w:after="0" w:line="240" w:lineRule="auto"/>
              <w:ind w:firstLine="493"/>
              <w:jc w:val="both"/>
              <w:rPr>
                <w:rFonts w:ascii="Times New Roman" w:hAnsi="Times New Roman"/>
                <w:sz w:val="26"/>
                <w:szCs w:val="26"/>
              </w:rPr>
            </w:pPr>
            <w:r w:rsidRPr="000749D1">
              <w:rPr>
                <w:rFonts w:ascii="Times New Roman" w:hAnsi="Times New Roman"/>
                <w:sz w:val="26"/>
                <w:szCs w:val="26"/>
              </w:rPr>
              <w:t xml:space="preserve">Проведение </w:t>
            </w:r>
            <w:proofErr w:type="spellStart"/>
            <w:r w:rsidRPr="000749D1">
              <w:rPr>
                <w:rFonts w:ascii="Times New Roman" w:hAnsi="Times New Roman"/>
                <w:sz w:val="26"/>
                <w:szCs w:val="26"/>
              </w:rPr>
              <w:t>профориентационных</w:t>
            </w:r>
            <w:proofErr w:type="spellEnd"/>
            <w:r w:rsidRPr="000749D1">
              <w:rPr>
                <w:rFonts w:ascii="Times New Roman" w:hAnsi="Times New Roman"/>
                <w:sz w:val="26"/>
                <w:szCs w:val="26"/>
              </w:rPr>
              <w:t xml:space="preserve"> мероприятий для многих обучающихся, особенно из удалённых</w:t>
            </w:r>
            <w:r w:rsidR="00473A4F">
              <w:rPr>
                <w:rFonts w:ascii="Times New Roman" w:hAnsi="Times New Roman"/>
                <w:sz w:val="26"/>
                <w:szCs w:val="26"/>
              </w:rPr>
              <w:t xml:space="preserve"> поселений </w:t>
            </w:r>
            <w:proofErr w:type="spellStart"/>
            <w:r w:rsidR="00473A4F">
              <w:rPr>
                <w:rFonts w:ascii="Times New Roman" w:hAnsi="Times New Roman"/>
                <w:sz w:val="26"/>
                <w:szCs w:val="26"/>
              </w:rPr>
              <w:t>Устьянского</w:t>
            </w:r>
            <w:proofErr w:type="spellEnd"/>
            <w:r w:rsidR="00473A4F">
              <w:rPr>
                <w:rFonts w:ascii="Times New Roman" w:hAnsi="Times New Roman"/>
                <w:sz w:val="26"/>
                <w:szCs w:val="26"/>
              </w:rPr>
              <w:t xml:space="preserve"> района</w:t>
            </w:r>
            <w:r w:rsidRPr="000749D1">
              <w:rPr>
                <w:rFonts w:ascii="Times New Roman" w:hAnsi="Times New Roman"/>
                <w:sz w:val="26"/>
                <w:szCs w:val="26"/>
              </w:rPr>
              <w:t xml:space="preserve">, является серьезной проблемой. В связи с этим, для эффективной </w:t>
            </w:r>
            <w:proofErr w:type="spellStart"/>
            <w:r w:rsidRPr="000749D1">
              <w:rPr>
                <w:rFonts w:ascii="Times New Roman" w:hAnsi="Times New Roman"/>
                <w:sz w:val="26"/>
                <w:szCs w:val="26"/>
              </w:rPr>
              <w:t>профориентационной</w:t>
            </w:r>
            <w:proofErr w:type="spellEnd"/>
            <w:r w:rsidRPr="000749D1">
              <w:rPr>
                <w:rFonts w:ascii="Times New Roman" w:hAnsi="Times New Roman"/>
                <w:sz w:val="26"/>
                <w:szCs w:val="26"/>
              </w:rPr>
              <w:t xml:space="preserve"> работы и создания условий для профориентации обучающихся мероприятия проводятся не только в очном, но и дистанционном формате</w:t>
            </w:r>
            <w:r w:rsidR="00473A4F">
              <w:rPr>
                <w:rFonts w:ascii="Times New Roman" w:hAnsi="Times New Roman"/>
                <w:sz w:val="26"/>
                <w:szCs w:val="26"/>
              </w:rPr>
              <w:t>. Информацию о проводимых мероприятиях можно посмотреть</w:t>
            </w:r>
            <w:r w:rsidRPr="000749D1">
              <w:rPr>
                <w:rFonts w:ascii="Times New Roman" w:hAnsi="Times New Roman"/>
                <w:sz w:val="26"/>
                <w:szCs w:val="26"/>
              </w:rPr>
              <w:t xml:space="preserve"> </w:t>
            </w:r>
            <w:r w:rsidR="00473A4F">
              <w:rPr>
                <w:rFonts w:ascii="Times New Roman" w:hAnsi="Times New Roman"/>
                <w:sz w:val="26"/>
                <w:szCs w:val="26"/>
              </w:rPr>
              <w:t xml:space="preserve">через страничку в контакте </w:t>
            </w:r>
            <w:r w:rsidR="00473A4F" w:rsidRPr="00473A4F">
              <w:rPr>
                <w:rFonts w:ascii="Times New Roman" w:hAnsi="Times New Roman"/>
                <w:sz w:val="26"/>
                <w:szCs w:val="26"/>
              </w:rPr>
              <w:t>https://vk.com/profession_club</w:t>
            </w:r>
            <w:r w:rsidRPr="000749D1">
              <w:rPr>
                <w:rFonts w:ascii="Times New Roman" w:hAnsi="Times New Roman"/>
                <w:sz w:val="26"/>
                <w:szCs w:val="26"/>
              </w:rPr>
              <w:t>. Все мероприятия проводятся таким образом, чтобы дать представление о профессиях комплексно. Акцент при этом делается на знакомство с профессиями, востребованными на рынке тру</w:t>
            </w:r>
            <w:r w:rsidR="00473A4F">
              <w:rPr>
                <w:rFonts w:ascii="Times New Roman" w:hAnsi="Times New Roman"/>
                <w:sz w:val="26"/>
                <w:szCs w:val="26"/>
              </w:rPr>
              <w:t xml:space="preserve">да региона и </w:t>
            </w:r>
            <w:proofErr w:type="spellStart"/>
            <w:r w:rsidR="00473A4F">
              <w:rPr>
                <w:rFonts w:ascii="Times New Roman" w:hAnsi="Times New Roman"/>
                <w:sz w:val="26"/>
                <w:szCs w:val="26"/>
              </w:rPr>
              <w:t>Устьянского</w:t>
            </w:r>
            <w:proofErr w:type="spellEnd"/>
            <w:r w:rsidR="00473A4F">
              <w:rPr>
                <w:rFonts w:ascii="Times New Roman" w:hAnsi="Times New Roman"/>
                <w:sz w:val="26"/>
                <w:szCs w:val="26"/>
              </w:rPr>
              <w:t xml:space="preserve"> района</w:t>
            </w:r>
            <w:r w:rsidRPr="000749D1">
              <w:rPr>
                <w:rFonts w:ascii="Times New Roman" w:hAnsi="Times New Roman"/>
                <w:sz w:val="26"/>
                <w:szCs w:val="26"/>
              </w:rPr>
              <w:t xml:space="preserve">. </w:t>
            </w:r>
          </w:p>
          <w:p w:rsidR="000749D1" w:rsidRPr="00473A4F" w:rsidRDefault="000749D1" w:rsidP="00CC3CC3">
            <w:pPr>
              <w:pStyle w:val="a3"/>
              <w:numPr>
                <w:ilvl w:val="0"/>
                <w:numId w:val="1"/>
              </w:numPr>
              <w:spacing w:after="0" w:line="240" w:lineRule="auto"/>
              <w:jc w:val="both"/>
              <w:rPr>
                <w:rFonts w:ascii="Times New Roman" w:hAnsi="Times New Roman"/>
                <w:sz w:val="26"/>
                <w:szCs w:val="26"/>
              </w:rPr>
            </w:pPr>
            <w:r w:rsidRPr="00473A4F">
              <w:rPr>
                <w:rFonts w:ascii="Times New Roman" w:hAnsi="Times New Roman"/>
                <w:sz w:val="26"/>
                <w:szCs w:val="26"/>
              </w:rPr>
              <w:t>Развитие связей с работодателями</w:t>
            </w:r>
          </w:p>
          <w:p w:rsidR="000749D1" w:rsidRPr="000749D1" w:rsidRDefault="000749D1" w:rsidP="000749D1">
            <w:pPr>
              <w:spacing w:after="0" w:line="240" w:lineRule="auto"/>
              <w:ind w:firstLine="493"/>
              <w:jc w:val="both"/>
              <w:rPr>
                <w:rFonts w:ascii="Times New Roman" w:hAnsi="Times New Roman"/>
                <w:sz w:val="26"/>
                <w:szCs w:val="26"/>
              </w:rPr>
            </w:pPr>
            <w:r w:rsidRPr="000749D1">
              <w:rPr>
                <w:rFonts w:ascii="Times New Roman" w:hAnsi="Times New Roman"/>
                <w:sz w:val="26"/>
                <w:szCs w:val="26"/>
              </w:rPr>
              <w:t>Для повышения интереса обучающихся к профессиям, востребо</w:t>
            </w:r>
            <w:r w:rsidR="00473A4F">
              <w:rPr>
                <w:rFonts w:ascii="Times New Roman" w:hAnsi="Times New Roman"/>
                <w:sz w:val="26"/>
                <w:szCs w:val="26"/>
              </w:rPr>
              <w:t>ванным в районе</w:t>
            </w:r>
            <w:r w:rsidRPr="000749D1">
              <w:rPr>
                <w:rFonts w:ascii="Times New Roman" w:hAnsi="Times New Roman"/>
                <w:sz w:val="26"/>
                <w:szCs w:val="26"/>
              </w:rPr>
              <w:t xml:space="preserve">, </w:t>
            </w:r>
            <w:proofErr w:type="spellStart"/>
            <w:r w:rsidRPr="000749D1">
              <w:rPr>
                <w:rFonts w:ascii="Times New Roman" w:hAnsi="Times New Roman"/>
                <w:sz w:val="26"/>
                <w:szCs w:val="26"/>
              </w:rPr>
              <w:t>профориентационные</w:t>
            </w:r>
            <w:proofErr w:type="spellEnd"/>
            <w:r w:rsidRPr="000749D1">
              <w:rPr>
                <w:rFonts w:ascii="Times New Roman" w:hAnsi="Times New Roman"/>
                <w:sz w:val="26"/>
                <w:szCs w:val="26"/>
              </w:rPr>
              <w:t xml:space="preserve"> мероприятия проводятся в активном взаимодействии с предприятиями и организациями</w:t>
            </w:r>
            <w:r w:rsidR="00473A4F">
              <w:rPr>
                <w:rFonts w:ascii="Times New Roman" w:hAnsi="Times New Roman"/>
                <w:sz w:val="26"/>
                <w:szCs w:val="26"/>
              </w:rPr>
              <w:t xml:space="preserve"> </w:t>
            </w:r>
            <w:proofErr w:type="spellStart"/>
            <w:r w:rsidR="00473A4F">
              <w:rPr>
                <w:rFonts w:ascii="Times New Roman" w:hAnsi="Times New Roman"/>
                <w:sz w:val="26"/>
                <w:szCs w:val="26"/>
              </w:rPr>
              <w:t>Устьянского</w:t>
            </w:r>
            <w:proofErr w:type="spellEnd"/>
            <w:r w:rsidR="00473A4F">
              <w:rPr>
                <w:rFonts w:ascii="Times New Roman" w:hAnsi="Times New Roman"/>
                <w:sz w:val="26"/>
                <w:szCs w:val="26"/>
              </w:rPr>
              <w:t xml:space="preserve"> района, такими как ГБУЗ Архангельской области «</w:t>
            </w:r>
            <w:proofErr w:type="spellStart"/>
            <w:r w:rsidR="00473A4F">
              <w:rPr>
                <w:rFonts w:ascii="Times New Roman" w:hAnsi="Times New Roman"/>
                <w:sz w:val="26"/>
                <w:szCs w:val="26"/>
              </w:rPr>
              <w:t>Устьянская</w:t>
            </w:r>
            <w:proofErr w:type="spellEnd"/>
            <w:r w:rsidR="00473A4F">
              <w:rPr>
                <w:rFonts w:ascii="Times New Roman" w:hAnsi="Times New Roman"/>
                <w:sz w:val="26"/>
                <w:szCs w:val="26"/>
              </w:rPr>
              <w:t xml:space="preserve"> ЦРБ», ГАПОУ </w:t>
            </w:r>
            <w:r w:rsidR="00473A4F">
              <w:rPr>
                <w:rFonts w:ascii="Times New Roman" w:hAnsi="Times New Roman"/>
                <w:sz w:val="26"/>
                <w:szCs w:val="26"/>
              </w:rPr>
              <w:lastRenderedPageBreak/>
              <w:t>АО «</w:t>
            </w:r>
            <w:proofErr w:type="spellStart"/>
            <w:r w:rsidR="00473A4F">
              <w:rPr>
                <w:rFonts w:ascii="Times New Roman" w:hAnsi="Times New Roman"/>
                <w:sz w:val="26"/>
                <w:szCs w:val="26"/>
              </w:rPr>
              <w:t>Устьянский</w:t>
            </w:r>
            <w:proofErr w:type="spellEnd"/>
            <w:r w:rsidR="00473A4F">
              <w:rPr>
                <w:rFonts w:ascii="Times New Roman" w:hAnsi="Times New Roman"/>
                <w:sz w:val="26"/>
                <w:szCs w:val="26"/>
              </w:rPr>
              <w:t xml:space="preserve"> индустриальный техникум», группа компаний «УЛК»</w:t>
            </w:r>
            <w:r w:rsidRPr="000749D1">
              <w:rPr>
                <w:rFonts w:ascii="Times New Roman" w:hAnsi="Times New Roman"/>
                <w:sz w:val="26"/>
                <w:szCs w:val="26"/>
              </w:rPr>
              <w:t xml:space="preserve">. Образовательные организации сотрудничают с предприятиями по профилю деятельности. </w:t>
            </w:r>
          </w:p>
          <w:p w:rsidR="000749D1" w:rsidRPr="000749D1" w:rsidRDefault="000749D1" w:rsidP="000749D1">
            <w:pPr>
              <w:spacing w:after="0" w:line="240" w:lineRule="auto"/>
              <w:ind w:firstLine="493"/>
              <w:jc w:val="both"/>
              <w:rPr>
                <w:rFonts w:ascii="Times New Roman" w:hAnsi="Times New Roman"/>
                <w:sz w:val="26"/>
                <w:szCs w:val="26"/>
              </w:rPr>
            </w:pPr>
            <w:r w:rsidRPr="000749D1">
              <w:rPr>
                <w:rFonts w:ascii="Times New Roman" w:hAnsi="Times New Roman"/>
                <w:sz w:val="26"/>
                <w:szCs w:val="26"/>
              </w:rPr>
              <w:t xml:space="preserve">4. Проведение  чемпионатов </w:t>
            </w:r>
            <w:proofErr w:type="spellStart"/>
            <w:r w:rsidRPr="000749D1">
              <w:rPr>
                <w:rFonts w:ascii="Times New Roman" w:hAnsi="Times New Roman"/>
                <w:sz w:val="26"/>
                <w:szCs w:val="26"/>
              </w:rPr>
              <w:t>Ворлдскиллс</w:t>
            </w:r>
            <w:proofErr w:type="spellEnd"/>
            <w:r w:rsidRPr="000749D1">
              <w:rPr>
                <w:rFonts w:ascii="Times New Roman" w:hAnsi="Times New Roman"/>
                <w:sz w:val="26"/>
                <w:szCs w:val="26"/>
              </w:rPr>
              <w:t xml:space="preserve">  </w:t>
            </w:r>
          </w:p>
          <w:p w:rsidR="000749D1" w:rsidRPr="000749D1" w:rsidRDefault="00C0659F" w:rsidP="000749D1">
            <w:pPr>
              <w:spacing w:after="0" w:line="240" w:lineRule="auto"/>
              <w:ind w:firstLine="493"/>
              <w:jc w:val="both"/>
              <w:rPr>
                <w:rFonts w:ascii="Times New Roman" w:hAnsi="Times New Roman"/>
                <w:sz w:val="26"/>
                <w:szCs w:val="26"/>
              </w:rPr>
            </w:pPr>
            <w:r>
              <w:rPr>
                <w:rFonts w:ascii="Times New Roman" w:hAnsi="Times New Roman"/>
                <w:sz w:val="26"/>
                <w:szCs w:val="26"/>
              </w:rPr>
              <w:t xml:space="preserve">Педагог </w:t>
            </w:r>
            <w:proofErr w:type="spellStart"/>
            <w:r>
              <w:rPr>
                <w:rFonts w:ascii="Times New Roman" w:hAnsi="Times New Roman"/>
                <w:sz w:val="26"/>
                <w:szCs w:val="26"/>
              </w:rPr>
              <w:t>Устьянского</w:t>
            </w:r>
            <w:proofErr w:type="spellEnd"/>
            <w:r>
              <w:rPr>
                <w:rFonts w:ascii="Times New Roman" w:hAnsi="Times New Roman"/>
                <w:sz w:val="26"/>
                <w:szCs w:val="26"/>
              </w:rPr>
              <w:t xml:space="preserve"> района принимала участие </w:t>
            </w:r>
            <w:r w:rsidR="00FD6553">
              <w:rPr>
                <w:rFonts w:ascii="Times New Roman" w:hAnsi="Times New Roman"/>
                <w:sz w:val="26"/>
                <w:szCs w:val="26"/>
              </w:rPr>
              <w:t xml:space="preserve">в </w:t>
            </w:r>
            <w:r>
              <w:rPr>
                <w:rFonts w:ascii="Times New Roman" w:hAnsi="Times New Roman"/>
                <w:sz w:val="26"/>
                <w:szCs w:val="26"/>
              </w:rPr>
              <w:t>чемпионате «Навыки мудрых» (50+), где стала победителем</w:t>
            </w:r>
            <w:r w:rsidR="000749D1" w:rsidRPr="000749D1">
              <w:rPr>
                <w:rFonts w:ascii="Times New Roman" w:hAnsi="Times New Roman"/>
                <w:sz w:val="26"/>
                <w:szCs w:val="26"/>
              </w:rPr>
              <w:t xml:space="preserve">. </w:t>
            </w:r>
          </w:p>
          <w:p w:rsidR="000749D1" w:rsidRPr="0094112B" w:rsidRDefault="000749D1" w:rsidP="00C0659F">
            <w:pPr>
              <w:spacing w:after="0" w:line="240" w:lineRule="auto"/>
              <w:ind w:firstLine="493"/>
              <w:jc w:val="both"/>
              <w:rPr>
                <w:rFonts w:ascii="Times New Roman" w:hAnsi="Times New Roman"/>
                <w:sz w:val="26"/>
                <w:szCs w:val="26"/>
              </w:rPr>
            </w:pPr>
            <w:r w:rsidRPr="000749D1">
              <w:rPr>
                <w:rFonts w:ascii="Times New Roman" w:hAnsi="Times New Roman"/>
                <w:sz w:val="26"/>
                <w:szCs w:val="26"/>
              </w:rPr>
              <w:t>Вместе с тем, это направлени</w:t>
            </w:r>
            <w:r w:rsidR="00C0659F">
              <w:rPr>
                <w:rFonts w:ascii="Times New Roman" w:hAnsi="Times New Roman"/>
                <w:sz w:val="26"/>
                <w:szCs w:val="26"/>
              </w:rPr>
              <w:t>е требует постоянного развития.</w:t>
            </w:r>
          </w:p>
        </w:tc>
      </w:tr>
      <w:tr w:rsidR="000749D1" w:rsidRPr="0094112B" w:rsidTr="0094112B">
        <w:tc>
          <w:tcPr>
            <w:tcW w:w="1591" w:type="pct"/>
            <w:shd w:val="clear" w:color="auto" w:fill="auto"/>
          </w:tcPr>
          <w:p w:rsidR="000749D1" w:rsidRPr="0094112B" w:rsidRDefault="000749D1"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Основные мероприятия подпрограммы:</w:t>
            </w:r>
          </w:p>
        </w:tc>
        <w:tc>
          <w:tcPr>
            <w:tcW w:w="3409" w:type="pct"/>
          </w:tcPr>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1. Разработка и описание показателей, методов сбора </w:t>
            </w:r>
            <w:r w:rsidRPr="0094112B">
              <w:rPr>
                <w:rFonts w:ascii="Times New Roman" w:hAnsi="Times New Roman"/>
                <w:sz w:val="26"/>
                <w:szCs w:val="26"/>
              </w:rPr>
              <w:br/>
              <w:t>и обработки информации:</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по выявлению профессиональных предпочтений обучающихся;</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по сопровождению профессионального самоопределения обучающихся, в том числе по ранней профориентации;</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учету обучающихся, выбравших для сдачи ГИА </w:t>
            </w:r>
            <w:r w:rsidRPr="0094112B">
              <w:rPr>
                <w:rFonts w:ascii="Times New Roman" w:hAnsi="Times New Roman"/>
                <w:sz w:val="26"/>
                <w:szCs w:val="26"/>
              </w:rPr>
              <w:br/>
              <w:t>по образовательным программам среднего общего образов</w:t>
            </w:r>
            <w:r w:rsidR="00C0659F">
              <w:rPr>
                <w:rFonts w:ascii="Times New Roman" w:hAnsi="Times New Roman"/>
                <w:sz w:val="26"/>
                <w:szCs w:val="26"/>
              </w:rPr>
              <w:t xml:space="preserve">ания учебные предметы, </w:t>
            </w:r>
            <w:proofErr w:type="spellStart"/>
            <w:r w:rsidR="00C0659F">
              <w:rPr>
                <w:rFonts w:ascii="Times New Roman" w:hAnsi="Times New Roman"/>
                <w:sz w:val="26"/>
                <w:szCs w:val="26"/>
              </w:rPr>
              <w:t>изучавшие</w:t>
            </w:r>
            <w:r w:rsidRPr="0094112B">
              <w:rPr>
                <w:rFonts w:ascii="Times New Roman" w:hAnsi="Times New Roman"/>
                <w:sz w:val="26"/>
                <w:szCs w:val="26"/>
              </w:rPr>
              <w:t>ся</w:t>
            </w:r>
            <w:proofErr w:type="spellEnd"/>
            <w:r w:rsidRPr="0094112B">
              <w:rPr>
                <w:rFonts w:ascii="Times New Roman" w:hAnsi="Times New Roman"/>
                <w:sz w:val="26"/>
                <w:szCs w:val="26"/>
              </w:rPr>
              <w:t xml:space="preserve"> на углубленном уровне;</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учету обучающихся общеобразовательных организаций, поступивших в профессиональные образовательные организации и образовательные организации высшего образования </w:t>
            </w:r>
            <w:r w:rsidRPr="0094112B">
              <w:rPr>
                <w:rFonts w:ascii="Times New Roman" w:hAnsi="Times New Roman"/>
                <w:sz w:val="26"/>
                <w:szCs w:val="26"/>
              </w:rPr>
              <w:br/>
              <w:t>по профилю обучения;</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проведению </w:t>
            </w:r>
            <w:proofErr w:type="spellStart"/>
            <w:r w:rsidRPr="0094112B">
              <w:rPr>
                <w:rFonts w:ascii="Times New Roman" w:hAnsi="Times New Roman"/>
                <w:sz w:val="26"/>
                <w:szCs w:val="26"/>
              </w:rPr>
              <w:t>профориентационной</w:t>
            </w:r>
            <w:proofErr w:type="spellEnd"/>
            <w:r w:rsidRPr="0094112B">
              <w:rPr>
                <w:rFonts w:ascii="Times New Roman" w:hAnsi="Times New Roman"/>
                <w:sz w:val="26"/>
                <w:szCs w:val="26"/>
              </w:rPr>
              <w:t xml:space="preserve"> работы </w:t>
            </w:r>
            <w:r w:rsidRPr="0094112B">
              <w:rPr>
                <w:rFonts w:ascii="Times New Roman" w:hAnsi="Times New Roman"/>
                <w:sz w:val="26"/>
                <w:szCs w:val="26"/>
              </w:rPr>
              <w:br/>
              <w:t>с обучающимися с ОВЗ;</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по осуществлению психолого-педагогической поддержки, консультационная помощь обучающимся;</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осуществлению взаимодействия образовательных организаций с предприятиями/организациями реального сектора экономики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по взаимодействию обучающихся с профессиональными образовательными организациями и образовательными организациями высшего образования;</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учету выявленных потребностей рынка труда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учету обучающихся, участвующих в конкурсах </w:t>
            </w:r>
            <w:proofErr w:type="spellStart"/>
            <w:r w:rsidRPr="0094112B">
              <w:rPr>
                <w:rFonts w:ascii="Times New Roman" w:hAnsi="Times New Roman"/>
                <w:sz w:val="26"/>
                <w:szCs w:val="26"/>
              </w:rPr>
              <w:t>профориентационной</w:t>
            </w:r>
            <w:proofErr w:type="spellEnd"/>
            <w:r w:rsidRPr="0094112B">
              <w:rPr>
                <w:rFonts w:ascii="Times New Roman" w:hAnsi="Times New Roman"/>
                <w:sz w:val="26"/>
                <w:szCs w:val="26"/>
              </w:rPr>
              <w:t xml:space="preserve"> направленности.</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2. Проведение мониторинга муниципальных показателей:</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по выявлению профессиональных предпочтений обучающихся;</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по сопровождению профессионального самоопределения обучающихся, в том числе по ранней профориентации;</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учету обучающихся, выбравших для сдачи ГИА </w:t>
            </w:r>
            <w:r w:rsidRPr="0094112B">
              <w:rPr>
                <w:rFonts w:ascii="Times New Roman" w:hAnsi="Times New Roman"/>
                <w:sz w:val="26"/>
                <w:szCs w:val="26"/>
              </w:rPr>
              <w:br/>
            </w:r>
            <w:r w:rsidRPr="0094112B">
              <w:rPr>
                <w:rFonts w:ascii="Times New Roman" w:hAnsi="Times New Roman"/>
                <w:sz w:val="26"/>
                <w:szCs w:val="26"/>
              </w:rPr>
              <w:lastRenderedPageBreak/>
              <w:t xml:space="preserve">по образовательным программам среднего общего образования учебные предметы, </w:t>
            </w:r>
            <w:proofErr w:type="spellStart"/>
            <w:r w:rsidRPr="0094112B">
              <w:rPr>
                <w:rFonts w:ascii="Times New Roman" w:hAnsi="Times New Roman"/>
                <w:sz w:val="26"/>
                <w:szCs w:val="26"/>
              </w:rPr>
              <w:t>изучавшиеся</w:t>
            </w:r>
            <w:proofErr w:type="spellEnd"/>
            <w:r w:rsidRPr="0094112B">
              <w:rPr>
                <w:rFonts w:ascii="Times New Roman" w:hAnsi="Times New Roman"/>
                <w:sz w:val="26"/>
                <w:szCs w:val="26"/>
              </w:rPr>
              <w:t xml:space="preserve"> на углубленном уровне;</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по учету обучающихся, поступивших в профессиональные образовательные организации и образовательные организации высшего образования по профилю обучения;</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проведению </w:t>
            </w:r>
            <w:proofErr w:type="spellStart"/>
            <w:r w:rsidRPr="0094112B">
              <w:rPr>
                <w:rFonts w:ascii="Times New Roman" w:hAnsi="Times New Roman"/>
                <w:sz w:val="26"/>
                <w:szCs w:val="26"/>
              </w:rPr>
              <w:t>профориентационной</w:t>
            </w:r>
            <w:proofErr w:type="spellEnd"/>
            <w:r w:rsidRPr="0094112B">
              <w:rPr>
                <w:rFonts w:ascii="Times New Roman" w:hAnsi="Times New Roman"/>
                <w:sz w:val="26"/>
                <w:szCs w:val="26"/>
              </w:rPr>
              <w:t xml:space="preserve"> работы с обучающимися с ОВЗ;</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осуществлению взаимодействия образовательных организаций с предприятиями/организациями реального сектора экономики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по взаимодействию обучающихся с профессиональными образовательными организациями и образовательными организациями высшего образования;</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учету обучающихся, участвующих в конкурсах </w:t>
            </w:r>
            <w:proofErr w:type="spellStart"/>
            <w:r w:rsidRPr="0094112B">
              <w:rPr>
                <w:rFonts w:ascii="Times New Roman" w:hAnsi="Times New Roman"/>
                <w:sz w:val="26"/>
                <w:szCs w:val="26"/>
              </w:rPr>
              <w:t>профориентационной</w:t>
            </w:r>
            <w:proofErr w:type="spellEnd"/>
            <w:r w:rsidRPr="0094112B">
              <w:rPr>
                <w:rFonts w:ascii="Times New Roman" w:hAnsi="Times New Roman"/>
                <w:sz w:val="26"/>
                <w:szCs w:val="26"/>
              </w:rPr>
              <w:t xml:space="preserve"> направленности.</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3. Проведение анализа резу</w:t>
            </w:r>
            <w:r w:rsidR="00C0659F">
              <w:rPr>
                <w:rFonts w:ascii="Times New Roman" w:hAnsi="Times New Roman"/>
                <w:sz w:val="26"/>
                <w:szCs w:val="26"/>
              </w:rPr>
              <w:t>льтатов мониторинга муниципальных</w:t>
            </w:r>
            <w:r w:rsidRPr="0094112B">
              <w:rPr>
                <w:rFonts w:ascii="Times New Roman" w:hAnsi="Times New Roman"/>
                <w:sz w:val="26"/>
                <w:szCs w:val="26"/>
              </w:rPr>
              <w:t xml:space="preserve"> показателей:</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по выявлению профессиональных предпочтений обучающихся;</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по сопровождению профессионального самоопределения обучающихся, в том числе по ранней профориентации;</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учету обучающихся, выбравших для сдачи государственной итоговой аттестации по образовательным программам среднего общего образования учебные предметы, </w:t>
            </w:r>
            <w:proofErr w:type="spellStart"/>
            <w:r w:rsidRPr="0094112B">
              <w:rPr>
                <w:rFonts w:ascii="Times New Roman" w:hAnsi="Times New Roman"/>
                <w:sz w:val="26"/>
                <w:szCs w:val="26"/>
              </w:rPr>
              <w:t>изучавшиеся</w:t>
            </w:r>
            <w:proofErr w:type="spellEnd"/>
            <w:r w:rsidRPr="0094112B">
              <w:rPr>
                <w:rFonts w:ascii="Times New Roman" w:hAnsi="Times New Roman"/>
                <w:sz w:val="26"/>
                <w:szCs w:val="26"/>
              </w:rPr>
              <w:t xml:space="preserve"> на углубленном уровне;</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по учету обучающихся, поступивших в профессиональные образовательные организации и образовательные организации высшего образования по профилю обучения;</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проведению </w:t>
            </w:r>
            <w:proofErr w:type="spellStart"/>
            <w:r w:rsidRPr="0094112B">
              <w:rPr>
                <w:rFonts w:ascii="Times New Roman" w:hAnsi="Times New Roman"/>
                <w:sz w:val="26"/>
                <w:szCs w:val="26"/>
              </w:rPr>
              <w:t>профориентационной</w:t>
            </w:r>
            <w:proofErr w:type="spellEnd"/>
            <w:r w:rsidRPr="0094112B">
              <w:rPr>
                <w:rFonts w:ascii="Times New Roman" w:hAnsi="Times New Roman"/>
                <w:sz w:val="26"/>
                <w:szCs w:val="26"/>
              </w:rPr>
              <w:t xml:space="preserve"> работы </w:t>
            </w:r>
            <w:r w:rsidRPr="0094112B">
              <w:rPr>
                <w:rFonts w:ascii="Times New Roman" w:hAnsi="Times New Roman"/>
                <w:sz w:val="26"/>
                <w:szCs w:val="26"/>
              </w:rPr>
              <w:br/>
              <w:t>с обучающимися с ОВЗ;</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осуществлению взаимодействия образовательных организаций с предприятиями/организациями реального сектора экономики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по взаимодействию обучающихся с профессиональными образовательными организациями и образовательными организациями высшего образования;</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по учету обучающихся, участвующих в конкурсах </w:t>
            </w:r>
            <w:proofErr w:type="spellStart"/>
            <w:r w:rsidRPr="0094112B">
              <w:rPr>
                <w:rFonts w:ascii="Times New Roman" w:hAnsi="Times New Roman"/>
                <w:sz w:val="26"/>
                <w:szCs w:val="26"/>
              </w:rPr>
              <w:t>профориентационной</w:t>
            </w:r>
            <w:proofErr w:type="spellEnd"/>
            <w:r w:rsidRPr="0094112B">
              <w:rPr>
                <w:rFonts w:ascii="Times New Roman" w:hAnsi="Times New Roman"/>
                <w:sz w:val="26"/>
                <w:szCs w:val="26"/>
              </w:rPr>
              <w:t xml:space="preserve"> направленности.</w:t>
            </w:r>
          </w:p>
          <w:p w:rsidR="000749D1" w:rsidRPr="0094112B" w:rsidRDefault="00A40FE2" w:rsidP="0094112B">
            <w:pPr>
              <w:spacing w:after="0" w:line="240" w:lineRule="auto"/>
              <w:jc w:val="both"/>
              <w:rPr>
                <w:rFonts w:ascii="Times New Roman" w:hAnsi="Times New Roman"/>
                <w:sz w:val="26"/>
                <w:szCs w:val="26"/>
              </w:rPr>
            </w:pPr>
            <w:r>
              <w:rPr>
                <w:rFonts w:ascii="Times New Roman" w:hAnsi="Times New Roman"/>
                <w:sz w:val="26"/>
                <w:szCs w:val="26"/>
              </w:rPr>
              <w:t>4. Разработка</w:t>
            </w:r>
            <w:r w:rsidR="000749D1" w:rsidRPr="0094112B">
              <w:rPr>
                <w:rFonts w:ascii="Times New Roman" w:hAnsi="Times New Roman"/>
                <w:sz w:val="26"/>
                <w:szCs w:val="26"/>
              </w:rPr>
              <w:t xml:space="preserve"> адресных рекомендаций по результатам проведенного анализа.</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5. Реализация комплекса мер и мероприятий, </w:t>
            </w:r>
            <w:r w:rsidRPr="0094112B">
              <w:rPr>
                <w:rFonts w:ascii="Times New Roman" w:hAnsi="Times New Roman"/>
                <w:sz w:val="26"/>
                <w:szCs w:val="26"/>
              </w:rPr>
              <w:lastRenderedPageBreak/>
              <w:t>направленных на:</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формирование мотивации к саморазвитию;</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формирование позитивного отношения к профессионально-трудовой деятельности;</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развитие сетевого взаимодействия в области профориентации;</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поддержку реализации школьных проектов в области профессиональной ориентации обучающихся с привлечением работодателей;</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формирование и развитие профильного </w:t>
            </w:r>
            <w:r w:rsidRPr="0094112B">
              <w:rPr>
                <w:rFonts w:ascii="Times New Roman" w:hAnsi="Times New Roman"/>
                <w:sz w:val="26"/>
                <w:szCs w:val="26"/>
              </w:rPr>
              <w:br/>
              <w:t>и предпрофессионального образования в муниципалитете, в том числе профильных предпрофессиональных классов;</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работу с родителями (законными представителями) обучающихся по вопросам профессиональной ориентации обучающихся.</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6. Открытие профильных предпрофессиональных классов.</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7. Принятие управленческих решений по результатам проведенного анализа.</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8. Проведение анализа эффективности принятых мер.</w:t>
            </w:r>
          </w:p>
        </w:tc>
      </w:tr>
      <w:tr w:rsidR="000749D1" w:rsidRPr="0094112B" w:rsidTr="0094112B">
        <w:tc>
          <w:tcPr>
            <w:tcW w:w="1591" w:type="pct"/>
            <w:shd w:val="clear" w:color="auto" w:fill="auto"/>
          </w:tcPr>
          <w:p w:rsidR="000749D1" w:rsidRPr="0094112B" w:rsidRDefault="000749D1"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Методика реализации мероприятий подпрограммы:</w:t>
            </w:r>
          </w:p>
        </w:tc>
        <w:tc>
          <w:tcPr>
            <w:tcW w:w="3409" w:type="pct"/>
          </w:tcPr>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1. Формулирование цели.</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2. Разработка и описание показателей, методов сбора </w:t>
            </w:r>
            <w:r w:rsidRPr="0094112B">
              <w:rPr>
                <w:rFonts w:ascii="Times New Roman" w:hAnsi="Times New Roman"/>
                <w:sz w:val="26"/>
                <w:szCs w:val="26"/>
              </w:rPr>
              <w:br/>
              <w:t>и обработки информации по критериям.</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3. Проведение мониторинга региональных показателей.</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4. Проведение анализа результатов мониторинга региональных показателей.</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5. Разработка адресных рекомендаций по результатам проведенного анализа.</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6. Разработка и реализация комплекса мер и мероприятий.</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7. Принятие управленческих решений по результатам проведенного анализа.</w:t>
            </w:r>
          </w:p>
          <w:p w:rsidR="000749D1" w:rsidRPr="0094112B" w:rsidRDefault="000749D1" w:rsidP="0094112B">
            <w:pPr>
              <w:spacing w:after="0" w:line="240" w:lineRule="auto"/>
              <w:jc w:val="both"/>
              <w:rPr>
                <w:rFonts w:ascii="Times New Roman" w:hAnsi="Times New Roman"/>
                <w:sz w:val="26"/>
                <w:szCs w:val="26"/>
              </w:rPr>
            </w:pPr>
            <w:r w:rsidRPr="0094112B">
              <w:rPr>
                <w:rFonts w:ascii="Times New Roman" w:hAnsi="Times New Roman"/>
                <w:sz w:val="26"/>
                <w:szCs w:val="26"/>
              </w:rPr>
              <w:t>8. Проведение анализа эффективности принятых мер.</w:t>
            </w:r>
          </w:p>
        </w:tc>
      </w:tr>
      <w:tr w:rsidR="000749D1" w:rsidRPr="0094112B" w:rsidTr="0094112B">
        <w:tc>
          <w:tcPr>
            <w:tcW w:w="1591" w:type="pct"/>
            <w:shd w:val="clear" w:color="auto" w:fill="auto"/>
          </w:tcPr>
          <w:p w:rsidR="000749D1" w:rsidRPr="0094112B" w:rsidRDefault="000749D1" w:rsidP="0094112B">
            <w:pPr>
              <w:spacing w:after="0" w:line="240" w:lineRule="auto"/>
              <w:rPr>
                <w:rFonts w:ascii="Times New Roman" w:hAnsi="Times New Roman"/>
                <w:sz w:val="26"/>
                <w:szCs w:val="26"/>
              </w:rPr>
            </w:pPr>
            <w:r w:rsidRPr="0094112B">
              <w:rPr>
                <w:rFonts w:ascii="Times New Roman" w:hAnsi="Times New Roman"/>
                <w:sz w:val="26"/>
                <w:szCs w:val="26"/>
              </w:rPr>
              <w:t>Ожидаемые результаты:</w:t>
            </w:r>
          </w:p>
        </w:tc>
        <w:tc>
          <w:tcPr>
            <w:tcW w:w="3409" w:type="pct"/>
          </w:tcPr>
          <w:p w:rsidR="000749D1" w:rsidRPr="0094112B" w:rsidRDefault="000749D1" w:rsidP="00CC3CC3">
            <w:pPr>
              <w:spacing w:after="0" w:line="240" w:lineRule="auto"/>
              <w:jc w:val="both"/>
              <w:rPr>
                <w:rFonts w:ascii="Times New Roman" w:hAnsi="Times New Roman"/>
                <w:sz w:val="26"/>
                <w:szCs w:val="26"/>
              </w:rPr>
            </w:pPr>
            <w:r w:rsidRPr="0094112B">
              <w:rPr>
                <w:rFonts w:ascii="Times New Roman" w:hAnsi="Times New Roman"/>
                <w:sz w:val="26"/>
                <w:szCs w:val="26"/>
              </w:rPr>
              <w:t>1. Разработан и реализо</w:t>
            </w:r>
            <w:r w:rsidR="00C0659F">
              <w:rPr>
                <w:rFonts w:ascii="Times New Roman" w:hAnsi="Times New Roman"/>
                <w:sz w:val="26"/>
                <w:szCs w:val="26"/>
              </w:rPr>
              <w:t xml:space="preserve">ван комплекс мер, направленный </w:t>
            </w:r>
            <w:r w:rsidRPr="0094112B">
              <w:rPr>
                <w:rFonts w:ascii="Times New Roman" w:hAnsi="Times New Roman"/>
                <w:sz w:val="26"/>
                <w:szCs w:val="26"/>
              </w:rPr>
              <w:t>на формиро</w:t>
            </w:r>
            <w:r w:rsidR="00C0659F">
              <w:rPr>
                <w:rFonts w:ascii="Times New Roman" w:hAnsi="Times New Roman"/>
                <w:sz w:val="26"/>
                <w:szCs w:val="26"/>
              </w:rPr>
              <w:t xml:space="preserve">вание мотивации к саморазвитию </w:t>
            </w:r>
            <w:r w:rsidRPr="0094112B">
              <w:rPr>
                <w:rFonts w:ascii="Times New Roman" w:hAnsi="Times New Roman"/>
                <w:sz w:val="26"/>
                <w:szCs w:val="26"/>
              </w:rPr>
              <w:t>и профессиональному самоопределению обучающихся.</w:t>
            </w:r>
          </w:p>
          <w:p w:rsidR="000749D1" w:rsidRPr="0094112B" w:rsidRDefault="000749D1" w:rsidP="00CC3CC3">
            <w:pPr>
              <w:spacing w:after="0" w:line="240" w:lineRule="auto"/>
              <w:jc w:val="both"/>
              <w:rPr>
                <w:rFonts w:ascii="Times New Roman" w:hAnsi="Times New Roman"/>
                <w:sz w:val="26"/>
                <w:szCs w:val="26"/>
              </w:rPr>
            </w:pPr>
            <w:r w:rsidRPr="0094112B">
              <w:rPr>
                <w:rFonts w:ascii="Times New Roman" w:hAnsi="Times New Roman"/>
                <w:sz w:val="26"/>
                <w:szCs w:val="26"/>
              </w:rPr>
              <w:t>2. Проведены мероприятия, направленные на формирование у обучающихся позитивного отношения к профессионально-трудовой деятельности.</w:t>
            </w:r>
          </w:p>
          <w:p w:rsidR="000749D1" w:rsidRPr="0094112B" w:rsidRDefault="000749D1" w:rsidP="00CC3CC3">
            <w:pPr>
              <w:spacing w:after="0" w:line="240" w:lineRule="auto"/>
              <w:jc w:val="both"/>
              <w:rPr>
                <w:rFonts w:ascii="Times New Roman" w:hAnsi="Times New Roman"/>
                <w:sz w:val="26"/>
                <w:szCs w:val="26"/>
              </w:rPr>
            </w:pPr>
            <w:r w:rsidRPr="0094112B">
              <w:rPr>
                <w:rFonts w:ascii="Times New Roman" w:hAnsi="Times New Roman"/>
                <w:sz w:val="26"/>
                <w:szCs w:val="26"/>
              </w:rPr>
              <w:t>3. Подготовлен и реализо</w:t>
            </w:r>
            <w:r w:rsidR="00C0659F">
              <w:rPr>
                <w:rFonts w:ascii="Times New Roman" w:hAnsi="Times New Roman"/>
                <w:sz w:val="26"/>
                <w:szCs w:val="26"/>
              </w:rPr>
              <w:t xml:space="preserve">ван комплекс мер, направленный </w:t>
            </w:r>
            <w:r w:rsidRPr="0094112B">
              <w:rPr>
                <w:rFonts w:ascii="Times New Roman" w:hAnsi="Times New Roman"/>
                <w:sz w:val="26"/>
                <w:szCs w:val="26"/>
              </w:rPr>
              <w:t>на развитие сетевого взаимодействия образовательных организаций</w:t>
            </w:r>
            <w:r w:rsidR="00C0659F">
              <w:rPr>
                <w:rFonts w:ascii="Times New Roman" w:hAnsi="Times New Roman"/>
                <w:sz w:val="26"/>
                <w:szCs w:val="26"/>
              </w:rPr>
              <w:t xml:space="preserve"> </w:t>
            </w:r>
            <w:proofErr w:type="spellStart"/>
            <w:r w:rsidR="00C0659F">
              <w:rPr>
                <w:rFonts w:ascii="Times New Roman" w:hAnsi="Times New Roman"/>
                <w:sz w:val="26"/>
                <w:szCs w:val="26"/>
              </w:rPr>
              <w:t>Устьянского</w:t>
            </w:r>
            <w:proofErr w:type="spellEnd"/>
            <w:r w:rsidR="00C0659F">
              <w:rPr>
                <w:rFonts w:ascii="Times New Roman" w:hAnsi="Times New Roman"/>
                <w:sz w:val="26"/>
                <w:szCs w:val="26"/>
              </w:rPr>
              <w:t xml:space="preserve"> района</w:t>
            </w:r>
            <w:r w:rsidRPr="0094112B">
              <w:rPr>
                <w:rFonts w:ascii="Times New Roman" w:hAnsi="Times New Roman"/>
                <w:sz w:val="26"/>
                <w:szCs w:val="26"/>
              </w:rPr>
              <w:t xml:space="preserve"> в области профессиональной ориентации, в том числе работы, связанной с реализацией проектов с привлечением работодателей;</w:t>
            </w:r>
          </w:p>
          <w:p w:rsidR="000749D1" w:rsidRPr="0094112B" w:rsidRDefault="000749D1" w:rsidP="00CC3CC3">
            <w:pPr>
              <w:spacing w:after="0" w:line="240" w:lineRule="auto"/>
              <w:jc w:val="both"/>
              <w:rPr>
                <w:rFonts w:ascii="Times New Roman" w:hAnsi="Times New Roman"/>
                <w:sz w:val="26"/>
                <w:szCs w:val="26"/>
              </w:rPr>
            </w:pPr>
            <w:r w:rsidRPr="0094112B">
              <w:rPr>
                <w:rFonts w:ascii="Times New Roman" w:hAnsi="Times New Roman"/>
                <w:sz w:val="26"/>
                <w:szCs w:val="26"/>
              </w:rPr>
              <w:t xml:space="preserve">4. Сформирована система профессиональной ориентации и самоопределения обучающихся </w:t>
            </w:r>
            <w:r w:rsidRPr="0094112B">
              <w:rPr>
                <w:rFonts w:ascii="Times New Roman" w:hAnsi="Times New Roman"/>
                <w:sz w:val="26"/>
                <w:szCs w:val="26"/>
              </w:rPr>
              <w:lastRenderedPageBreak/>
              <w:t xml:space="preserve">общеобразовательных организаций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 с учетом кадровых потребностей экономики региона</w:t>
            </w:r>
            <w:r w:rsidR="00FD6553">
              <w:rPr>
                <w:rFonts w:ascii="Times New Roman" w:hAnsi="Times New Roman"/>
                <w:sz w:val="26"/>
                <w:szCs w:val="26"/>
              </w:rPr>
              <w:t xml:space="preserve"> и района</w:t>
            </w:r>
            <w:r w:rsidRPr="0094112B">
              <w:rPr>
                <w:rFonts w:ascii="Times New Roman" w:hAnsi="Times New Roman"/>
                <w:sz w:val="26"/>
                <w:szCs w:val="26"/>
              </w:rPr>
              <w:t>.</w:t>
            </w:r>
          </w:p>
        </w:tc>
      </w:tr>
      <w:tr w:rsidR="000749D1" w:rsidRPr="0094112B" w:rsidTr="0094112B">
        <w:tc>
          <w:tcPr>
            <w:tcW w:w="1591" w:type="pct"/>
            <w:shd w:val="clear" w:color="auto" w:fill="auto"/>
          </w:tcPr>
          <w:p w:rsidR="000749D1" w:rsidRPr="0094112B" w:rsidRDefault="000749D1"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Целевые индикаторы и показатели реализации подпрограммы:</w:t>
            </w:r>
          </w:p>
        </w:tc>
        <w:tc>
          <w:tcPr>
            <w:tcW w:w="3409" w:type="pct"/>
          </w:tcPr>
          <w:p w:rsidR="00C0659F" w:rsidRPr="00C0659F" w:rsidRDefault="00C0659F" w:rsidP="00CC3CC3">
            <w:pPr>
              <w:spacing w:after="0" w:line="240" w:lineRule="auto"/>
              <w:jc w:val="both"/>
              <w:rPr>
                <w:rFonts w:ascii="Times New Roman" w:hAnsi="Times New Roman"/>
                <w:spacing w:val="-10"/>
                <w:kern w:val="24"/>
                <w:sz w:val="26"/>
                <w:szCs w:val="26"/>
              </w:rPr>
            </w:pPr>
            <w:r w:rsidRPr="00C0659F">
              <w:rPr>
                <w:rFonts w:ascii="Times New Roman" w:hAnsi="Times New Roman"/>
                <w:spacing w:val="-10"/>
                <w:kern w:val="24"/>
                <w:sz w:val="26"/>
                <w:szCs w:val="26"/>
              </w:rPr>
              <w:t xml:space="preserve">1. Количество обучающихся общеобразовательных организаций и их родителей (законных представителей), получивших </w:t>
            </w:r>
            <w:proofErr w:type="spellStart"/>
            <w:r w:rsidRPr="00C0659F">
              <w:rPr>
                <w:rFonts w:ascii="Times New Roman" w:hAnsi="Times New Roman"/>
                <w:spacing w:val="-10"/>
                <w:kern w:val="24"/>
                <w:sz w:val="26"/>
                <w:szCs w:val="26"/>
              </w:rPr>
              <w:t>профориентационную</w:t>
            </w:r>
            <w:proofErr w:type="spellEnd"/>
            <w:r w:rsidRPr="00C0659F">
              <w:rPr>
                <w:rFonts w:ascii="Times New Roman" w:hAnsi="Times New Roman"/>
                <w:spacing w:val="-10"/>
                <w:kern w:val="24"/>
                <w:sz w:val="26"/>
                <w:szCs w:val="26"/>
              </w:rPr>
              <w:t xml:space="preserve"> информацию.</w:t>
            </w:r>
          </w:p>
          <w:p w:rsidR="00C0659F" w:rsidRPr="00C0659F" w:rsidRDefault="00C0659F" w:rsidP="00CC3CC3">
            <w:pPr>
              <w:spacing w:after="0" w:line="240" w:lineRule="auto"/>
              <w:jc w:val="both"/>
              <w:rPr>
                <w:rFonts w:ascii="Times New Roman" w:hAnsi="Times New Roman"/>
                <w:sz w:val="26"/>
                <w:szCs w:val="26"/>
              </w:rPr>
            </w:pPr>
            <w:r w:rsidRPr="00C0659F">
              <w:rPr>
                <w:rFonts w:ascii="Times New Roman" w:hAnsi="Times New Roman"/>
                <w:sz w:val="26"/>
                <w:szCs w:val="26"/>
              </w:rPr>
              <w:t xml:space="preserve">2. Доля обучающихся общеобразовательных организаций, в том числе обучающихся с ОВЗ, получивших </w:t>
            </w:r>
            <w:proofErr w:type="spellStart"/>
            <w:r w:rsidRPr="00C0659F">
              <w:rPr>
                <w:rFonts w:ascii="Times New Roman" w:hAnsi="Times New Roman"/>
                <w:sz w:val="26"/>
                <w:szCs w:val="26"/>
              </w:rPr>
              <w:t>профориентационную</w:t>
            </w:r>
            <w:proofErr w:type="spellEnd"/>
            <w:r w:rsidRPr="00C0659F">
              <w:rPr>
                <w:rFonts w:ascii="Times New Roman" w:hAnsi="Times New Roman"/>
                <w:sz w:val="26"/>
                <w:szCs w:val="26"/>
              </w:rPr>
              <w:t xml:space="preserve"> информацию.</w:t>
            </w:r>
          </w:p>
          <w:p w:rsidR="00C0659F" w:rsidRPr="00C0659F" w:rsidRDefault="00C0659F" w:rsidP="00CC3CC3">
            <w:pPr>
              <w:spacing w:after="0" w:line="240" w:lineRule="auto"/>
              <w:jc w:val="both"/>
              <w:rPr>
                <w:rFonts w:ascii="Times New Roman" w:hAnsi="Times New Roman"/>
                <w:sz w:val="26"/>
                <w:szCs w:val="26"/>
              </w:rPr>
            </w:pPr>
            <w:r w:rsidRPr="00C0659F">
              <w:rPr>
                <w:rFonts w:ascii="Times New Roman" w:hAnsi="Times New Roman"/>
                <w:sz w:val="26"/>
                <w:szCs w:val="26"/>
              </w:rPr>
              <w:t xml:space="preserve">3. Доля родителей выпускников общеобразовательных организаций, получивших </w:t>
            </w:r>
            <w:proofErr w:type="spellStart"/>
            <w:r w:rsidRPr="00C0659F">
              <w:rPr>
                <w:rFonts w:ascii="Times New Roman" w:hAnsi="Times New Roman"/>
                <w:sz w:val="26"/>
                <w:szCs w:val="26"/>
              </w:rPr>
              <w:t>профориентационную</w:t>
            </w:r>
            <w:proofErr w:type="spellEnd"/>
            <w:r w:rsidRPr="00C0659F">
              <w:rPr>
                <w:rFonts w:ascii="Times New Roman" w:hAnsi="Times New Roman"/>
                <w:sz w:val="26"/>
                <w:szCs w:val="26"/>
              </w:rPr>
              <w:t xml:space="preserve"> информацию.</w:t>
            </w:r>
          </w:p>
          <w:p w:rsidR="00C0659F" w:rsidRPr="00C0659F" w:rsidRDefault="00C0659F" w:rsidP="00CC3CC3">
            <w:pPr>
              <w:spacing w:after="0" w:line="240" w:lineRule="auto"/>
              <w:jc w:val="both"/>
              <w:rPr>
                <w:rFonts w:ascii="Times New Roman" w:hAnsi="Times New Roman"/>
                <w:sz w:val="26"/>
                <w:szCs w:val="26"/>
              </w:rPr>
            </w:pPr>
            <w:r w:rsidRPr="00C0659F">
              <w:rPr>
                <w:rFonts w:ascii="Times New Roman" w:hAnsi="Times New Roman"/>
                <w:sz w:val="26"/>
                <w:szCs w:val="26"/>
              </w:rPr>
              <w:t>4. Доля выпускников 9-х классов, прошедших профессиональные пробы в организациях среднего профессионального образования.</w:t>
            </w:r>
          </w:p>
          <w:p w:rsidR="00C0659F" w:rsidRPr="00C0659F" w:rsidRDefault="00C0659F" w:rsidP="00CC3CC3">
            <w:pPr>
              <w:spacing w:after="0" w:line="240" w:lineRule="auto"/>
              <w:jc w:val="both"/>
              <w:rPr>
                <w:rFonts w:ascii="Times New Roman" w:hAnsi="Times New Roman"/>
                <w:sz w:val="26"/>
                <w:szCs w:val="26"/>
              </w:rPr>
            </w:pPr>
            <w:r w:rsidRPr="00C0659F">
              <w:rPr>
                <w:rFonts w:ascii="Times New Roman" w:hAnsi="Times New Roman"/>
                <w:sz w:val="26"/>
                <w:szCs w:val="26"/>
              </w:rPr>
              <w:t>5. Доля обучающихся 10-11 классов, прошедших профессиональные пробы в организациях среднего профессионального, высшего образования и на производстве.</w:t>
            </w:r>
          </w:p>
          <w:p w:rsidR="00C0659F" w:rsidRPr="0031538C" w:rsidRDefault="00C0659F" w:rsidP="00CC3CC3">
            <w:pPr>
              <w:spacing w:after="0" w:line="240" w:lineRule="auto"/>
              <w:jc w:val="both"/>
              <w:rPr>
                <w:rFonts w:ascii="Times New Roman" w:hAnsi="Times New Roman"/>
                <w:sz w:val="26"/>
                <w:szCs w:val="26"/>
              </w:rPr>
            </w:pPr>
            <w:r w:rsidRPr="00C0659F">
              <w:rPr>
                <w:rFonts w:ascii="Times New Roman" w:hAnsi="Times New Roman"/>
                <w:sz w:val="26"/>
                <w:szCs w:val="26"/>
              </w:rPr>
              <w:t>6</w:t>
            </w:r>
            <w:r w:rsidRPr="0031538C">
              <w:rPr>
                <w:rFonts w:ascii="Times New Roman" w:hAnsi="Times New Roman"/>
                <w:sz w:val="26"/>
                <w:szCs w:val="26"/>
              </w:rPr>
              <w:t xml:space="preserve">. Доля обучающихся 10-11 классов, охваченных </w:t>
            </w:r>
            <w:proofErr w:type="spellStart"/>
            <w:r w:rsidRPr="0031538C">
              <w:rPr>
                <w:rFonts w:ascii="Times New Roman" w:hAnsi="Times New Roman"/>
                <w:sz w:val="26"/>
                <w:szCs w:val="26"/>
              </w:rPr>
              <w:t>практикоориентированными</w:t>
            </w:r>
            <w:proofErr w:type="spellEnd"/>
            <w:r w:rsidRPr="0031538C">
              <w:rPr>
                <w:rFonts w:ascii="Times New Roman" w:hAnsi="Times New Roman"/>
                <w:sz w:val="26"/>
                <w:szCs w:val="26"/>
              </w:rPr>
              <w:t xml:space="preserve"> программами профессиональной ориентации.</w:t>
            </w:r>
          </w:p>
          <w:p w:rsidR="0031538C" w:rsidRPr="0031538C" w:rsidRDefault="0031538C" w:rsidP="00CC3CC3">
            <w:pPr>
              <w:spacing w:after="0" w:line="240" w:lineRule="auto"/>
              <w:jc w:val="both"/>
              <w:rPr>
                <w:rFonts w:ascii="Times New Roman" w:hAnsi="Times New Roman"/>
                <w:sz w:val="26"/>
                <w:szCs w:val="26"/>
              </w:rPr>
            </w:pPr>
            <w:r>
              <w:rPr>
                <w:rFonts w:ascii="Times New Roman" w:hAnsi="Times New Roman"/>
                <w:sz w:val="26"/>
                <w:szCs w:val="26"/>
              </w:rPr>
              <w:t xml:space="preserve">7. </w:t>
            </w:r>
            <w:r w:rsidRPr="0031538C">
              <w:rPr>
                <w:rFonts w:ascii="Times New Roman" w:hAnsi="Times New Roman"/>
                <w:sz w:val="26"/>
                <w:szCs w:val="26"/>
              </w:rPr>
              <w:t>Доля выпускников с ОВЗ, инвалидов, поступивших в профессиональные образовательные организации.</w:t>
            </w:r>
          </w:p>
          <w:p w:rsidR="0031538C" w:rsidRPr="0031538C" w:rsidRDefault="0031538C" w:rsidP="00CC3CC3">
            <w:pPr>
              <w:spacing w:after="0" w:line="240" w:lineRule="auto"/>
              <w:jc w:val="both"/>
              <w:rPr>
                <w:rFonts w:ascii="Times New Roman" w:hAnsi="Times New Roman"/>
                <w:spacing w:val="-14"/>
                <w:sz w:val="26"/>
                <w:szCs w:val="26"/>
              </w:rPr>
            </w:pPr>
            <w:r>
              <w:rPr>
                <w:rFonts w:ascii="Times New Roman" w:hAnsi="Times New Roman"/>
                <w:spacing w:val="-14"/>
                <w:sz w:val="26"/>
                <w:szCs w:val="26"/>
              </w:rPr>
              <w:t xml:space="preserve">8. </w:t>
            </w:r>
            <w:r w:rsidRPr="0031538C">
              <w:rPr>
                <w:rFonts w:ascii="Times New Roman" w:hAnsi="Times New Roman"/>
                <w:spacing w:val="-14"/>
                <w:sz w:val="26"/>
                <w:szCs w:val="26"/>
              </w:rPr>
              <w:t>Количество выпускников государственных профессиональных образовательных организаций Архангельской области, получивших информацию о возможностях трудоустройства в Архангельской области.</w:t>
            </w:r>
          </w:p>
          <w:p w:rsidR="00C0659F" w:rsidRPr="0094112B" w:rsidRDefault="0031538C" w:rsidP="00CC3CC3">
            <w:pPr>
              <w:spacing w:after="0" w:line="240" w:lineRule="auto"/>
              <w:jc w:val="both"/>
              <w:rPr>
                <w:rFonts w:ascii="Times New Roman" w:hAnsi="Times New Roman"/>
                <w:sz w:val="26"/>
                <w:szCs w:val="26"/>
              </w:rPr>
            </w:pPr>
            <w:r>
              <w:rPr>
                <w:rFonts w:ascii="Times New Roman" w:hAnsi="Times New Roman"/>
                <w:sz w:val="26"/>
                <w:szCs w:val="26"/>
              </w:rPr>
              <w:t xml:space="preserve">9. </w:t>
            </w:r>
            <w:r w:rsidRPr="0031538C">
              <w:rPr>
                <w:rFonts w:ascii="Times New Roman" w:hAnsi="Times New Roman"/>
                <w:sz w:val="26"/>
                <w:szCs w:val="26"/>
              </w:rPr>
              <w:t xml:space="preserve">Доля выпускников государственных профессиональных образовательных организаций Архангельской области, получивших </w:t>
            </w:r>
            <w:proofErr w:type="spellStart"/>
            <w:r w:rsidRPr="0031538C">
              <w:rPr>
                <w:rFonts w:ascii="Times New Roman" w:hAnsi="Times New Roman"/>
                <w:sz w:val="26"/>
                <w:szCs w:val="26"/>
              </w:rPr>
              <w:t>профориентационную</w:t>
            </w:r>
            <w:proofErr w:type="spellEnd"/>
            <w:r w:rsidRPr="0031538C">
              <w:rPr>
                <w:rFonts w:ascii="Times New Roman" w:hAnsi="Times New Roman"/>
                <w:sz w:val="26"/>
                <w:szCs w:val="26"/>
              </w:rPr>
              <w:t xml:space="preserve"> информацию.</w:t>
            </w:r>
          </w:p>
          <w:p w:rsidR="000749D1" w:rsidRDefault="0031538C" w:rsidP="00CC3CC3">
            <w:pPr>
              <w:spacing w:after="0" w:line="240" w:lineRule="auto"/>
              <w:jc w:val="both"/>
              <w:rPr>
                <w:rFonts w:ascii="Times New Roman" w:hAnsi="Times New Roman"/>
                <w:sz w:val="26"/>
                <w:szCs w:val="26"/>
              </w:rPr>
            </w:pPr>
            <w:r>
              <w:rPr>
                <w:rFonts w:ascii="Times New Roman" w:hAnsi="Times New Roman"/>
                <w:sz w:val="26"/>
                <w:szCs w:val="26"/>
              </w:rPr>
              <w:t>10</w:t>
            </w:r>
            <w:r w:rsidR="000749D1" w:rsidRPr="0094112B">
              <w:rPr>
                <w:rFonts w:ascii="Times New Roman" w:hAnsi="Times New Roman"/>
                <w:sz w:val="26"/>
                <w:szCs w:val="26"/>
              </w:rPr>
              <w:t xml:space="preserve">. Доля обучающихся 11-х классов, выбравших для сдачи единого государственного экзамена учебные предметы, </w:t>
            </w:r>
            <w:proofErr w:type="spellStart"/>
            <w:r w:rsidR="000749D1" w:rsidRPr="0094112B">
              <w:rPr>
                <w:rFonts w:ascii="Times New Roman" w:hAnsi="Times New Roman"/>
                <w:sz w:val="26"/>
                <w:szCs w:val="26"/>
              </w:rPr>
              <w:t>изучавшиеся</w:t>
            </w:r>
            <w:proofErr w:type="spellEnd"/>
            <w:r w:rsidR="000749D1" w:rsidRPr="0094112B">
              <w:rPr>
                <w:rFonts w:ascii="Times New Roman" w:hAnsi="Times New Roman"/>
                <w:sz w:val="26"/>
                <w:szCs w:val="26"/>
              </w:rPr>
              <w:t xml:space="preserve"> на углубленном уровне.</w:t>
            </w:r>
          </w:p>
          <w:p w:rsidR="0031538C" w:rsidRPr="0031538C" w:rsidRDefault="0031538C" w:rsidP="00CC3CC3">
            <w:pPr>
              <w:spacing w:after="0" w:line="240" w:lineRule="auto"/>
              <w:jc w:val="both"/>
              <w:rPr>
                <w:rFonts w:ascii="Times New Roman" w:hAnsi="Times New Roman"/>
                <w:sz w:val="26"/>
                <w:szCs w:val="26"/>
              </w:rPr>
            </w:pPr>
            <w:r w:rsidRPr="0031538C">
              <w:rPr>
                <w:rFonts w:ascii="Times New Roman" w:hAnsi="Times New Roman"/>
                <w:sz w:val="26"/>
                <w:szCs w:val="26"/>
              </w:rPr>
              <w:t>12. Доля выпускников общеобразовательных организаций, поступивших в профессиональные образовательные организации/в профессиональные образовательные организации Архангельской области.</w:t>
            </w:r>
          </w:p>
          <w:p w:rsidR="0031538C" w:rsidRPr="0031538C" w:rsidRDefault="0031538C" w:rsidP="00CC3CC3">
            <w:pPr>
              <w:spacing w:after="0" w:line="240" w:lineRule="auto"/>
              <w:jc w:val="both"/>
              <w:rPr>
                <w:rFonts w:ascii="Times New Roman" w:hAnsi="Times New Roman"/>
                <w:sz w:val="26"/>
                <w:szCs w:val="26"/>
              </w:rPr>
            </w:pPr>
            <w:r w:rsidRPr="0031538C">
              <w:rPr>
                <w:rFonts w:ascii="Times New Roman" w:hAnsi="Times New Roman"/>
                <w:sz w:val="26"/>
                <w:szCs w:val="26"/>
              </w:rPr>
              <w:t>13. Доля общеобразовательных органи</w:t>
            </w:r>
            <w:r w:rsidR="00CC3CC3">
              <w:rPr>
                <w:rFonts w:ascii="Times New Roman" w:hAnsi="Times New Roman"/>
                <w:sz w:val="26"/>
                <w:szCs w:val="26"/>
              </w:rPr>
              <w:t>заций, имеющих профильные классы</w:t>
            </w:r>
            <w:r w:rsidRPr="0031538C">
              <w:rPr>
                <w:rFonts w:ascii="Times New Roman" w:hAnsi="Times New Roman"/>
                <w:sz w:val="26"/>
                <w:szCs w:val="26"/>
              </w:rPr>
              <w:t>.</w:t>
            </w:r>
          </w:p>
          <w:p w:rsidR="0031538C" w:rsidRPr="0031538C" w:rsidRDefault="0031538C" w:rsidP="00CC3CC3">
            <w:pPr>
              <w:spacing w:after="0" w:line="240" w:lineRule="auto"/>
              <w:jc w:val="both"/>
              <w:rPr>
                <w:rFonts w:ascii="Times New Roman" w:hAnsi="Times New Roman"/>
                <w:sz w:val="26"/>
                <w:szCs w:val="26"/>
              </w:rPr>
            </w:pPr>
            <w:r w:rsidRPr="0031538C">
              <w:rPr>
                <w:rFonts w:ascii="Times New Roman" w:hAnsi="Times New Roman"/>
                <w:sz w:val="26"/>
                <w:szCs w:val="26"/>
              </w:rPr>
              <w:t>14. Доля выпускников профильных классов, продолживших обучение в профессиональных образовательных организациях и организациях высшего образования, по направлению деятельности класса.</w:t>
            </w:r>
          </w:p>
          <w:p w:rsidR="0031538C" w:rsidRPr="0031538C" w:rsidRDefault="0031538C" w:rsidP="00CC3CC3">
            <w:pPr>
              <w:spacing w:after="0" w:line="240" w:lineRule="auto"/>
              <w:jc w:val="both"/>
              <w:rPr>
                <w:rFonts w:ascii="Times New Roman" w:hAnsi="Times New Roman"/>
                <w:spacing w:val="-12"/>
                <w:sz w:val="26"/>
                <w:szCs w:val="26"/>
              </w:rPr>
            </w:pPr>
            <w:r w:rsidRPr="0031538C">
              <w:rPr>
                <w:rFonts w:ascii="Times New Roman" w:hAnsi="Times New Roman"/>
                <w:spacing w:val="-12"/>
                <w:sz w:val="26"/>
                <w:szCs w:val="26"/>
              </w:rPr>
              <w:t xml:space="preserve">15. Количество </w:t>
            </w:r>
            <w:proofErr w:type="spellStart"/>
            <w:r w:rsidRPr="0031538C">
              <w:rPr>
                <w:rFonts w:ascii="Times New Roman" w:hAnsi="Times New Roman"/>
                <w:spacing w:val="-12"/>
                <w:sz w:val="26"/>
                <w:szCs w:val="26"/>
              </w:rPr>
              <w:t>профориентационных</w:t>
            </w:r>
            <w:proofErr w:type="spellEnd"/>
            <w:r w:rsidRPr="0031538C">
              <w:rPr>
                <w:rFonts w:ascii="Times New Roman" w:hAnsi="Times New Roman"/>
                <w:spacing w:val="-12"/>
                <w:sz w:val="26"/>
                <w:szCs w:val="26"/>
              </w:rPr>
              <w:t xml:space="preserve"> мероприятий для обучающихся образовательных организаций, родителей (законных представителей) обучающихся, педагогических работников.</w:t>
            </w:r>
          </w:p>
          <w:p w:rsidR="0031538C" w:rsidRPr="0031538C" w:rsidRDefault="0031538C" w:rsidP="00CC3CC3">
            <w:pPr>
              <w:spacing w:after="0" w:line="240" w:lineRule="auto"/>
              <w:jc w:val="both"/>
              <w:rPr>
                <w:rFonts w:ascii="Times New Roman" w:hAnsi="Times New Roman"/>
                <w:sz w:val="26"/>
                <w:szCs w:val="26"/>
              </w:rPr>
            </w:pPr>
            <w:r w:rsidRPr="0031538C">
              <w:rPr>
                <w:rFonts w:ascii="Times New Roman" w:hAnsi="Times New Roman"/>
                <w:sz w:val="26"/>
                <w:szCs w:val="26"/>
              </w:rPr>
              <w:lastRenderedPageBreak/>
              <w:t>16. Доля обучающихся, охваченных психолого-педагогической поддержкой, консультационной помощью по вопросам профессиональной ориентации.</w:t>
            </w:r>
          </w:p>
          <w:p w:rsidR="0031538C" w:rsidRPr="0031538C" w:rsidRDefault="0031538C" w:rsidP="00CC3CC3">
            <w:pPr>
              <w:spacing w:after="0" w:line="240" w:lineRule="auto"/>
              <w:jc w:val="both"/>
              <w:rPr>
                <w:rFonts w:ascii="Times New Roman" w:hAnsi="Times New Roman"/>
                <w:spacing w:val="-10"/>
                <w:sz w:val="26"/>
                <w:szCs w:val="26"/>
              </w:rPr>
            </w:pPr>
            <w:r w:rsidRPr="0031538C">
              <w:rPr>
                <w:rFonts w:ascii="Times New Roman" w:hAnsi="Times New Roman"/>
                <w:spacing w:val="-10"/>
                <w:sz w:val="26"/>
                <w:szCs w:val="26"/>
              </w:rPr>
              <w:t>17.   Количество обучающихся общеобразовательных организаций, вовлеченных в раннюю профессиональную ориентацию.</w:t>
            </w:r>
          </w:p>
          <w:p w:rsidR="0031538C" w:rsidRPr="0031538C" w:rsidRDefault="0031538C" w:rsidP="00CC3CC3">
            <w:pPr>
              <w:spacing w:after="0" w:line="240" w:lineRule="auto"/>
              <w:jc w:val="both"/>
              <w:rPr>
                <w:rFonts w:ascii="Times New Roman" w:hAnsi="Times New Roman"/>
                <w:sz w:val="26"/>
                <w:szCs w:val="26"/>
              </w:rPr>
            </w:pPr>
            <w:r w:rsidRPr="0031538C">
              <w:rPr>
                <w:rFonts w:ascii="Times New Roman" w:hAnsi="Times New Roman"/>
                <w:sz w:val="26"/>
                <w:szCs w:val="26"/>
              </w:rPr>
              <w:t>18. Доля общеобразовательных организаций, охваченных проектом «Билет в будущее».</w:t>
            </w:r>
          </w:p>
          <w:p w:rsidR="0031538C" w:rsidRPr="0031538C" w:rsidRDefault="0031538C" w:rsidP="00CC3CC3">
            <w:pPr>
              <w:spacing w:after="0" w:line="240" w:lineRule="auto"/>
              <w:jc w:val="both"/>
              <w:rPr>
                <w:rFonts w:ascii="Times New Roman" w:hAnsi="Times New Roman"/>
                <w:sz w:val="26"/>
                <w:szCs w:val="26"/>
              </w:rPr>
            </w:pPr>
            <w:r w:rsidRPr="0031538C">
              <w:rPr>
                <w:rFonts w:ascii="Times New Roman" w:hAnsi="Times New Roman"/>
                <w:sz w:val="26"/>
                <w:szCs w:val="26"/>
              </w:rPr>
              <w:t>19. Доля обучающихся, принявших участие в проекте «Билет в будущее» от общего количества обучающихся.</w:t>
            </w:r>
          </w:p>
          <w:p w:rsidR="0031538C" w:rsidRPr="0031538C" w:rsidRDefault="0031538C" w:rsidP="00CC3CC3">
            <w:pPr>
              <w:spacing w:after="0" w:line="240" w:lineRule="auto"/>
              <w:jc w:val="both"/>
              <w:rPr>
                <w:rFonts w:ascii="Times New Roman" w:hAnsi="Times New Roman"/>
                <w:sz w:val="26"/>
                <w:szCs w:val="26"/>
              </w:rPr>
            </w:pPr>
            <w:r w:rsidRPr="0031538C">
              <w:rPr>
                <w:rFonts w:ascii="Times New Roman" w:hAnsi="Times New Roman"/>
                <w:sz w:val="26"/>
                <w:szCs w:val="26"/>
              </w:rPr>
              <w:t>20. Доля обучающихся, принявших участие  в цикле уроков «</w:t>
            </w:r>
            <w:proofErr w:type="spellStart"/>
            <w:r w:rsidRPr="0031538C">
              <w:rPr>
                <w:rFonts w:ascii="Times New Roman" w:hAnsi="Times New Roman"/>
                <w:sz w:val="26"/>
                <w:szCs w:val="26"/>
              </w:rPr>
              <w:t>ПроеКТОрия</w:t>
            </w:r>
            <w:proofErr w:type="spellEnd"/>
            <w:r w:rsidRPr="0031538C">
              <w:rPr>
                <w:rFonts w:ascii="Times New Roman" w:hAnsi="Times New Roman"/>
                <w:sz w:val="26"/>
                <w:szCs w:val="26"/>
              </w:rPr>
              <w:t>».</w:t>
            </w:r>
          </w:p>
          <w:p w:rsidR="0031538C" w:rsidRPr="0031538C" w:rsidRDefault="0031538C" w:rsidP="00CC3CC3">
            <w:pPr>
              <w:spacing w:after="0" w:line="240" w:lineRule="auto"/>
              <w:jc w:val="both"/>
              <w:rPr>
                <w:rFonts w:ascii="Times New Roman" w:hAnsi="Times New Roman"/>
                <w:sz w:val="26"/>
                <w:szCs w:val="26"/>
              </w:rPr>
            </w:pPr>
            <w:r w:rsidRPr="0031538C">
              <w:rPr>
                <w:rFonts w:ascii="Times New Roman" w:hAnsi="Times New Roman"/>
                <w:sz w:val="26"/>
                <w:szCs w:val="26"/>
              </w:rPr>
              <w:t xml:space="preserve">21. Количество общеобразовательных организаций, профессиональных образовательных организаций и образовательных организаций высшего образования, включённых в </w:t>
            </w:r>
            <w:proofErr w:type="spellStart"/>
            <w:r w:rsidRPr="0031538C">
              <w:rPr>
                <w:rFonts w:ascii="Times New Roman" w:hAnsi="Times New Roman"/>
                <w:sz w:val="26"/>
                <w:szCs w:val="26"/>
              </w:rPr>
              <w:t>профориентационные</w:t>
            </w:r>
            <w:proofErr w:type="spellEnd"/>
            <w:r w:rsidRPr="0031538C">
              <w:rPr>
                <w:rFonts w:ascii="Times New Roman" w:hAnsi="Times New Roman"/>
                <w:sz w:val="26"/>
                <w:szCs w:val="26"/>
              </w:rPr>
              <w:t xml:space="preserve"> мероприятия.</w:t>
            </w:r>
          </w:p>
          <w:p w:rsidR="0031538C" w:rsidRPr="0031538C" w:rsidRDefault="0031538C" w:rsidP="00CC3CC3">
            <w:pPr>
              <w:spacing w:after="0" w:line="240" w:lineRule="auto"/>
              <w:jc w:val="both"/>
              <w:rPr>
                <w:rFonts w:ascii="Times New Roman" w:hAnsi="Times New Roman"/>
                <w:sz w:val="26"/>
                <w:szCs w:val="26"/>
              </w:rPr>
            </w:pPr>
            <w:r w:rsidRPr="0031538C">
              <w:rPr>
                <w:rFonts w:ascii="Times New Roman" w:hAnsi="Times New Roman"/>
                <w:sz w:val="26"/>
                <w:szCs w:val="26"/>
              </w:rPr>
              <w:t>22. Количество предприятий и о</w:t>
            </w:r>
            <w:r w:rsidR="00CC3CC3">
              <w:rPr>
                <w:rFonts w:ascii="Times New Roman" w:hAnsi="Times New Roman"/>
                <w:sz w:val="26"/>
                <w:szCs w:val="26"/>
              </w:rPr>
              <w:t>рганизаций</w:t>
            </w:r>
            <w:r w:rsidRPr="0031538C">
              <w:rPr>
                <w:rFonts w:ascii="Times New Roman" w:hAnsi="Times New Roman"/>
                <w:sz w:val="26"/>
                <w:szCs w:val="26"/>
              </w:rPr>
              <w:t xml:space="preserve">, включенных в </w:t>
            </w:r>
            <w:proofErr w:type="spellStart"/>
            <w:r w:rsidRPr="0031538C">
              <w:rPr>
                <w:rFonts w:ascii="Times New Roman" w:hAnsi="Times New Roman"/>
                <w:sz w:val="26"/>
                <w:szCs w:val="26"/>
              </w:rPr>
              <w:t>профориентационные</w:t>
            </w:r>
            <w:proofErr w:type="spellEnd"/>
            <w:r w:rsidRPr="0031538C">
              <w:rPr>
                <w:rFonts w:ascii="Times New Roman" w:hAnsi="Times New Roman"/>
                <w:sz w:val="26"/>
                <w:szCs w:val="26"/>
              </w:rPr>
              <w:t xml:space="preserve"> мероприятия </w:t>
            </w:r>
            <w:r w:rsidRPr="0031538C">
              <w:rPr>
                <w:rFonts w:ascii="Times New Roman" w:hAnsi="Times New Roman"/>
                <w:sz w:val="26"/>
                <w:szCs w:val="26"/>
              </w:rPr>
              <w:br/>
              <w:t>для обучающихся образовательных организаций.</w:t>
            </w:r>
          </w:p>
          <w:p w:rsidR="0031538C" w:rsidRPr="0031538C" w:rsidRDefault="0031538C" w:rsidP="00CC3CC3">
            <w:pPr>
              <w:spacing w:after="0" w:line="240" w:lineRule="auto"/>
              <w:jc w:val="both"/>
              <w:rPr>
                <w:rFonts w:ascii="Times New Roman" w:hAnsi="Times New Roman"/>
                <w:sz w:val="26"/>
                <w:szCs w:val="26"/>
              </w:rPr>
            </w:pPr>
            <w:r w:rsidRPr="0031538C">
              <w:rPr>
                <w:rFonts w:ascii="Times New Roman" w:hAnsi="Times New Roman"/>
                <w:sz w:val="26"/>
                <w:szCs w:val="26"/>
              </w:rPr>
              <w:t>23. Количество предприятий и о</w:t>
            </w:r>
            <w:r w:rsidR="00CC3CC3">
              <w:rPr>
                <w:rFonts w:ascii="Times New Roman" w:hAnsi="Times New Roman"/>
                <w:sz w:val="26"/>
                <w:szCs w:val="26"/>
              </w:rPr>
              <w:t>рганизаций</w:t>
            </w:r>
            <w:r w:rsidRPr="0031538C">
              <w:rPr>
                <w:rFonts w:ascii="Times New Roman" w:hAnsi="Times New Roman"/>
                <w:sz w:val="26"/>
                <w:szCs w:val="26"/>
              </w:rPr>
              <w:t>, предоставляющих места для организации практической подготовки студентов профессиональных образовательных организаций.</w:t>
            </w:r>
          </w:p>
          <w:p w:rsidR="0031538C" w:rsidRPr="0031538C" w:rsidRDefault="0031538C" w:rsidP="00CC3CC3">
            <w:pPr>
              <w:spacing w:after="0" w:line="240" w:lineRule="auto"/>
              <w:jc w:val="both"/>
              <w:rPr>
                <w:rFonts w:ascii="Times New Roman" w:hAnsi="Times New Roman"/>
                <w:sz w:val="26"/>
                <w:szCs w:val="26"/>
              </w:rPr>
            </w:pPr>
            <w:r w:rsidRPr="0031538C">
              <w:rPr>
                <w:rFonts w:ascii="Times New Roman" w:hAnsi="Times New Roman"/>
                <w:sz w:val="26"/>
                <w:szCs w:val="26"/>
              </w:rPr>
              <w:t>24. Доля выпускников профессиональных образовательных организаций, трудоустроившихся по профессии/ специальности в течение года после выпуска из профессиональной образовательной организации.</w:t>
            </w:r>
          </w:p>
          <w:p w:rsidR="000749D1" w:rsidRPr="0094112B" w:rsidRDefault="0031538C" w:rsidP="00CC3CC3">
            <w:pPr>
              <w:spacing w:after="0" w:line="240" w:lineRule="auto"/>
              <w:jc w:val="both"/>
              <w:rPr>
                <w:rFonts w:ascii="Times New Roman" w:hAnsi="Times New Roman"/>
                <w:sz w:val="26"/>
                <w:szCs w:val="26"/>
              </w:rPr>
            </w:pPr>
            <w:r w:rsidRPr="0031538C">
              <w:rPr>
                <w:rFonts w:ascii="Times New Roman" w:hAnsi="Times New Roman"/>
                <w:sz w:val="26"/>
                <w:szCs w:val="26"/>
              </w:rPr>
              <w:t>25. Доля выпускников ПОО и ВО, обучавшихся по целевому направлению и трудоустроившихся по специальности.</w:t>
            </w:r>
          </w:p>
        </w:tc>
      </w:tr>
    </w:tbl>
    <w:p w:rsidR="0094112B" w:rsidRPr="0094112B" w:rsidRDefault="0094112B" w:rsidP="0094112B">
      <w:pPr>
        <w:spacing w:after="0" w:line="240" w:lineRule="auto"/>
        <w:rPr>
          <w:rFonts w:ascii="Times New Roman" w:hAnsi="Times New Roman"/>
          <w:b/>
          <w:sz w:val="24"/>
        </w:rPr>
      </w:pPr>
    </w:p>
    <w:p w:rsidR="0094112B" w:rsidRPr="0094112B" w:rsidRDefault="0094112B" w:rsidP="0094112B">
      <w:pPr>
        <w:tabs>
          <w:tab w:val="left" w:pos="197"/>
          <w:tab w:val="left" w:pos="531"/>
        </w:tabs>
        <w:spacing w:after="0" w:line="240" w:lineRule="auto"/>
        <w:jc w:val="center"/>
        <w:rPr>
          <w:rFonts w:ascii="Times New Roman" w:hAnsi="Times New Roman"/>
          <w:b/>
          <w:sz w:val="24"/>
          <w:szCs w:val="24"/>
        </w:rPr>
      </w:pPr>
      <w:r w:rsidRPr="0094112B">
        <w:rPr>
          <w:rFonts w:ascii="Times New Roman" w:hAnsi="Times New Roman"/>
          <w:b/>
          <w:sz w:val="24"/>
          <w:szCs w:val="24"/>
        </w:rPr>
        <w:t>Раздел 2. Механизмы управления качеством образовательной деятельности</w:t>
      </w:r>
    </w:p>
    <w:p w:rsidR="0094112B" w:rsidRPr="0094112B" w:rsidRDefault="0094112B" w:rsidP="0094112B">
      <w:pPr>
        <w:spacing w:after="0" w:line="240" w:lineRule="auto"/>
        <w:jc w:val="center"/>
        <w:rPr>
          <w:rFonts w:ascii="Times New Roman" w:hAnsi="Times New Roman"/>
          <w:b/>
          <w:sz w:val="24"/>
          <w:szCs w:val="24"/>
        </w:rPr>
      </w:pPr>
      <w:r w:rsidRPr="0094112B">
        <w:rPr>
          <w:rFonts w:ascii="Times New Roman" w:hAnsi="Times New Roman"/>
          <w:b/>
          <w:sz w:val="24"/>
          <w:szCs w:val="24"/>
        </w:rPr>
        <w:t>Подпрограмма 2.1. Система мониторинга эффективности руководителей образовательных организаций</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378"/>
      </w:tblGrid>
      <w:tr w:rsidR="0094112B" w:rsidRPr="0094112B" w:rsidTr="0094112B">
        <w:tc>
          <w:tcPr>
            <w:tcW w:w="2978" w:type="dxa"/>
            <w:shd w:val="clear" w:color="auto" w:fill="auto"/>
          </w:tcPr>
          <w:p w:rsidR="0094112B" w:rsidRPr="0094112B" w:rsidRDefault="0094112B" w:rsidP="0094112B">
            <w:pPr>
              <w:spacing w:after="0" w:line="240" w:lineRule="auto"/>
              <w:rPr>
                <w:rFonts w:ascii="Times New Roman" w:hAnsi="Times New Roman"/>
                <w:sz w:val="26"/>
                <w:szCs w:val="26"/>
              </w:rPr>
            </w:pPr>
            <w:r w:rsidRPr="0094112B">
              <w:rPr>
                <w:rFonts w:ascii="Times New Roman" w:hAnsi="Times New Roman"/>
                <w:sz w:val="26"/>
                <w:szCs w:val="26"/>
              </w:rPr>
              <w:t>Ответственный исполнитель:</w:t>
            </w:r>
          </w:p>
          <w:p w:rsidR="0094112B" w:rsidRPr="0094112B" w:rsidRDefault="0094112B" w:rsidP="0094112B">
            <w:pPr>
              <w:spacing w:after="0" w:line="240" w:lineRule="auto"/>
              <w:rPr>
                <w:rFonts w:ascii="Times New Roman" w:hAnsi="Times New Roman"/>
                <w:sz w:val="26"/>
                <w:szCs w:val="26"/>
              </w:rPr>
            </w:pPr>
          </w:p>
        </w:tc>
        <w:tc>
          <w:tcPr>
            <w:tcW w:w="6378" w:type="dxa"/>
          </w:tcPr>
          <w:p w:rsidR="0094112B" w:rsidRPr="0094112B" w:rsidRDefault="0094112B" w:rsidP="0094112B">
            <w:pPr>
              <w:tabs>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t>Управление образования администрации муниципального образования «</w:t>
            </w:r>
            <w:proofErr w:type="spellStart"/>
            <w:r w:rsidRPr="0094112B">
              <w:rPr>
                <w:rFonts w:ascii="Times New Roman" w:hAnsi="Times New Roman"/>
                <w:sz w:val="26"/>
                <w:szCs w:val="26"/>
              </w:rPr>
              <w:t>Устьянский</w:t>
            </w:r>
            <w:proofErr w:type="spellEnd"/>
            <w:r w:rsidRPr="0094112B">
              <w:rPr>
                <w:rFonts w:ascii="Times New Roman" w:hAnsi="Times New Roman"/>
                <w:sz w:val="26"/>
                <w:szCs w:val="26"/>
              </w:rPr>
              <w:t xml:space="preserve"> муниципальный район»</w:t>
            </w:r>
          </w:p>
        </w:tc>
      </w:tr>
      <w:tr w:rsidR="0094112B" w:rsidRPr="0094112B" w:rsidTr="0094112B">
        <w:tc>
          <w:tcPr>
            <w:tcW w:w="2978" w:type="dxa"/>
            <w:shd w:val="clear" w:color="auto" w:fill="auto"/>
          </w:tcPr>
          <w:p w:rsidR="0094112B" w:rsidRPr="0094112B" w:rsidRDefault="0094112B" w:rsidP="0094112B">
            <w:pPr>
              <w:spacing w:after="0" w:line="240" w:lineRule="auto"/>
              <w:rPr>
                <w:rFonts w:ascii="Times New Roman" w:hAnsi="Times New Roman"/>
                <w:sz w:val="26"/>
                <w:szCs w:val="26"/>
              </w:rPr>
            </w:pPr>
            <w:r w:rsidRPr="0094112B">
              <w:rPr>
                <w:rFonts w:ascii="Times New Roman" w:hAnsi="Times New Roman"/>
                <w:sz w:val="26"/>
                <w:szCs w:val="26"/>
              </w:rPr>
              <w:t>Участники подпрограммы:</w:t>
            </w:r>
          </w:p>
        </w:tc>
        <w:tc>
          <w:tcPr>
            <w:tcW w:w="6378" w:type="dxa"/>
          </w:tcPr>
          <w:p w:rsidR="0094112B" w:rsidRPr="0094112B" w:rsidRDefault="0094112B" w:rsidP="0094112B">
            <w:pPr>
              <w:tabs>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t xml:space="preserve">Образовательные организации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w:t>
            </w:r>
          </w:p>
        </w:tc>
      </w:tr>
      <w:tr w:rsidR="0094112B" w:rsidRPr="0094112B" w:rsidTr="0094112B">
        <w:tc>
          <w:tcPr>
            <w:tcW w:w="2978" w:type="dxa"/>
            <w:shd w:val="clear" w:color="auto" w:fill="auto"/>
          </w:tcPr>
          <w:p w:rsidR="0094112B" w:rsidRPr="0094112B" w:rsidRDefault="0094112B" w:rsidP="0094112B">
            <w:pPr>
              <w:spacing w:after="0" w:line="240" w:lineRule="auto"/>
              <w:rPr>
                <w:rFonts w:ascii="Times New Roman" w:hAnsi="Times New Roman"/>
                <w:b/>
                <w:sz w:val="26"/>
                <w:szCs w:val="26"/>
              </w:rPr>
            </w:pPr>
            <w:r w:rsidRPr="0094112B">
              <w:rPr>
                <w:rFonts w:ascii="Times New Roman" w:hAnsi="Times New Roman"/>
                <w:sz w:val="26"/>
                <w:szCs w:val="26"/>
              </w:rPr>
              <w:t>Основания для разработки подпрограммы:</w:t>
            </w:r>
          </w:p>
        </w:tc>
        <w:tc>
          <w:tcPr>
            <w:tcW w:w="6378" w:type="dxa"/>
          </w:tcPr>
          <w:p w:rsidR="0094112B" w:rsidRPr="0094112B" w:rsidRDefault="0094112B" w:rsidP="0094112B">
            <w:pPr>
              <w:pStyle w:val="a3"/>
              <w:tabs>
                <w:tab w:val="left" w:pos="1064"/>
                <w:tab w:val="left" w:pos="2067"/>
              </w:tabs>
              <w:suppressAutoHyphens/>
              <w:autoSpaceDN w:val="0"/>
              <w:spacing w:after="0" w:line="240" w:lineRule="auto"/>
              <w:ind w:left="0"/>
              <w:jc w:val="both"/>
              <w:textAlignment w:val="baseline"/>
              <w:rPr>
                <w:rFonts w:ascii="Times New Roman" w:hAnsi="Times New Roman"/>
                <w:sz w:val="26"/>
                <w:szCs w:val="26"/>
              </w:rPr>
            </w:pPr>
            <w:r w:rsidRPr="0094112B">
              <w:rPr>
                <w:rFonts w:ascii="Times New Roman" w:hAnsi="Times New Roman"/>
                <w:sz w:val="26"/>
                <w:szCs w:val="26"/>
              </w:rPr>
              <w:t xml:space="preserve">- федеральный закон от 29 декабря 2012 года № 273-ФЗ </w:t>
            </w:r>
            <w:r w:rsidRPr="0094112B">
              <w:rPr>
                <w:rFonts w:ascii="Times New Roman" w:hAnsi="Times New Roman"/>
                <w:sz w:val="26"/>
                <w:szCs w:val="26"/>
              </w:rPr>
              <w:br/>
              <w:t>«Об образовании в Российской Федерации»;</w:t>
            </w:r>
          </w:p>
          <w:p w:rsidR="0094112B" w:rsidRPr="0094112B" w:rsidRDefault="0094112B" w:rsidP="0094112B">
            <w:pPr>
              <w:pStyle w:val="a3"/>
              <w:tabs>
                <w:tab w:val="left" w:pos="1064"/>
                <w:tab w:val="left" w:pos="2067"/>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указ Президента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от 7 мая </w:t>
            </w:r>
            <w:r w:rsidRPr="0094112B">
              <w:rPr>
                <w:rFonts w:ascii="Times New Roman" w:hAnsi="Times New Roman"/>
                <w:bCs/>
                <w:sz w:val="26"/>
                <w:szCs w:val="26"/>
              </w:rPr>
              <w:br/>
              <w:t>2018 года № 204 «</w:t>
            </w:r>
            <w:r w:rsidRPr="0094112B">
              <w:rPr>
                <w:rFonts w:ascii="Times New Roman" w:hAnsi="Times New Roman"/>
                <w:sz w:val="26"/>
                <w:szCs w:val="26"/>
              </w:rPr>
              <w:t xml:space="preserve">О национальных целях и стратегических задачах развития Российской Федерации на период </w:t>
            </w:r>
            <w:r w:rsidRPr="0094112B">
              <w:rPr>
                <w:rFonts w:ascii="Times New Roman" w:hAnsi="Times New Roman"/>
                <w:sz w:val="26"/>
                <w:szCs w:val="26"/>
              </w:rPr>
              <w:br/>
              <w:t>до 2024 года</w:t>
            </w:r>
            <w:r w:rsidRPr="0094112B">
              <w:rPr>
                <w:rFonts w:ascii="Times New Roman" w:hAnsi="Times New Roman"/>
                <w:bCs/>
                <w:sz w:val="26"/>
                <w:szCs w:val="26"/>
              </w:rPr>
              <w:t>»;</w:t>
            </w:r>
          </w:p>
          <w:p w:rsidR="0094112B" w:rsidRPr="0094112B" w:rsidRDefault="0094112B" w:rsidP="0094112B">
            <w:pPr>
              <w:pStyle w:val="a3"/>
              <w:tabs>
                <w:tab w:val="left" w:pos="1064"/>
                <w:tab w:val="left" w:pos="2067"/>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указ Президента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от 21 июля </w:t>
            </w:r>
            <w:r w:rsidRPr="0094112B">
              <w:rPr>
                <w:rFonts w:ascii="Times New Roman" w:hAnsi="Times New Roman"/>
                <w:bCs/>
                <w:sz w:val="26"/>
                <w:szCs w:val="26"/>
              </w:rPr>
              <w:br/>
            </w:r>
            <w:r w:rsidRPr="0094112B">
              <w:rPr>
                <w:rFonts w:ascii="Times New Roman" w:hAnsi="Times New Roman"/>
                <w:bCs/>
                <w:sz w:val="26"/>
                <w:szCs w:val="26"/>
              </w:rPr>
              <w:lastRenderedPageBreak/>
              <w:t xml:space="preserve">2020 года № 474 «О национальных целях развития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на период до 2030 года»;</w:t>
            </w:r>
          </w:p>
          <w:p w:rsidR="0094112B" w:rsidRPr="0094112B" w:rsidRDefault="0094112B" w:rsidP="0094112B">
            <w:pPr>
              <w:tabs>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t>- региональный паспорт проекта «Учитель будущего» (утвержден решением проектного комитета Архангельской области от 13 декабря 2018 года № 9)</w:t>
            </w:r>
          </w:p>
        </w:tc>
      </w:tr>
      <w:tr w:rsidR="0094112B" w:rsidRPr="0094112B" w:rsidTr="0094112B">
        <w:tc>
          <w:tcPr>
            <w:tcW w:w="2978" w:type="dxa"/>
            <w:shd w:val="clear" w:color="auto" w:fill="auto"/>
          </w:tcPr>
          <w:p w:rsidR="0094112B" w:rsidRPr="0094112B" w:rsidRDefault="0094112B" w:rsidP="0094112B">
            <w:pPr>
              <w:pStyle w:val="Standard"/>
              <w:rPr>
                <w:sz w:val="26"/>
                <w:szCs w:val="26"/>
              </w:rPr>
            </w:pPr>
            <w:r w:rsidRPr="0094112B">
              <w:rPr>
                <w:sz w:val="26"/>
                <w:szCs w:val="26"/>
              </w:rPr>
              <w:lastRenderedPageBreak/>
              <w:t>Цель подпрограммы:</w:t>
            </w:r>
          </w:p>
        </w:tc>
        <w:tc>
          <w:tcPr>
            <w:tcW w:w="6378" w:type="dxa"/>
          </w:tcPr>
          <w:p w:rsidR="0094112B" w:rsidRPr="0094112B" w:rsidRDefault="0094112B" w:rsidP="0094112B">
            <w:pPr>
              <w:tabs>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t xml:space="preserve">Повышение качества управленческой деятельности </w:t>
            </w:r>
            <w:r w:rsidRPr="0094112B">
              <w:rPr>
                <w:rFonts w:ascii="Times New Roman" w:hAnsi="Times New Roman"/>
                <w:sz w:val="26"/>
                <w:szCs w:val="26"/>
              </w:rPr>
              <w:br/>
              <w:t>на основе развития системы оценки эффективности деятельности руководителей образовательных организаций.</w:t>
            </w:r>
          </w:p>
        </w:tc>
      </w:tr>
      <w:tr w:rsidR="00FD6553" w:rsidRPr="0094112B" w:rsidTr="0094112B">
        <w:tc>
          <w:tcPr>
            <w:tcW w:w="2978" w:type="dxa"/>
            <w:shd w:val="clear" w:color="auto" w:fill="auto"/>
          </w:tcPr>
          <w:p w:rsidR="00FD6553" w:rsidRPr="0094112B" w:rsidRDefault="00FD6553" w:rsidP="00744255">
            <w:pPr>
              <w:pStyle w:val="Standard"/>
              <w:rPr>
                <w:sz w:val="26"/>
                <w:szCs w:val="26"/>
              </w:rPr>
            </w:pPr>
            <w:r w:rsidRPr="0094112B">
              <w:rPr>
                <w:sz w:val="26"/>
                <w:szCs w:val="26"/>
              </w:rPr>
              <w:t>Задачи подпрограммы:</w:t>
            </w:r>
          </w:p>
        </w:tc>
        <w:tc>
          <w:tcPr>
            <w:tcW w:w="6378" w:type="dxa"/>
          </w:tcPr>
          <w:p w:rsidR="00FD6553" w:rsidRDefault="00FD6553" w:rsidP="009A0622">
            <w:pPr>
              <w:tabs>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t>1. Внедрение методики оценки эффективности руководител</w:t>
            </w:r>
            <w:r>
              <w:rPr>
                <w:rFonts w:ascii="Times New Roman" w:hAnsi="Times New Roman"/>
                <w:sz w:val="26"/>
                <w:szCs w:val="26"/>
              </w:rPr>
              <w:t>ей образовательных организаций.</w:t>
            </w:r>
          </w:p>
          <w:p w:rsidR="009A0622" w:rsidRPr="0094112B" w:rsidRDefault="009A0622" w:rsidP="009A0622">
            <w:pPr>
              <w:tabs>
                <w:tab w:val="left" w:pos="2067"/>
              </w:tabs>
              <w:spacing w:after="0" w:line="240" w:lineRule="auto"/>
              <w:jc w:val="both"/>
              <w:rPr>
                <w:rFonts w:ascii="Times New Roman" w:hAnsi="Times New Roman"/>
                <w:sz w:val="26"/>
                <w:szCs w:val="26"/>
              </w:rPr>
            </w:pPr>
            <w:r>
              <w:rPr>
                <w:rFonts w:ascii="Times New Roman" w:hAnsi="Times New Roman"/>
                <w:sz w:val="26"/>
                <w:szCs w:val="26"/>
              </w:rPr>
              <w:t>2</w:t>
            </w:r>
            <w:r w:rsidRPr="009A0622">
              <w:rPr>
                <w:rFonts w:ascii="Times New Roman" w:hAnsi="Times New Roman"/>
                <w:sz w:val="26"/>
                <w:szCs w:val="26"/>
              </w:rPr>
              <w:t xml:space="preserve">. Реализация комплекса </w:t>
            </w:r>
            <w:r>
              <w:rPr>
                <w:rFonts w:ascii="Times New Roman" w:hAnsi="Times New Roman"/>
                <w:sz w:val="26"/>
                <w:szCs w:val="26"/>
              </w:rPr>
              <w:t xml:space="preserve">муниципальных </w:t>
            </w:r>
            <w:r w:rsidRPr="009A0622">
              <w:rPr>
                <w:rFonts w:ascii="Times New Roman" w:hAnsi="Times New Roman"/>
                <w:sz w:val="26"/>
                <w:szCs w:val="26"/>
              </w:rPr>
              <w:t>мероприятий для повышения качества управленческой деятельности.</w:t>
            </w:r>
          </w:p>
          <w:p w:rsidR="00FD6553" w:rsidRPr="0094112B" w:rsidRDefault="009A0622" w:rsidP="009A0622">
            <w:pPr>
              <w:tabs>
                <w:tab w:val="left" w:pos="2067"/>
              </w:tabs>
              <w:spacing w:after="0" w:line="240" w:lineRule="auto"/>
              <w:jc w:val="both"/>
              <w:rPr>
                <w:rFonts w:ascii="Times New Roman" w:hAnsi="Times New Roman"/>
                <w:sz w:val="26"/>
                <w:szCs w:val="26"/>
              </w:rPr>
            </w:pPr>
            <w:r>
              <w:rPr>
                <w:rFonts w:ascii="Times New Roman" w:hAnsi="Times New Roman"/>
                <w:sz w:val="26"/>
                <w:szCs w:val="26"/>
              </w:rPr>
              <w:t>3</w:t>
            </w:r>
            <w:r w:rsidR="00FD6553" w:rsidRPr="0094112B">
              <w:rPr>
                <w:rFonts w:ascii="Times New Roman" w:hAnsi="Times New Roman"/>
                <w:sz w:val="26"/>
                <w:szCs w:val="26"/>
              </w:rPr>
              <w:t>. Выявление потребности в управленческих кадрах для образовательных организаций.</w:t>
            </w:r>
          </w:p>
          <w:p w:rsidR="00FD6553" w:rsidRPr="0094112B" w:rsidRDefault="009A0622" w:rsidP="009A0622">
            <w:pPr>
              <w:tabs>
                <w:tab w:val="left" w:pos="2067"/>
              </w:tabs>
              <w:spacing w:after="0" w:line="240" w:lineRule="auto"/>
              <w:jc w:val="both"/>
              <w:rPr>
                <w:rFonts w:ascii="Times New Roman" w:hAnsi="Times New Roman"/>
                <w:sz w:val="26"/>
                <w:szCs w:val="26"/>
              </w:rPr>
            </w:pPr>
            <w:r>
              <w:rPr>
                <w:rFonts w:ascii="Times New Roman" w:hAnsi="Times New Roman"/>
                <w:sz w:val="26"/>
                <w:szCs w:val="26"/>
              </w:rPr>
              <w:t>4</w:t>
            </w:r>
            <w:r w:rsidR="00FD6553" w:rsidRPr="0094112B">
              <w:rPr>
                <w:rFonts w:ascii="Times New Roman" w:hAnsi="Times New Roman"/>
                <w:sz w:val="26"/>
                <w:szCs w:val="26"/>
              </w:rPr>
              <w:t>. Формирование резерва управленческих кадров д</w:t>
            </w:r>
            <w:r>
              <w:rPr>
                <w:rFonts w:ascii="Times New Roman" w:hAnsi="Times New Roman"/>
                <w:sz w:val="26"/>
                <w:szCs w:val="26"/>
              </w:rPr>
              <w:t>ля образовательных организаций.</w:t>
            </w:r>
          </w:p>
        </w:tc>
      </w:tr>
      <w:tr w:rsidR="00FD6553" w:rsidRPr="0094112B" w:rsidTr="0094112B">
        <w:tc>
          <w:tcPr>
            <w:tcW w:w="2978" w:type="dxa"/>
            <w:shd w:val="clear" w:color="auto" w:fill="auto"/>
          </w:tcPr>
          <w:p w:rsidR="00FD6553" w:rsidRPr="0094112B" w:rsidRDefault="00FD6553" w:rsidP="009A0622">
            <w:pPr>
              <w:pStyle w:val="Standard"/>
              <w:jc w:val="both"/>
              <w:rPr>
                <w:sz w:val="26"/>
                <w:szCs w:val="26"/>
              </w:rPr>
            </w:pPr>
            <w:r w:rsidRPr="0094112B">
              <w:rPr>
                <w:sz w:val="26"/>
                <w:szCs w:val="26"/>
              </w:rPr>
              <w:t xml:space="preserve">Обоснование цели </w:t>
            </w:r>
            <w:r w:rsidR="009A0622">
              <w:rPr>
                <w:sz w:val="26"/>
                <w:szCs w:val="26"/>
              </w:rPr>
              <w:t xml:space="preserve">и задач </w:t>
            </w:r>
            <w:r w:rsidRPr="0094112B">
              <w:rPr>
                <w:sz w:val="26"/>
                <w:szCs w:val="26"/>
              </w:rPr>
              <w:t>подпрограммы:</w:t>
            </w:r>
          </w:p>
        </w:tc>
        <w:tc>
          <w:tcPr>
            <w:tcW w:w="6378" w:type="dxa"/>
          </w:tcPr>
          <w:p w:rsidR="009A0622" w:rsidRDefault="009A0622" w:rsidP="009A0622">
            <w:pPr>
              <w:tabs>
                <w:tab w:val="left" w:pos="2067"/>
              </w:tabs>
              <w:spacing w:after="0" w:line="240" w:lineRule="auto"/>
              <w:ind w:firstLine="529"/>
              <w:jc w:val="both"/>
              <w:rPr>
                <w:rFonts w:ascii="Times New Roman" w:hAnsi="Times New Roman"/>
                <w:sz w:val="26"/>
                <w:szCs w:val="26"/>
              </w:rPr>
            </w:pPr>
            <w:r w:rsidRPr="009A0622">
              <w:rPr>
                <w:rFonts w:ascii="Times New Roman" w:hAnsi="Times New Roman"/>
                <w:sz w:val="26"/>
                <w:szCs w:val="26"/>
              </w:rPr>
              <w:t>С целью соответствия требований к образованию административно-управленческого персон</w:t>
            </w:r>
            <w:r>
              <w:rPr>
                <w:rFonts w:ascii="Times New Roman" w:hAnsi="Times New Roman"/>
                <w:sz w:val="26"/>
                <w:szCs w:val="26"/>
              </w:rPr>
              <w:t>ала образовательных организаций управленческие команды обучены по дополнительным  профессиональным</w:t>
            </w:r>
            <w:r w:rsidRPr="009A0622">
              <w:rPr>
                <w:rFonts w:ascii="Times New Roman" w:hAnsi="Times New Roman"/>
                <w:sz w:val="26"/>
                <w:szCs w:val="26"/>
              </w:rPr>
              <w:t xml:space="preserve"> программ</w:t>
            </w:r>
            <w:r>
              <w:rPr>
                <w:rFonts w:ascii="Times New Roman" w:hAnsi="Times New Roman"/>
                <w:sz w:val="26"/>
                <w:szCs w:val="26"/>
              </w:rPr>
              <w:t>ам</w:t>
            </w:r>
            <w:r w:rsidRPr="009A0622">
              <w:rPr>
                <w:rFonts w:ascii="Times New Roman" w:hAnsi="Times New Roman"/>
                <w:sz w:val="26"/>
                <w:szCs w:val="26"/>
              </w:rPr>
              <w:t xml:space="preserve"> профессиональной переподготовки «Менеджмент и экономика» и «Мене</w:t>
            </w:r>
            <w:r>
              <w:rPr>
                <w:rFonts w:ascii="Times New Roman" w:hAnsi="Times New Roman"/>
                <w:sz w:val="26"/>
                <w:szCs w:val="26"/>
              </w:rPr>
              <w:t>джмент и экономика образования».</w:t>
            </w:r>
          </w:p>
          <w:p w:rsidR="00BA691D" w:rsidRDefault="00BA691D" w:rsidP="009A0622">
            <w:pPr>
              <w:tabs>
                <w:tab w:val="left" w:pos="2067"/>
              </w:tabs>
              <w:spacing w:after="0" w:line="240" w:lineRule="auto"/>
              <w:ind w:firstLine="529"/>
              <w:jc w:val="both"/>
              <w:rPr>
                <w:rFonts w:ascii="Times New Roman" w:hAnsi="Times New Roman"/>
                <w:sz w:val="26"/>
                <w:szCs w:val="26"/>
              </w:rPr>
            </w:pPr>
            <w:r>
              <w:rPr>
                <w:rFonts w:ascii="Times New Roman" w:hAnsi="Times New Roman"/>
                <w:sz w:val="26"/>
                <w:szCs w:val="26"/>
              </w:rPr>
              <w:t xml:space="preserve">Управленческие команды образовательных организаций муниципальной системы образования участвуют в реализации мероприятий </w:t>
            </w:r>
            <w:r w:rsidR="009A0622" w:rsidRPr="009A0622">
              <w:rPr>
                <w:rFonts w:ascii="Times New Roman" w:hAnsi="Times New Roman"/>
                <w:sz w:val="26"/>
                <w:szCs w:val="26"/>
              </w:rPr>
              <w:t>Центр</w:t>
            </w:r>
            <w:r>
              <w:rPr>
                <w:rFonts w:ascii="Times New Roman" w:hAnsi="Times New Roman"/>
                <w:sz w:val="26"/>
                <w:szCs w:val="26"/>
              </w:rPr>
              <w:t>а</w:t>
            </w:r>
            <w:r w:rsidR="009A0622" w:rsidRPr="009A0622">
              <w:rPr>
                <w:rFonts w:ascii="Times New Roman" w:hAnsi="Times New Roman"/>
                <w:sz w:val="26"/>
                <w:szCs w:val="26"/>
              </w:rPr>
              <w:t xml:space="preserve"> непрерывного повышения профессионального мастерства педагогических работников</w:t>
            </w:r>
            <w:r>
              <w:rPr>
                <w:rFonts w:ascii="Times New Roman" w:hAnsi="Times New Roman"/>
                <w:sz w:val="26"/>
                <w:szCs w:val="26"/>
              </w:rPr>
              <w:t>, в котором</w:t>
            </w:r>
            <w:r w:rsidR="009A0622" w:rsidRPr="009A0622">
              <w:rPr>
                <w:rFonts w:ascii="Times New Roman" w:hAnsi="Times New Roman"/>
                <w:sz w:val="26"/>
                <w:szCs w:val="26"/>
              </w:rPr>
              <w:t xml:space="preserve"> с 2021 года </w:t>
            </w:r>
            <w:r>
              <w:rPr>
                <w:rFonts w:ascii="Times New Roman" w:hAnsi="Times New Roman"/>
                <w:sz w:val="26"/>
                <w:szCs w:val="26"/>
              </w:rPr>
              <w:t xml:space="preserve">проходят </w:t>
            </w:r>
            <w:r w:rsidR="009A0622" w:rsidRPr="009A0622">
              <w:rPr>
                <w:rFonts w:ascii="Times New Roman" w:hAnsi="Times New Roman"/>
                <w:sz w:val="26"/>
                <w:szCs w:val="26"/>
              </w:rPr>
              <w:t xml:space="preserve">диагностику профессиональных дефицитов по должности «Руководитель образовательной организации». Тематика курсовой подготовки </w:t>
            </w:r>
            <w:r>
              <w:rPr>
                <w:rFonts w:ascii="Times New Roman" w:hAnsi="Times New Roman"/>
                <w:sz w:val="26"/>
                <w:szCs w:val="26"/>
              </w:rPr>
              <w:t xml:space="preserve">для обучения управленческих команд </w:t>
            </w:r>
            <w:r w:rsidR="009A0622" w:rsidRPr="009A0622">
              <w:rPr>
                <w:rFonts w:ascii="Times New Roman" w:hAnsi="Times New Roman"/>
                <w:sz w:val="26"/>
                <w:szCs w:val="26"/>
              </w:rPr>
              <w:t xml:space="preserve">представлена широким спектром направлений: проектирование программы  развития образовательной организации, управление качеством образования в общеобразовательной организации, внутренняя  система оценки качества, методическая поддержка школ </w:t>
            </w:r>
            <w:r w:rsidR="009A0622" w:rsidRPr="00BA691D">
              <w:rPr>
                <w:rFonts w:ascii="Times New Roman" w:hAnsi="Times New Roman"/>
                <w:sz w:val="26"/>
                <w:szCs w:val="26"/>
              </w:rPr>
              <w:t>с н</w:t>
            </w:r>
            <w:r w:rsidR="009A0622" w:rsidRPr="009A0622">
              <w:rPr>
                <w:rFonts w:ascii="Times New Roman" w:hAnsi="Times New Roman"/>
                <w:sz w:val="26"/>
                <w:szCs w:val="26"/>
              </w:rPr>
              <w:t>изкими образовательными результатами, управление образовательной организац</w:t>
            </w:r>
            <w:r>
              <w:rPr>
                <w:rFonts w:ascii="Times New Roman" w:hAnsi="Times New Roman"/>
                <w:sz w:val="26"/>
                <w:szCs w:val="26"/>
              </w:rPr>
              <w:t xml:space="preserve">ией в условиях реализации ФГОС </w:t>
            </w:r>
            <w:r w:rsidR="009A0622" w:rsidRPr="009A0622">
              <w:rPr>
                <w:rFonts w:ascii="Times New Roman" w:hAnsi="Times New Roman"/>
                <w:sz w:val="26"/>
                <w:szCs w:val="26"/>
              </w:rPr>
              <w:t xml:space="preserve">и др. </w:t>
            </w:r>
          </w:p>
          <w:p w:rsidR="009A0622" w:rsidRPr="009A0622" w:rsidRDefault="00BA691D" w:rsidP="009A0622">
            <w:pPr>
              <w:tabs>
                <w:tab w:val="left" w:pos="2067"/>
              </w:tabs>
              <w:spacing w:after="0" w:line="240" w:lineRule="auto"/>
              <w:ind w:firstLine="529"/>
              <w:jc w:val="both"/>
              <w:rPr>
                <w:rFonts w:ascii="Times New Roman" w:hAnsi="Times New Roman"/>
                <w:sz w:val="26"/>
                <w:szCs w:val="26"/>
              </w:rPr>
            </w:pPr>
            <w:r>
              <w:rPr>
                <w:rFonts w:ascii="Times New Roman" w:hAnsi="Times New Roman"/>
                <w:sz w:val="26"/>
                <w:szCs w:val="26"/>
              </w:rPr>
              <w:t>Д</w:t>
            </w:r>
            <w:r w:rsidR="009A0622" w:rsidRPr="009A0622">
              <w:rPr>
                <w:rFonts w:ascii="Times New Roman" w:hAnsi="Times New Roman"/>
                <w:sz w:val="26"/>
                <w:szCs w:val="26"/>
              </w:rPr>
              <w:t xml:space="preserve">ва раза в год в соответствии с региональным положением о мониторинге официальных сайтов образовательных организаций в информационно-телекоммуникационной сети «Интернет» </w:t>
            </w:r>
            <w:r>
              <w:rPr>
                <w:rFonts w:ascii="Times New Roman" w:hAnsi="Times New Roman"/>
                <w:sz w:val="26"/>
                <w:szCs w:val="26"/>
              </w:rPr>
              <w:t xml:space="preserve">образовательные организации муниципальной системы образования принимают участие в </w:t>
            </w:r>
            <w:r w:rsidR="009A0622" w:rsidRPr="009A0622">
              <w:rPr>
                <w:rFonts w:ascii="Times New Roman" w:hAnsi="Times New Roman"/>
                <w:sz w:val="26"/>
                <w:szCs w:val="26"/>
              </w:rPr>
              <w:t>мониторинг</w:t>
            </w:r>
            <w:r>
              <w:rPr>
                <w:rFonts w:ascii="Times New Roman" w:hAnsi="Times New Roman"/>
                <w:sz w:val="26"/>
                <w:szCs w:val="26"/>
              </w:rPr>
              <w:t>е</w:t>
            </w:r>
            <w:r w:rsidR="009A0622" w:rsidRPr="009A0622">
              <w:rPr>
                <w:rFonts w:ascii="Times New Roman" w:hAnsi="Times New Roman"/>
                <w:sz w:val="26"/>
                <w:szCs w:val="26"/>
              </w:rPr>
              <w:t xml:space="preserve"> сайтов образовательных организаций </w:t>
            </w:r>
            <w:r w:rsidR="009A0622" w:rsidRPr="009A0622">
              <w:rPr>
                <w:rFonts w:ascii="Times New Roman" w:hAnsi="Times New Roman"/>
                <w:sz w:val="26"/>
                <w:szCs w:val="26"/>
              </w:rPr>
              <w:lastRenderedPageBreak/>
              <w:t>Архангельской области.</w:t>
            </w:r>
          </w:p>
          <w:p w:rsidR="009A0622" w:rsidRPr="009A0622" w:rsidRDefault="009A0622" w:rsidP="009A0622">
            <w:pPr>
              <w:tabs>
                <w:tab w:val="left" w:pos="2067"/>
              </w:tabs>
              <w:spacing w:after="0" w:line="240" w:lineRule="auto"/>
              <w:ind w:firstLine="529"/>
              <w:jc w:val="both"/>
              <w:rPr>
                <w:rFonts w:ascii="Times New Roman" w:hAnsi="Times New Roman"/>
                <w:sz w:val="26"/>
                <w:szCs w:val="26"/>
              </w:rPr>
            </w:pPr>
            <w:r w:rsidRPr="009A0622">
              <w:rPr>
                <w:rFonts w:ascii="Times New Roman" w:hAnsi="Times New Roman"/>
                <w:sz w:val="26"/>
                <w:szCs w:val="26"/>
              </w:rPr>
              <w:t xml:space="preserve">С целью улучшения качества условий реализации образовательной деятельности ряд образовательных организаций являются участниками федеральных проектов и программ: на основании распоряжений Министерства образования и науки Архангельской области от 22.05.2019 № 825, от 30.09.2019 № 1797, от </w:t>
            </w:r>
            <w:r w:rsidR="00BA691D">
              <w:rPr>
                <w:rFonts w:ascii="Times New Roman" w:hAnsi="Times New Roman"/>
                <w:sz w:val="26"/>
                <w:szCs w:val="26"/>
              </w:rPr>
              <w:t>15.01.2021 № 52 в 6</w:t>
            </w:r>
            <w:r w:rsidRPr="009A0622">
              <w:rPr>
                <w:rFonts w:ascii="Times New Roman" w:hAnsi="Times New Roman"/>
                <w:sz w:val="26"/>
                <w:szCs w:val="26"/>
              </w:rPr>
              <w:t xml:space="preserve"> общеобразовательных организациях созданы «Точки роста». В 2022-2023 годах на основании соглашения № 073-09-2022-961 между Министерством просвещения Российской Федерации и Правительством Архангельской области о предоставлении субсидии из федерального бюджета бюджету Архангельской области на </w:t>
            </w:r>
            <w:proofErr w:type="spellStart"/>
            <w:r w:rsidRPr="009A0622">
              <w:rPr>
                <w:rFonts w:ascii="Times New Roman" w:hAnsi="Times New Roman"/>
                <w:sz w:val="26"/>
                <w:szCs w:val="26"/>
              </w:rPr>
              <w:t>софинансирование</w:t>
            </w:r>
            <w:proofErr w:type="spellEnd"/>
            <w:r w:rsidRPr="009A0622">
              <w:rPr>
                <w:rFonts w:ascii="Times New Roman" w:hAnsi="Times New Roman"/>
                <w:sz w:val="26"/>
                <w:szCs w:val="26"/>
              </w:rPr>
              <w:t xml:space="preserve"> расходов, возникающих при реализации региональных проектов, направленных на реализацию мероприятий по модернизации школьных систем образования в рамках государственной программы Российской Федерации «Развитие образования» участниками программы по капитальному ремон</w:t>
            </w:r>
            <w:r w:rsidR="00BA691D">
              <w:rPr>
                <w:rFonts w:ascii="Times New Roman" w:hAnsi="Times New Roman"/>
                <w:sz w:val="26"/>
                <w:szCs w:val="26"/>
              </w:rPr>
              <w:t>ту объектов образования стали 2</w:t>
            </w:r>
            <w:r w:rsidRPr="009A0622">
              <w:rPr>
                <w:rFonts w:ascii="Times New Roman" w:hAnsi="Times New Roman"/>
                <w:sz w:val="26"/>
                <w:szCs w:val="26"/>
              </w:rPr>
              <w:t xml:space="preserve"> общеобр</w:t>
            </w:r>
            <w:r w:rsidR="00BA691D">
              <w:rPr>
                <w:rFonts w:ascii="Times New Roman" w:hAnsi="Times New Roman"/>
                <w:sz w:val="26"/>
                <w:szCs w:val="26"/>
              </w:rPr>
              <w:t>азовательные организации района</w:t>
            </w:r>
            <w:r w:rsidRPr="009A0622">
              <w:rPr>
                <w:rFonts w:ascii="Times New Roman" w:hAnsi="Times New Roman"/>
                <w:sz w:val="26"/>
                <w:szCs w:val="26"/>
              </w:rPr>
              <w:t>.</w:t>
            </w:r>
          </w:p>
          <w:p w:rsidR="00FD6553" w:rsidRPr="0094112B" w:rsidRDefault="009A0622" w:rsidP="00BA691D">
            <w:pPr>
              <w:tabs>
                <w:tab w:val="left" w:pos="2067"/>
              </w:tabs>
              <w:spacing w:after="0" w:line="240" w:lineRule="auto"/>
              <w:ind w:firstLine="529"/>
              <w:jc w:val="both"/>
              <w:rPr>
                <w:rFonts w:ascii="Times New Roman" w:hAnsi="Times New Roman"/>
                <w:sz w:val="26"/>
                <w:szCs w:val="26"/>
              </w:rPr>
            </w:pPr>
            <w:r w:rsidRPr="009A0622">
              <w:rPr>
                <w:rFonts w:ascii="Times New Roman" w:hAnsi="Times New Roman"/>
                <w:sz w:val="26"/>
                <w:szCs w:val="26"/>
              </w:rPr>
              <w:t xml:space="preserve">Однако требуется разработка </w:t>
            </w:r>
            <w:r w:rsidR="00BA691D">
              <w:rPr>
                <w:rFonts w:ascii="Times New Roman" w:hAnsi="Times New Roman"/>
                <w:sz w:val="26"/>
                <w:szCs w:val="26"/>
              </w:rPr>
              <w:t xml:space="preserve">муниципального </w:t>
            </w:r>
            <w:r w:rsidRPr="009A0622">
              <w:rPr>
                <w:rFonts w:ascii="Times New Roman" w:hAnsi="Times New Roman"/>
                <w:sz w:val="26"/>
                <w:szCs w:val="26"/>
              </w:rPr>
              <w:t>нормативного акта, регламентирующего вопросы формирования кадрового резерва</w:t>
            </w:r>
            <w:r w:rsidR="00BA691D">
              <w:rPr>
                <w:rFonts w:ascii="Times New Roman" w:hAnsi="Times New Roman"/>
                <w:sz w:val="26"/>
                <w:szCs w:val="26"/>
              </w:rPr>
              <w:t xml:space="preserve"> в образовательных организациях </w:t>
            </w:r>
            <w:proofErr w:type="spellStart"/>
            <w:r w:rsidR="00BA691D">
              <w:rPr>
                <w:rFonts w:ascii="Times New Roman" w:hAnsi="Times New Roman"/>
                <w:sz w:val="26"/>
                <w:szCs w:val="26"/>
              </w:rPr>
              <w:t>Устьянского</w:t>
            </w:r>
            <w:proofErr w:type="spellEnd"/>
            <w:r w:rsidR="00BA691D">
              <w:rPr>
                <w:rFonts w:ascii="Times New Roman" w:hAnsi="Times New Roman"/>
                <w:sz w:val="26"/>
                <w:szCs w:val="26"/>
              </w:rPr>
              <w:t xml:space="preserve"> района</w:t>
            </w:r>
            <w:r w:rsidRPr="009A0622">
              <w:rPr>
                <w:rFonts w:ascii="Times New Roman" w:hAnsi="Times New Roman"/>
                <w:sz w:val="26"/>
                <w:szCs w:val="26"/>
              </w:rPr>
              <w:t>.</w:t>
            </w:r>
            <w:r w:rsidR="00BA691D">
              <w:rPr>
                <w:rFonts w:ascii="Times New Roman" w:hAnsi="Times New Roman"/>
                <w:sz w:val="26"/>
                <w:szCs w:val="26"/>
              </w:rPr>
              <w:t xml:space="preserve"> </w:t>
            </w:r>
            <w:r w:rsidRPr="009A0622">
              <w:rPr>
                <w:rFonts w:ascii="Times New Roman" w:hAnsi="Times New Roman"/>
                <w:sz w:val="26"/>
                <w:szCs w:val="26"/>
              </w:rPr>
              <w:t>При этом недостаточно выстроена система оценки эффективности деятельности руководителя образовательной организации и требует дальнейшего внедрения.</w:t>
            </w:r>
            <w:r w:rsidR="00BA691D">
              <w:rPr>
                <w:rFonts w:ascii="Times New Roman" w:hAnsi="Times New Roman"/>
                <w:sz w:val="26"/>
                <w:szCs w:val="26"/>
              </w:rPr>
              <w:t xml:space="preserve"> </w:t>
            </w:r>
            <w:r w:rsidR="00FD6553" w:rsidRPr="0094112B">
              <w:rPr>
                <w:rFonts w:ascii="Times New Roman" w:hAnsi="Times New Roman"/>
                <w:sz w:val="26"/>
                <w:szCs w:val="26"/>
              </w:rPr>
              <w:t>Эффективное управление является одним из ключевых факторов успешнос</w:t>
            </w:r>
            <w:r w:rsidR="00BA691D">
              <w:rPr>
                <w:rFonts w:ascii="Times New Roman" w:hAnsi="Times New Roman"/>
                <w:sz w:val="26"/>
                <w:szCs w:val="26"/>
              </w:rPr>
              <w:t xml:space="preserve">ти образовательной организации </w:t>
            </w:r>
            <w:r w:rsidR="00FD6553" w:rsidRPr="0094112B">
              <w:rPr>
                <w:rFonts w:ascii="Times New Roman" w:hAnsi="Times New Roman"/>
                <w:sz w:val="26"/>
                <w:szCs w:val="26"/>
              </w:rPr>
              <w:t>и обеспечения необходимого</w:t>
            </w:r>
            <w:r w:rsidR="00BA691D">
              <w:rPr>
                <w:rFonts w:ascii="Times New Roman" w:hAnsi="Times New Roman"/>
                <w:sz w:val="26"/>
                <w:szCs w:val="26"/>
              </w:rPr>
              <w:t xml:space="preserve"> уровня обучения и воспитания. </w:t>
            </w:r>
            <w:r w:rsidR="00FD6553" w:rsidRPr="0094112B">
              <w:rPr>
                <w:rFonts w:ascii="Times New Roman" w:hAnsi="Times New Roman"/>
                <w:sz w:val="26"/>
                <w:szCs w:val="26"/>
              </w:rPr>
              <w:t xml:space="preserve">Каждый </w:t>
            </w:r>
            <w:r w:rsidR="00BA691D">
              <w:rPr>
                <w:rFonts w:ascii="Times New Roman" w:hAnsi="Times New Roman"/>
                <w:sz w:val="26"/>
                <w:szCs w:val="26"/>
              </w:rPr>
              <w:t xml:space="preserve">руководитель (как опытный, так </w:t>
            </w:r>
            <w:r w:rsidR="00FD6553" w:rsidRPr="0094112B">
              <w:rPr>
                <w:rFonts w:ascii="Times New Roman" w:hAnsi="Times New Roman"/>
                <w:sz w:val="26"/>
                <w:szCs w:val="26"/>
              </w:rPr>
              <w:t>и начинающий) должен обладать высокой эффективностью работы. Поэтому на муниципальном уровне необходимо разработать и внедрить систему оценки эффективности действующих руководителей образовательных организаций, а также определить необ</w:t>
            </w:r>
            <w:r w:rsidR="00BA691D">
              <w:rPr>
                <w:rFonts w:ascii="Times New Roman" w:hAnsi="Times New Roman"/>
                <w:sz w:val="26"/>
                <w:szCs w:val="26"/>
              </w:rPr>
              <w:t xml:space="preserve">ходимые механизмы формирования </w:t>
            </w:r>
            <w:r w:rsidR="00FD6553" w:rsidRPr="0094112B">
              <w:rPr>
                <w:rFonts w:ascii="Times New Roman" w:hAnsi="Times New Roman"/>
                <w:sz w:val="26"/>
                <w:szCs w:val="26"/>
              </w:rPr>
              <w:t>и подготовки резерва управленческих кадров к осуществлению деятельности.</w:t>
            </w:r>
          </w:p>
        </w:tc>
      </w:tr>
      <w:tr w:rsidR="00FD6553" w:rsidRPr="0094112B" w:rsidTr="0094112B">
        <w:tc>
          <w:tcPr>
            <w:tcW w:w="2978" w:type="dxa"/>
            <w:shd w:val="clear" w:color="auto" w:fill="auto"/>
          </w:tcPr>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lastRenderedPageBreak/>
              <w:t>Основные мероприятия подпрограммы:</w:t>
            </w:r>
          </w:p>
        </w:tc>
        <w:tc>
          <w:tcPr>
            <w:tcW w:w="6378" w:type="dxa"/>
          </w:tcPr>
          <w:p w:rsidR="00BA691D" w:rsidRPr="00BA691D" w:rsidRDefault="00BA691D" w:rsidP="00BA691D">
            <w:pPr>
              <w:tabs>
                <w:tab w:val="left" w:pos="682"/>
                <w:tab w:val="left" w:pos="2067"/>
              </w:tabs>
              <w:spacing w:after="0" w:line="240" w:lineRule="auto"/>
              <w:jc w:val="both"/>
              <w:rPr>
                <w:rFonts w:ascii="Times New Roman" w:hAnsi="Times New Roman"/>
                <w:sz w:val="26"/>
                <w:szCs w:val="26"/>
              </w:rPr>
            </w:pPr>
            <w:r w:rsidRPr="00BA691D">
              <w:rPr>
                <w:rFonts w:ascii="Times New Roman" w:hAnsi="Times New Roman"/>
                <w:sz w:val="26"/>
                <w:szCs w:val="26"/>
              </w:rPr>
              <w:t>1.</w:t>
            </w:r>
            <w:r>
              <w:rPr>
                <w:rFonts w:ascii="Times New Roman" w:hAnsi="Times New Roman"/>
                <w:sz w:val="26"/>
                <w:szCs w:val="26"/>
              </w:rPr>
              <w:t xml:space="preserve"> А</w:t>
            </w:r>
            <w:r w:rsidRPr="00BA691D">
              <w:rPr>
                <w:rFonts w:ascii="Times New Roman" w:hAnsi="Times New Roman"/>
                <w:sz w:val="26"/>
                <w:szCs w:val="26"/>
              </w:rPr>
              <w:t>пробация методики оценки эффективности руководителей образовательных организаций.</w:t>
            </w:r>
          </w:p>
          <w:p w:rsidR="00BA691D" w:rsidRPr="00BA691D" w:rsidRDefault="00BA691D" w:rsidP="00BA691D">
            <w:pPr>
              <w:tabs>
                <w:tab w:val="left" w:pos="682"/>
                <w:tab w:val="left" w:pos="2067"/>
              </w:tabs>
              <w:spacing w:after="0" w:line="240" w:lineRule="auto"/>
              <w:jc w:val="both"/>
              <w:rPr>
                <w:rFonts w:ascii="Times New Roman" w:hAnsi="Times New Roman"/>
                <w:sz w:val="26"/>
                <w:szCs w:val="26"/>
              </w:rPr>
            </w:pPr>
            <w:r w:rsidRPr="00BA691D">
              <w:rPr>
                <w:rFonts w:ascii="Times New Roman" w:hAnsi="Times New Roman"/>
                <w:sz w:val="26"/>
                <w:szCs w:val="26"/>
              </w:rPr>
              <w:t>2. Проведение мониторинга по оценке эффективности руководителей образовательных организаций.</w:t>
            </w:r>
          </w:p>
          <w:p w:rsidR="00BA691D" w:rsidRDefault="00BA691D" w:rsidP="00BA691D">
            <w:pPr>
              <w:tabs>
                <w:tab w:val="left" w:pos="682"/>
              </w:tabs>
              <w:spacing w:after="0" w:line="240" w:lineRule="auto"/>
              <w:jc w:val="both"/>
              <w:rPr>
                <w:rFonts w:ascii="Times New Roman" w:hAnsi="Times New Roman"/>
                <w:sz w:val="26"/>
                <w:szCs w:val="26"/>
              </w:rPr>
            </w:pPr>
            <w:r w:rsidRPr="00BA691D">
              <w:rPr>
                <w:rFonts w:ascii="Times New Roman" w:hAnsi="Times New Roman"/>
                <w:sz w:val="26"/>
                <w:szCs w:val="26"/>
              </w:rPr>
              <w:t>3. Проведение профессиональных конкурсов для управленческих кадров для образовательных организаций</w:t>
            </w:r>
            <w:r w:rsidR="00981043">
              <w:rPr>
                <w:rFonts w:ascii="Times New Roman" w:hAnsi="Times New Roman"/>
                <w:sz w:val="26"/>
                <w:szCs w:val="26"/>
              </w:rPr>
              <w:t xml:space="preserve"> («Лучший руководитель дошкольной образовательной организации»)</w:t>
            </w:r>
            <w:r w:rsidRPr="00BA691D">
              <w:rPr>
                <w:rFonts w:ascii="Times New Roman" w:hAnsi="Times New Roman"/>
                <w:sz w:val="26"/>
                <w:szCs w:val="26"/>
              </w:rPr>
              <w:t>.</w:t>
            </w:r>
          </w:p>
          <w:p w:rsidR="00EC4137" w:rsidRDefault="00EC4137" w:rsidP="00EC4137">
            <w:pPr>
              <w:tabs>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lastRenderedPageBreak/>
              <w:t xml:space="preserve">4. Формирование резерва управленческих кадров </w:t>
            </w:r>
            <w:r w:rsidRPr="0094112B">
              <w:rPr>
                <w:rFonts w:ascii="Times New Roman" w:hAnsi="Times New Roman"/>
                <w:sz w:val="26"/>
                <w:szCs w:val="26"/>
              </w:rPr>
              <w:br/>
              <w:t xml:space="preserve">для образовательных организаций через разработку </w:t>
            </w:r>
            <w:r w:rsidRPr="0094112B">
              <w:rPr>
                <w:rFonts w:ascii="Times New Roman" w:hAnsi="Times New Roman"/>
                <w:sz w:val="26"/>
                <w:szCs w:val="26"/>
              </w:rPr>
              <w:br/>
              <w:t>и реализацию системы нормативно-организационных условий.</w:t>
            </w:r>
          </w:p>
          <w:p w:rsidR="00EC4137" w:rsidRPr="00EC4137" w:rsidRDefault="00EC4137" w:rsidP="00EC4137">
            <w:pPr>
              <w:tabs>
                <w:tab w:val="left" w:pos="682"/>
              </w:tabs>
              <w:spacing w:after="0" w:line="240" w:lineRule="auto"/>
              <w:jc w:val="both"/>
              <w:rPr>
                <w:rFonts w:ascii="Times New Roman" w:hAnsi="Times New Roman"/>
                <w:sz w:val="26"/>
                <w:szCs w:val="26"/>
              </w:rPr>
            </w:pPr>
            <w:r w:rsidRPr="00EC4137">
              <w:rPr>
                <w:rFonts w:ascii="Times New Roman" w:hAnsi="Times New Roman"/>
                <w:sz w:val="26"/>
                <w:szCs w:val="26"/>
              </w:rPr>
              <w:t>5. Разработка и реализация адресных дополнительных профессиональных программ для управленческих кадров образовательных организаций.</w:t>
            </w:r>
          </w:p>
          <w:p w:rsidR="00EC4137" w:rsidRPr="0094112B" w:rsidRDefault="00EC4137" w:rsidP="00EC4137">
            <w:pPr>
              <w:tabs>
                <w:tab w:val="left" w:pos="2067"/>
              </w:tabs>
              <w:spacing w:after="0" w:line="240" w:lineRule="auto"/>
              <w:jc w:val="both"/>
              <w:rPr>
                <w:rFonts w:ascii="Times New Roman" w:hAnsi="Times New Roman"/>
                <w:sz w:val="26"/>
                <w:szCs w:val="26"/>
              </w:rPr>
            </w:pPr>
            <w:r>
              <w:rPr>
                <w:rFonts w:ascii="Times New Roman" w:hAnsi="Times New Roman"/>
                <w:sz w:val="26"/>
                <w:szCs w:val="26"/>
              </w:rPr>
              <w:t>6</w:t>
            </w:r>
            <w:r w:rsidRPr="0094112B">
              <w:rPr>
                <w:rFonts w:ascii="Times New Roman" w:hAnsi="Times New Roman"/>
                <w:sz w:val="26"/>
                <w:szCs w:val="26"/>
              </w:rPr>
              <w:t>. Направление руководителей на обучение по дополнительным профессиональным программам для управленческих кадров образовательных организаций.</w:t>
            </w:r>
          </w:p>
          <w:p w:rsidR="00EC4137" w:rsidRPr="00EC4137" w:rsidRDefault="00EC4137" w:rsidP="00EC4137">
            <w:pPr>
              <w:tabs>
                <w:tab w:val="left" w:pos="2067"/>
              </w:tabs>
              <w:spacing w:after="0" w:line="240" w:lineRule="auto"/>
              <w:jc w:val="both"/>
              <w:rPr>
                <w:rFonts w:ascii="Times New Roman" w:hAnsi="Times New Roman"/>
                <w:sz w:val="26"/>
                <w:szCs w:val="26"/>
              </w:rPr>
            </w:pPr>
            <w:r>
              <w:rPr>
                <w:rFonts w:ascii="Times New Roman" w:hAnsi="Times New Roman"/>
                <w:sz w:val="26"/>
                <w:szCs w:val="26"/>
              </w:rPr>
              <w:t>7</w:t>
            </w:r>
            <w:r w:rsidRPr="0094112B">
              <w:rPr>
                <w:rFonts w:ascii="Times New Roman" w:hAnsi="Times New Roman"/>
                <w:sz w:val="26"/>
                <w:szCs w:val="26"/>
              </w:rPr>
              <w:t xml:space="preserve">. Направление руководителей на стажировку деятельности для руководителей образовательных организаций по вопросам управления качеством </w:t>
            </w:r>
            <w:r w:rsidRPr="00EC4137">
              <w:rPr>
                <w:rFonts w:ascii="Times New Roman" w:hAnsi="Times New Roman"/>
                <w:sz w:val="26"/>
                <w:szCs w:val="26"/>
              </w:rPr>
              <w:t>образования.</w:t>
            </w:r>
          </w:p>
          <w:p w:rsidR="00EC4137" w:rsidRDefault="00EC4137" w:rsidP="00EC4137">
            <w:pPr>
              <w:tabs>
                <w:tab w:val="left" w:pos="682"/>
                <w:tab w:val="left" w:pos="2067"/>
              </w:tabs>
              <w:spacing w:after="0" w:line="240" w:lineRule="auto"/>
              <w:jc w:val="both"/>
              <w:rPr>
                <w:rFonts w:ascii="Times New Roman" w:hAnsi="Times New Roman"/>
                <w:sz w:val="26"/>
                <w:szCs w:val="26"/>
              </w:rPr>
            </w:pPr>
            <w:r>
              <w:rPr>
                <w:rFonts w:ascii="Times New Roman" w:hAnsi="Times New Roman"/>
                <w:sz w:val="26"/>
                <w:szCs w:val="26"/>
              </w:rPr>
              <w:t xml:space="preserve">8. </w:t>
            </w:r>
            <w:r w:rsidRPr="00EC4137">
              <w:rPr>
                <w:rFonts w:ascii="Times New Roman" w:hAnsi="Times New Roman"/>
                <w:sz w:val="26"/>
                <w:szCs w:val="26"/>
              </w:rPr>
              <w:t xml:space="preserve">Выявление </w:t>
            </w:r>
            <w:proofErr w:type="spellStart"/>
            <w:r w:rsidRPr="00EC4137">
              <w:rPr>
                <w:rFonts w:ascii="Times New Roman" w:hAnsi="Times New Roman"/>
                <w:sz w:val="26"/>
                <w:szCs w:val="26"/>
              </w:rPr>
              <w:t>дефицитарного</w:t>
            </w:r>
            <w:proofErr w:type="spellEnd"/>
            <w:r w:rsidRPr="00EC4137">
              <w:rPr>
                <w:rFonts w:ascii="Times New Roman" w:hAnsi="Times New Roman"/>
                <w:sz w:val="26"/>
                <w:szCs w:val="26"/>
              </w:rPr>
              <w:t xml:space="preserve"> профиля управленческих кадров.</w:t>
            </w:r>
          </w:p>
          <w:p w:rsidR="00EC4137" w:rsidRPr="0094112B" w:rsidRDefault="00EC4137" w:rsidP="00EC4137">
            <w:pPr>
              <w:tabs>
                <w:tab w:val="left" w:pos="2067"/>
              </w:tabs>
              <w:spacing w:after="0" w:line="240" w:lineRule="auto"/>
              <w:jc w:val="both"/>
              <w:rPr>
                <w:rFonts w:ascii="Times New Roman" w:hAnsi="Times New Roman"/>
                <w:sz w:val="26"/>
                <w:szCs w:val="26"/>
              </w:rPr>
            </w:pPr>
            <w:r>
              <w:rPr>
                <w:rFonts w:ascii="Times New Roman" w:hAnsi="Times New Roman"/>
                <w:sz w:val="26"/>
                <w:szCs w:val="26"/>
              </w:rPr>
              <w:t>9</w:t>
            </w:r>
            <w:r w:rsidRPr="0094112B">
              <w:rPr>
                <w:rFonts w:ascii="Times New Roman" w:hAnsi="Times New Roman"/>
                <w:sz w:val="26"/>
                <w:szCs w:val="26"/>
              </w:rPr>
              <w:t>. Организация сетевого взаимодействия для руководителей образовательных организаций.</w:t>
            </w:r>
          </w:p>
          <w:p w:rsidR="00EC4137" w:rsidRPr="0094112B" w:rsidRDefault="00EC4137" w:rsidP="00EC4137">
            <w:pPr>
              <w:tabs>
                <w:tab w:val="left" w:pos="2067"/>
              </w:tabs>
              <w:spacing w:after="0" w:line="240" w:lineRule="auto"/>
              <w:jc w:val="both"/>
              <w:rPr>
                <w:rFonts w:ascii="Times New Roman" w:hAnsi="Times New Roman"/>
                <w:sz w:val="26"/>
                <w:szCs w:val="26"/>
              </w:rPr>
            </w:pPr>
            <w:r>
              <w:rPr>
                <w:rFonts w:ascii="Times New Roman" w:hAnsi="Times New Roman"/>
                <w:sz w:val="26"/>
                <w:szCs w:val="26"/>
              </w:rPr>
              <w:t>10</w:t>
            </w:r>
            <w:r w:rsidRPr="0094112B">
              <w:rPr>
                <w:rFonts w:ascii="Times New Roman" w:hAnsi="Times New Roman"/>
                <w:sz w:val="26"/>
                <w:szCs w:val="26"/>
              </w:rPr>
              <w:t>. Использование диагностического инструментария для оценки профессиональных дефицитов управленческих кадров, эффективности реализации программ развития образовательных организаций.</w:t>
            </w:r>
          </w:p>
          <w:p w:rsidR="00FD6553" w:rsidRPr="0094112B" w:rsidRDefault="00EC4137" w:rsidP="00EC4137">
            <w:pPr>
              <w:tabs>
                <w:tab w:val="left" w:pos="682"/>
                <w:tab w:val="left" w:pos="2067"/>
              </w:tabs>
              <w:spacing w:after="0" w:line="240" w:lineRule="auto"/>
              <w:jc w:val="both"/>
              <w:rPr>
                <w:rFonts w:ascii="Times New Roman" w:hAnsi="Times New Roman"/>
                <w:sz w:val="26"/>
                <w:szCs w:val="26"/>
              </w:rPr>
            </w:pPr>
            <w:r>
              <w:rPr>
                <w:rFonts w:ascii="Times New Roman" w:hAnsi="Times New Roman"/>
                <w:sz w:val="26"/>
                <w:szCs w:val="26"/>
              </w:rPr>
              <w:t>11</w:t>
            </w:r>
            <w:r w:rsidRPr="00EC4137">
              <w:rPr>
                <w:rFonts w:ascii="Times New Roman" w:hAnsi="Times New Roman"/>
                <w:sz w:val="26"/>
                <w:szCs w:val="26"/>
              </w:rPr>
              <w:t>. Организация научно-практических мероприятий для управленческих команд образовательных организаций.</w:t>
            </w:r>
          </w:p>
        </w:tc>
      </w:tr>
      <w:tr w:rsidR="00FD6553" w:rsidRPr="0094112B" w:rsidTr="0094112B">
        <w:tc>
          <w:tcPr>
            <w:tcW w:w="2978" w:type="dxa"/>
            <w:shd w:val="clear" w:color="auto" w:fill="auto"/>
          </w:tcPr>
          <w:p w:rsidR="00FD6553" w:rsidRPr="0094112B" w:rsidRDefault="00FD6553"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Методика реализации мероприятий подпрограммы:</w:t>
            </w:r>
          </w:p>
        </w:tc>
        <w:tc>
          <w:tcPr>
            <w:tcW w:w="6378" w:type="dxa"/>
          </w:tcPr>
          <w:p w:rsidR="00FD6553" w:rsidRPr="0094112B" w:rsidRDefault="00FD6553" w:rsidP="0094112B">
            <w:pPr>
              <w:tabs>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t>1. Формулирование цели.</w:t>
            </w:r>
          </w:p>
          <w:p w:rsidR="00FD6553" w:rsidRPr="0094112B" w:rsidRDefault="00FD6553" w:rsidP="0094112B">
            <w:pPr>
              <w:tabs>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t xml:space="preserve">2. Разработка и описание показателей, методов сбора </w:t>
            </w:r>
            <w:r w:rsidRPr="0094112B">
              <w:rPr>
                <w:rFonts w:ascii="Times New Roman" w:hAnsi="Times New Roman"/>
                <w:sz w:val="26"/>
                <w:szCs w:val="26"/>
              </w:rPr>
              <w:br/>
              <w:t>и обработки информации по критериям.</w:t>
            </w:r>
          </w:p>
          <w:p w:rsidR="00FD6553" w:rsidRPr="0094112B" w:rsidRDefault="00FD6553" w:rsidP="0094112B">
            <w:pPr>
              <w:tabs>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t>3. Проведение мониторинга региональных показателей.</w:t>
            </w:r>
          </w:p>
          <w:p w:rsidR="00FD6553" w:rsidRPr="0094112B" w:rsidRDefault="00FD6553" w:rsidP="0094112B">
            <w:pPr>
              <w:tabs>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t>4. Проведение анализа результатов мониторинга региональных показателей.</w:t>
            </w:r>
          </w:p>
          <w:p w:rsidR="00FD6553" w:rsidRPr="0094112B" w:rsidRDefault="00FD6553" w:rsidP="0094112B">
            <w:pPr>
              <w:tabs>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t>5. Разработка адресных рекомендаций по результатам проведенного анализа.</w:t>
            </w:r>
          </w:p>
          <w:p w:rsidR="00FD6553" w:rsidRPr="0094112B" w:rsidRDefault="00FD6553" w:rsidP="0094112B">
            <w:pPr>
              <w:tabs>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t>6. Разработка и реализация комплекса мер и мероприятий.</w:t>
            </w:r>
          </w:p>
          <w:p w:rsidR="00FD6553" w:rsidRPr="0094112B" w:rsidRDefault="00FD6553" w:rsidP="0094112B">
            <w:pPr>
              <w:tabs>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t>7. Принятие управленческих решений по результатам проведенного анализа.</w:t>
            </w:r>
          </w:p>
          <w:p w:rsidR="00FD6553" w:rsidRPr="0094112B" w:rsidRDefault="00FD6553" w:rsidP="0094112B">
            <w:pPr>
              <w:tabs>
                <w:tab w:val="left" w:pos="237"/>
                <w:tab w:val="left" w:pos="2067"/>
              </w:tabs>
              <w:spacing w:after="0" w:line="240" w:lineRule="auto"/>
              <w:jc w:val="both"/>
              <w:rPr>
                <w:rFonts w:ascii="Times New Roman" w:hAnsi="Times New Roman"/>
                <w:sz w:val="26"/>
                <w:szCs w:val="26"/>
              </w:rPr>
            </w:pPr>
            <w:r w:rsidRPr="0094112B">
              <w:rPr>
                <w:rFonts w:ascii="Times New Roman" w:hAnsi="Times New Roman"/>
                <w:sz w:val="26"/>
                <w:szCs w:val="26"/>
              </w:rPr>
              <w:t>8. Проведение анализа эффективности принятых мер.</w:t>
            </w:r>
          </w:p>
        </w:tc>
      </w:tr>
      <w:tr w:rsidR="00FD6553" w:rsidRPr="0094112B" w:rsidTr="0094112B">
        <w:tc>
          <w:tcPr>
            <w:tcW w:w="2978" w:type="dxa"/>
            <w:shd w:val="clear" w:color="auto" w:fill="auto"/>
          </w:tcPr>
          <w:p w:rsidR="00FD6553" w:rsidRPr="0094112B" w:rsidRDefault="00FD6553" w:rsidP="0094112B">
            <w:pPr>
              <w:spacing w:after="0" w:line="240" w:lineRule="auto"/>
              <w:rPr>
                <w:rFonts w:ascii="Times New Roman" w:hAnsi="Times New Roman"/>
                <w:sz w:val="26"/>
                <w:szCs w:val="26"/>
              </w:rPr>
            </w:pPr>
            <w:r w:rsidRPr="0094112B">
              <w:rPr>
                <w:rFonts w:ascii="Times New Roman" w:hAnsi="Times New Roman"/>
                <w:sz w:val="26"/>
                <w:szCs w:val="26"/>
              </w:rPr>
              <w:t>Ожидаемые результаты:</w:t>
            </w:r>
          </w:p>
        </w:tc>
        <w:tc>
          <w:tcPr>
            <w:tcW w:w="6378" w:type="dxa"/>
          </w:tcPr>
          <w:p w:rsidR="00981043" w:rsidRPr="00981043" w:rsidRDefault="00981043" w:rsidP="00981043">
            <w:pPr>
              <w:tabs>
                <w:tab w:val="left" w:pos="0"/>
                <w:tab w:val="left" w:pos="682"/>
                <w:tab w:val="left" w:pos="2067"/>
              </w:tabs>
              <w:spacing w:after="0" w:line="240" w:lineRule="auto"/>
              <w:jc w:val="both"/>
              <w:rPr>
                <w:rFonts w:ascii="Times New Roman" w:hAnsi="Times New Roman"/>
                <w:sz w:val="26"/>
                <w:szCs w:val="26"/>
              </w:rPr>
            </w:pPr>
            <w:r w:rsidRPr="00981043">
              <w:rPr>
                <w:rFonts w:ascii="Times New Roman" w:hAnsi="Times New Roman"/>
                <w:sz w:val="26"/>
                <w:szCs w:val="26"/>
              </w:rPr>
              <w:t>1. Разработана и апробирована методика оценки эффективности руководителей образовательных организаций.</w:t>
            </w:r>
          </w:p>
          <w:p w:rsidR="00981043" w:rsidRPr="00981043" w:rsidRDefault="00981043" w:rsidP="00981043">
            <w:pPr>
              <w:tabs>
                <w:tab w:val="left" w:pos="0"/>
                <w:tab w:val="left" w:pos="682"/>
                <w:tab w:val="left" w:pos="2067"/>
              </w:tabs>
              <w:spacing w:after="0" w:line="240" w:lineRule="auto"/>
              <w:jc w:val="both"/>
              <w:rPr>
                <w:rFonts w:ascii="Times New Roman" w:hAnsi="Times New Roman"/>
                <w:sz w:val="26"/>
                <w:szCs w:val="26"/>
              </w:rPr>
            </w:pPr>
            <w:r w:rsidRPr="00981043">
              <w:rPr>
                <w:rFonts w:ascii="Times New Roman" w:hAnsi="Times New Roman"/>
                <w:sz w:val="26"/>
                <w:szCs w:val="26"/>
              </w:rPr>
              <w:t>2. Проведен анализ результатов мониторинга по оценке эффективности руководителей образовательных организаций.</w:t>
            </w:r>
          </w:p>
          <w:p w:rsidR="00981043" w:rsidRPr="00981043" w:rsidRDefault="00981043" w:rsidP="00981043">
            <w:pPr>
              <w:tabs>
                <w:tab w:val="left" w:pos="0"/>
                <w:tab w:val="left" w:pos="682"/>
                <w:tab w:val="left" w:pos="2067"/>
              </w:tabs>
              <w:spacing w:after="0" w:line="240" w:lineRule="auto"/>
              <w:jc w:val="both"/>
              <w:rPr>
                <w:rFonts w:ascii="Times New Roman" w:hAnsi="Times New Roman"/>
                <w:sz w:val="26"/>
                <w:szCs w:val="26"/>
              </w:rPr>
            </w:pPr>
            <w:r w:rsidRPr="00981043">
              <w:rPr>
                <w:rFonts w:ascii="Times New Roman" w:hAnsi="Times New Roman"/>
                <w:sz w:val="26"/>
                <w:szCs w:val="26"/>
              </w:rPr>
              <w:t xml:space="preserve">3. Реализация </w:t>
            </w:r>
            <w:r>
              <w:rPr>
                <w:rFonts w:ascii="Times New Roman" w:hAnsi="Times New Roman"/>
                <w:sz w:val="26"/>
                <w:szCs w:val="26"/>
              </w:rPr>
              <w:t xml:space="preserve">муниципального </w:t>
            </w:r>
            <w:r w:rsidRPr="00981043">
              <w:rPr>
                <w:rFonts w:ascii="Times New Roman" w:hAnsi="Times New Roman"/>
                <w:sz w:val="26"/>
                <w:szCs w:val="26"/>
              </w:rPr>
              <w:t xml:space="preserve">конкурса «Лучший руководитель </w:t>
            </w:r>
            <w:r>
              <w:rPr>
                <w:rFonts w:ascii="Times New Roman" w:hAnsi="Times New Roman"/>
                <w:sz w:val="26"/>
                <w:szCs w:val="26"/>
              </w:rPr>
              <w:t xml:space="preserve">дошкольной </w:t>
            </w:r>
            <w:r w:rsidRPr="00981043">
              <w:rPr>
                <w:rFonts w:ascii="Times New Roman" w:hAnsi="Times New Roman"/>
                <w:sz w:val="26"/>
                <w:szCs w:val="26"/>
              </w:rPr>
              <w:t>образовательной организации».</w:t>
            </w:r>
          </w:p>
          <w:p w:rsidR="00981043" w:rsidRPr="00981043" w:rsidRDefault="00981043" w:rsidP="00981043">
            <w:pPr>
              <w:tabs>
                <w:tab w:val="left" w:pos="0"/>
                <w:tab w:val="left" w:pos="682"/>
                <w:tab w:val="left" w:pos="2067"/>
              </w:tabs>
              <w:spacing w:after="0" w:line="240" w:lineRule="auto"/>
              <w:jc w:val="both"/>
              <w:rPr>
                <w:rFonts w:ascii="Times New Roman" w:hAnsi="Times New Roman"/>
                <w:sz w:val="26"/>
                <w:szCs w:val="26"/>
              </w:rPr>
            </w:pPr>
            <w:r w:rsidRPr="00981043">
              <w:rPr>
                <w:rFonts w:ascii="Times New Roman" w:hAnsi="Times New Roman"/>
                <w:sz w:val="26"/>
                <w:szCs w:val="26"/>
              </w:rPr>
              <w:t xml:space="preserve">4. Реализация дополнительных профессиональных программ для управленческих кадров образовательных </w:t>
            </w:r>
            <w:r w:rsidRPr="00981043">
              <w:rPr>
                <w:rFonts w:ascii="Times New Roman" w:hAnsi="Times New Roman"/>
                <w:sz w:val="26"/>
                <w:szCs w:val="26"/>
              </w:rPr>
              <w:lastRenderedPageBreak/>
              <w:t>организаций.</w:t>
            </w:r>
          </w:p>
          <w:p w:rsidR="00981043" w:rsidRPr="00981043" w:rsidRDefault="00981043" w:rsidP="00981043">
            <w:pPr>
              <w:tabs>
                <w:tab w:val="left" w:pos="0"/>
                <w:tab w:val="left" w:pos="682"/>
                <w:tab w:val="left" w:pos="2067"/>
              </w:tabs>
              <w:spacing w:after="0" w:line="240" w:lineRule="auto"/>
              <w:jc w:val="both"/>
              <w:rPr>
                <w:rFonts w:ascii="Times New Roman" w:hAnsi="Times New Roman"/>
                <w:sz w:val="26"/>
                <w:szCs w:val="26"/>
              </w:rPr>
            </w:pPr>
            <w:r w:rsidRPr="00981043">
              <w:rPr>
                <w:rFonts w:ascii="Times New Roman" w:hAnsi="Times New Roman"/>
                <w:sz w:val="26"/>
                <w:szCs w:val="26"/>
              </w:rPr>
              <w:t>5. Организация стажировок для управленческих кадров.</w:t>
            </w:r>
          </w:p>
          <w:p w:rsidR="00981043" w:rsidRPr="00981043" w:rsidRDefault="00981043" w:rsidP="00981043">
            <w:pPr>
              <w:tabs>
                <w:tab w:val="left" w:pos="0"/>
                <w:tab w:val="left" w:pos="682"/>
                <w:tab w:val="left" w:pos="2067"/>
              </w:tabs>
              <w:spacing w:after="0" w:line="240" w:lineRule="auto"/>
              <w:jc w:val="both"/>
              <w:rPr>
                <w:rFonts w:ascii="Times New Roman" w:hAnsi="Times New Roman"/>
                <w:sz w:val="26"/>
                <w:szCs w:val="26"/>
              </w:rPr>
            </w:pPr>
            <w:r w:rsidRPr="00981043">
              <w:rPr>
                <w:rFonts w:ascii="Times New Roman" w:hAnsi="Times New Roman"/>
                <w:sz w:val="26"/>
                <w:szCs w:val="26"/>
              </w:rPr>
              <w:t>6. Разработка диагностического инструментария для оценки профессиональных дефицитов управленческих кадров.</w:t>
            </w:r>
          </w:p>
          <w:p w:rsidR="00981043" w:rsidRPr="00981043" w:rsidRDefault="00981043" w:rsidP="00981043">
            <w:pPr>
              <w:tabs>
                <w:tab w:val="left" w:pos="0"/>
                <w:tab w:val="left" w:pos="682"/>
                <w:tab w:val="left" w:pos="2067"/>
              </w:tabs>
              <w:spacing w:after="0" w:line="240" w:lineRule="auto"/>
              <w:jc w:val="both"/>
              <w:rPr>
                <w:rFonts w:ascii="Times New Roman" w:hAnsi="Times New Roman"/>
                <w:sz w:val="26"/>
                <w:szCs w:val="26"/>
              </w:rPr>
            </w:pPr>
            <w:r w:rsidRPr="00981043">
              <w:rPr>
                <w:rFonts w:ascii="Times New Roman" w:hAnsi="Times New Roman"/>
                <w:sz w:val="26"/>
                <w:szCs w:val="26"/>
              </w:rPr>
              <w:t xml:space="preserve">7. Выявление и анализ </w:t>
            </w:r>
            <w:proofErr w:type="spellStart"/>
            <w:r w:rsidRPr="00981043">
              <w:rPr>
                <w:rFonts w:ascii="Times New Roman" w:hAnsi="Times New Roman"/>
                <w:sz w:val="26"/>
                <w:szCs w:val="26"/>
              </w:rPr>
              <w:t>дефицитарного</w:t>
            </w:r>
            <w:proofErr w:type="spellEnd"/>
            <w:r w:rsidRPr="00981043">
              <w:rPr>
                <w:rFonts w:ascii="Times New Roman" w:hAnsi="Times New Roman"/>
                <w:sz w:val="26"/>
                <w:szCs w:val="26"/>
              </w:rPr>
              <w:t xml:space="preserve"> уровня управленческих кадров на основе профессиональной диагностики.</w:t>
            </w:r>
          </w:p>
          <w:p w:rsidR="00981043" w:rsidRPr="00981043" w:rsidRDefault="00981043" w:rsidP="00981043">
            <w:pPr>
              <w:tabs>
                <w:tab w:val="left" w:pos="0"/>
                <w:tab w:val="left" w:pos="682"/>
                <w:tab w:val="left" w:pos="2067"/>
              </w:tabs>
              <w:spacing w:after="0" w:line="240" w:lineRule="auto"/>
              <w:jc w:val="both"/>
              <w:rPr>
                <w:rFonts w:ascii="Times New Roman" w:hAnsi="Times New Roman"/>
                <w:sz w:val="26"/>
                <w:szCs w:val="26"/>
              </w:rPr>
            </w:pPr>
            <w:r w:rsidRPr="00981043">
              <w:rPr>
                <w:rFonts w:ascii="Times New Roman" w:hAnsi="Times New Roman"/>
                <w:sz w:val="26"/>
                <w:szCs w:val="26"/>
              </w:rPr>
              <w:t xml:space="preserve">8. Разработка </w:t>
            </w:r>
            <w:r>
              <w:rPr>
                <w:rFonts w:ascii="Times New Roman" w:hAnsi="Times New Roman"/>
                <w:sz w:val="26"/>
                <w:szCs w:val="26"/>
              </w:rPr>
              <w:t xml:space="preserve">муниципального </w:t>
            </w:r>
            <w:r w:rsidRPr="00981043">
              <w:rPr>
                <w:rFonts w:ascii="Times New Roman" w:hAnsi="Times New Roman"/>
                <w:sz w:val="26"/>
                <w:szCs w:val="26"/>
              </w:rPr>
              <w:t>положения о формировании резерва управленческих кадров.</w:t>
            </w:r>
          </w:p>
          <w:p w:rsidR="00981043" w:rsidRPr="00981043" w:rsidRDefault="00981043" w:rsidP="00981043">
            <w:pPr>
              <w:tabs>
                <w:tab w:val="left" w:pos="0"/>
                <w:tab w:val="left" w:pos="682"/>
                <w:tab w:val="left" w:pos="2067"/>
              </w:tabs>
              <w:spacing w:after="0" w:line="240" w:lineRule="auto"/>
              <w:jc w:val="both"/>
              <w:rPr>
                <w:rFonts w:ascii="Times New Roman" w:hAnsi="Times New Roman"/>
                <w:sz w:val="26"/>
                <w:szCs w:val="26"/>
              </w:rPr>
            </w:pPr>
            <w:r w:rsidRPr="00981043">
              <w:rPr>
                <w:rFonts w:ascii="Times New Roman" w:hAnsi="Times New Roman"/>
                <w:sz w:val="26"/>
                <w:szCs w:val="26"/>
              </w:rPr>
              <w:t xml:space="preserve">9. Разработка и апробация </w:t>
            </w:r>
            <w:r>
              <w:rPr>
                <w:rFonts w:ascii="Times New Roman" w:hAnsi="Times New Roman"/>
                <w:sz w:val="26"/>
                <w:szCs w:val="26"/>
              </w:rPr>
              <w:t xml:space="preserve">муниципальной </w:t>
            </w:r>
            <w:r w:rsidRPr="00981043">
              <w:rPr>
                <w:rFonts w:ascii="Times New Roman" w:hAnsi="Times New Roman"/>
                <w:sz w:val="26"/>
                <w:szCs w:val="26"/>
              </w:rPr>
              <w:t>методики назначения руководителей образовательных организаций.</w:t>
            </w:r>
          </w:p>
          <w:p w:rsidR="00981043" w:rsidRPr="00981043" w:rsidRDefault="00981043" w:rsidP="00981043">
            <w:pPr>
              <w:tabs>
                <w:tab w:val="left" w:pos="0"/>
                <w:tab w:val="left" w:pos="537"/>
                <w:tab w:val="left" w:pos="682"/>
                <w:tab w:val="left" w:pos="2067"/>
              </w:tabs>
              <w:spacing w:after="0" w:line="240" w:lineRule="auto"/>
              <w:jc w:val="both"/>
              <w:rPr>
                <w:rFonts w:ascii="Times New Roman" w:hAnsi="Times New Roman"/>
                <w:sz w:val="26"/>
                <w:szCs w:val="26"/>
              </w:rPr>
            </w:pPr>
            <w:r w:rsidRPr="00981043">
              <w:rPr>
                <w:rFonts w:ascii="Times New Roman" w:hAnsi="Times New Roman"/>
                <w:sz w:val="26"/>
                <w:szCs w:val="26"/>
              </w:rPr>
              <w:t>10. Реализация дополнительных профессиональных программ для управленческих команд.</w:t>
            </w:r>
          </w:p>
          <w:p w:rsidR="00FD6553" w:rsidRPr="0094112B" w:rsidRDefault="00981043" w:rsidP="00981043">
            <w:pPr>
              <w:tabs>
                <w:tab w:val="left" w:pos="2067"/>
              </w:tabs>
              <w:spacing w:after="0" w:line="240" w:lineRule="auto"/>
              <w:jc w:val="both"/>
              <w:rPr>
                <w:rFonts w:ascii="Times New Roman" w:hAnsi="Times New Roman"/>
                <w:sz w:val="26"/>
                <w:szCs w:val="26"/>
              </w:rPr>
            </w:pPr>
            <w:r w:rsidRPr="00981043">
              <w:rPr>
                <w:rFonts w:ascii="Times New Roman" w:hAnsi="Times New Roman"/>
                <w:sz w:val="26"/>
                <w:szCs w:val="26"/>
              </w:rPr>
              <w:t>11. Организация научно-практических мероприятий</w:t>
            </w:r>
            <w:r>
              <w:rPr>
                <w:rFonts w:ascii="Times New Roman" w:hAnsi="Times New Roman"/>
                <w:sz w:val="26"/>
                <w:szCs w:val="26"/>
              </w:rPr>
              <w:t>.</w:t>
            </w:r>
          </w:p>
        </w:tc>
      </w:tr>
      <w:tr w:rsidR="00FD6553" w:rsidRPr="0094112B" w:rsidTr="0094112B">
        <w:tc>
          <w:tcPr>
            <w:tcW w:w="2978" w:type="dxa"/>
            <w:shd w:val="clear" w:color="auto" w:fill="auto"/>
          </w:tcPr>
          <w:p w:rsidR="00FD6553" w:rsidRPr="0094112B" w:rsidRDefault="00FD6553"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Целевые индикаторы и показатели реализации подпрограммы:</w:t>
            </w:r>
          </w:p>
        </w:tc>
        <w:tc>
          <w:tcPr>
            <w:tcW w:w="6378" w:type="dxa"/>
          </w:tcPr>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t>1. Доля руководителей образовательных организаций, участвующих в оценке эффективности деятельности.</w:t>
            </w:r>
          </w:p>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2. Доля работников административно-управленческого персонала образовательных организаций, имеющих высшее профессиональное образование </w:t>
            </w:r>
            <w:r w:rsidRPr="0094112B">
              <w:rPr>
                <w:rFonts w:ascii="Times New Roman" w:hAnsi="Times New Roman"/>
                <w:sz w:val="26"/>
                <w:szCs w:val="26"/>
              </w:rPr>
              <w:br/>
              <w:t xml:space="preserve">по направлениям подготовки «Государственное </w:t>
            </w:r>
            <w:r w:rsidRPr="0094112B">
              <w:rPr>
                <w:rFonts w:ascii="Times New Roman" w:hAnsi="Times New Roman"/>
                <w:sz w:val="26"/>
                <w:szCs w:val="26"/>
              </w:rPr>
              <w:br/>
              <w:t>и муниципальное управление», «Менеджмент», «Управление персоналом</w:t>
            </w:r>
            <w:r w:rsidR="00981043">
              <w:rPr>
                <w:rFonts w:ascii="Times New Roman" w:hAnsi="Times New Roman"/>
                <w:sz w:val="26"/>
                <w:szCs w:val="26"/>
              </w:rPr>
              <w:t>»</w:t>
            </w:r>
            <w:r w:rsidRPr="0094112B">
              <w:rPr>
                <w:rFonts w:ascii="Times New Roman" w:hAnsi="Times New Roman"/>
                <w:sz w:val="26"/>
                <w:szCs w:val="26"/>
              </w:rPr>
              <w:t>.</w:t>
            </w:r>
          </w:p>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t>3. Доля работников административно-управленческого персонала образовательных организаций, имеющих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w:t>
            </w:r>
          </w:p>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t>4. Доля работников административно-управленческого персонала образовательных организаций, прошедших повышение квалификации за последние три года.</w:t>
            </w:r>
          </w:p>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t>5. Доля работников административно-управленческого персонала образовательных организаций, добровольно прошедших процедуру выявления профессиональных дефицитов.</w:t>
            </w:r>
          </w:p>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6. Доля руководителей образовательных организаций, имевших предписания контрольно-надзорных органов </w:t>
            </w:r>
            <w:r w:rsidRPr="0094112B">
              <w:rPr>
                <w:rFonts w:ascii="Times New Roman" w:hAnsi="Times New Roman"/>
                <w:sz w:val="26"/>
                <w:szCs w:val="26"/>
              </w:rPr>
              <w:br/>
              <w:t>за последние три года.</w:t>
            </w:r>
          </w:p>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t>7. Доля руководителей образовательных организаций, имеющих неисполненные предписания контрольно-надзорных органов за последние три года.</w:t>
            </w:r>
          </w:p>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t>8. Доля руководителей, образовательные организации которых имеют действующую лицензию на ведение образовательной деятельности.</w:t>
            </w:r>
          </w:p>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t>9. Доля руководителей, образовательные организации которых имеют действующее свидетельство о государственной аккредитации.</w:t>
            </w:r>
          </w:p>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lastRenderedPageBreak/>
              <w:t xml:space="preserve">10. Доля руководителей, образовательные организации которых отсутствуют в списке школ </w:t>
            </w:r>
            <w:r w:rsidRPr="0094112B">
              <w:rPr>
                <w:rFonts w:ascii="Times New Roman" w:hAnsi="Times New Roman"/>
                <w:sz w:val="26"/>
                <w:szCs w:val="26"/>
              </w:rPr>
              <w:br/>
              <w:t>с необъективными результатами.</w:t>
            </w:r>
          </w:p>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t>11. Доля руководителей, образовательные организации которых демонстрируют положительную динамику образовательных достижений обучающихся (по результатам регионального рейтинга «ТОП-29»).</w:t>
            </w:r>
          </w:p>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t>12. Доля руководителей, образовательные организации которых имеют специально оборудованные учебные кабинеты для обучающихся с ОВЗ и детей-инвалидов.</w:t>
            </w:r>
          </w:p>
          <w:p w:rsidR="00FD6553" w:rsidRPr="0094112B" w:rsidRDefault="00FD6553" w:rsidP="0094112B">
            <w:pPr>
              <w:spacing w:after="0" w:line="240" w:lineRule="auto"/>
              <w:jc w:val="both"/>
              <w:rPr>
                <w:rFonts w:ascii="Times New Roman" w:hAnsi="Times New Roman"/>
                <w:sz w:val="26"/>
                <w:szCs w:val="26"/>
              </w:rPr>
            </w:pPr>
            <w:r w:rsidRPr="0094112B">
              <w:rPr>
                <w:rFonts w:ascii="Times New Roman" w:hAnsi="Times New Roman"/>
                <w:sz w:val="26"/>
                <w:szCs w:val="26"/>
              </w:rPr>
              <w:t>13. Доля руководителей, образовательные организации которых имеют объекты для проведения практических занятий, приспособленных для использования инвалидами и лицами с ОВЗ.</w:t>
            </w:r>
          </w:p>
          <w:p w:rsidR="00FD6553" w:rsidRPr="0094112B" w:rsidRDefault="00981043" w:rsidP="0094112B">
            <w:pPr>
              <w:spacing w:after="0" w:line="240" w:lineRule="auto"/>
              <w:jc w:val="both"/>
              <w:rPr>
                <w:rFonts w:ascii="Times New Roman" w:hAnsi="Times New Roman"/>
                <w:sz w:val="26"/>
                <w:szCs w:val="26"/>
              </w:rPr>
            </w:pPr>
            <w:r>
              <w:rPr>
                <w:rFonts w:ascii="Times New Roman" w:hAnsi="Times New Roman"/>
                <w:sz w:val="26"/>
                <w:szCs w:val="26"/>
              </w:rPr>
              <w:t>14</w:t>
            </w:r>
            <w:r w:rsidR="00FD6553" w:rsidRPr="0094112B">
              <w:rPr>
                <w:rFonts w:ascii="Times New Roman" w:hAnsi="Times New Roman"/>
                <w:sz w:val="26"/>
                <w:szCs w:val="26"/>
              </w:rPr>
              <w:t>. Доля руководителей, образовательные организации которых имеют средства обучения и воспитания, приспособленные для использования инвалидами и лицами с ОВЗ.</w:t>
            </w:r>
          </w:p>
          <w:p w:rsidR="00FD6553" w:rsidRPr="0094112B" w:rsidRDefault="00981043" w:rsidP="0094112B">
            <w:pPr>
              <w:spacing w:after="0" w:line="240" w:lineRule="auto"/>
              <w:jc w:val="both"/>
              <w:rPr>
                <w:rFonts w:ascii="Times New Roman" w:hAnsi="Times New Roman"/>
                <w:sz w:val="26"/>
                <w:szCs w:val="26"/>
              </w:rPr>
            </w:pPr>
            <w:r>
              <w:rPr>
                <w:rFonts w:ascii="Times New Roman" w:hAnsi="Times New Roman"/>
                <w:sz w:val="26"/>
                <w:szCs w:val="26"/>
              </w:rPr>
              <w:t>15</w:t>
            </w:r>
            <w:r w:rsidR="00FD6553" w:rsidRPr="0094112B">
              <w:rPr>
                <w:rFonts w:ascii="Times New Roman" w:hAnsi="Times New Roman"/>
                <w:sz w:val="26"/>
                <w:szCs w:val="26"/>
              </w:rPr>
              <w:t>. Доля руководителей, образовательные организации которых обеспечены беспрепятственным доступом в здания образовательной организации лиц с ОВЗ и инвалидов.</w:t>
            </w:r>
          </w:p>
          <w:p w:rsidR="00FD6553" w:rsidRPr="0094112B" w:rsidRDefault="00981043" w:rsidP="0094112B">
            <w:pPr>
              <w:spacing w:after="0" w:line="240" w:lineRule="auto"/>
              <w:jc w:val="both"/>
              <w:rPr>
                <w:rFonts w:ascii="Times New Roman" w:hAnsi="Times New Roman"/>
                <w:sz w:val="26"/>
                <w:szCs w:val="26"/>
              </w:rPr>
            </w:pPr>
            <w:r>
              <w:rPr>
                <w:rFonts w:ascii="Times New Roman" w:hAnsi="Times New Roman"/>
                <w:sz w:val="26"/>
                <w:szCs w:val="26"/>
              </w:rPr>
              <w:t>16</w:t>
            </w:r>
            <w:r w:rsidR="00FD6553" w:rsidRPr="0094112B">
              <w:rPr>
                <w:rFonts w:ascii="Times New Roman" w:hAnsi="Times New Roman"/>
                <w:sz w:val="26"/>
                <w:szCs w:val="26"/>
              </w:rPr>
              <w:t>. Доля руководителей, образовательные организации которых имеют специальные технические средства обучения коллективного и индивидуального пользования для инвалидов и лиц с ОВЗ.</w:t>
            </w:r>
          </w:p>
          <w:p w:rsidR="00FD6553" w:rsidRPr="0094112B" w:rsidRDefault="00981043" w:rsidP="0094112B">
            <w:pPr>
              <w:spacing w:after="0" w:line="240" w:lineRule="auto"/>
              <w:jc w:val="both"/>
              <w:rPr>
                <w:rFonts w:ascii="Times New Roman" w:hAnsi="Times New Roman"/>
                <w:sz w:val="26"/>
                <w:szCs w:val="26"/>
              </w:rPr>
            </w:pPr>
            <w:r>
              <w:rPr>
                <w:rFonts w:ascii="Times New Roman" w:hAnsi="Times New Roman"/>
                <w:sz w:val="26"/>
                <w:szCs w:val="26"/>
              </w:rPr>
              <w:t>17</w:t>
            </w:r>
            <w:r w:rsidR="00FD6553" w:rsidRPr="0094112B">
              <w:rPr>
                <w:rFonts w:ascii="Times New Roman" w:hAnsi="Times New Roman"/>
                <w:sz w:val="26"/>
                <w:szCs w:val="26"/>
              </w:rPr>
              <w:t xml:space="preserve">. Доля руководителей, образовательные организации которых имеют доступ к информационным системам </w:t>
            </w:r>
            <w:r w:rsidR="00FD6553" w:rsidRPr="0094112B">
              <w:rPr>
                <w:rFonts w:ascii="Times New Roman" w:hAnsi="Times New Roman"/>
                <w:sz w:val="26"/>
                <w:szCs w:val="26"/>
              </w:rPr>
              <w:br/>
              <w:t>и информационно-телекоммуникационным сетям, приспособленным для использования инвалидами и лицами с ОВЗ.</w:t>
            </w:r>
          </w:p>
          <w:p w:rsidR="00FD6553" w:rsidRPr="0094112B" w:rsidRDefault="00981043" w:rsidP="0094112B">
            <w:pPr>
              <w:spacing w:after="0" w:line="240" w:lineRule="auto"/>
              <w:jc w:val="both"/>
              <w:rPr>
                <w:rFonts w:ascii="Times New Roman" w:hAnsi="Times New Roman"/>
                <w:sz w:val="26"/>
                <w:szCs w:val="26"/>
              </w:rPr>
            </w:pPr>
            <w:r>
              <w:rPr>
                <w:rFonts w:ascii="Times New Roman" w:hAnsi="Times New Roman"/>
                <w:sz w:val="26"/>
                <w:szCs w:val="26"/>
              </w:rPr>
              <w:t>18</w:t>
            </w:r>
            <w:r w:rsidR="00FD6553" w:rsidRPr="0094112B">
              <w:rPr>
                <w:rFonts w:ascii="Times New Roman" w:hAnsi="Times New Roman"/>
                <w:sz w:val="26"/>
                <w:szCs w:val="26"/>
              </w:rPr>
              <w:t xml:space="preserve">. Доля руководителей образовательных организаций, </w:t>
            </w:r>
            <w:r w:rsidR="00FD6553" w:rsidRPr="0094112B">
              <w:rPr>
                <w:rFonts w:ascii="Times New Roman" w:hAnsi="Times New Roman"/>
                <w:sz w:val="26"/>
                <w:szCs w:val="26"/>
              </w:rPr>
              <w:br/>
              <w:t>в которых имеются адаптированные программы, разработанные с учетом потребностей обучающихся с ОВЗ.</w:t>
            </w:r>
          </w:p>
          <w:p w:rsidR="00FD6553" w:rsidRPr="0094112B" w:rsidRDefault="00981043" w:rsidP="0094112B">
            <w:pPr>
              <w:spacing w:after="0" w:line="240" w:lineRule="auto"/>
              <w:jc w:val="both"/>
              <w:rPr>
                <w:rFonts w:ascii="Times New Roman" w:hAnsi="Times New Roman"/>
                <w:sz w:val="26"/>
                <w:szCs w:val="26"/>
              </w:rPr>
            </w:pPr>
            <w:r>
              <w:rPr>
                <w:rFonts w:ascii="Times New Roman" w:hAnsi="Times New Roman"/>
                <w:sz w:val="26"/>
                <w:szCs w:val="26"/>
              </w:rPr>
              <w:t>19</w:t>
            </w:r>
            <w:r w:rsidR="00FD6553" w:rsidRPr="0094112B">
              <w:rPr>
                <w:rFonts w:ascii="Times New Roman" w:hAnsi="Times New Roman"/>
                <w:sz w:val="26"/>
                <w:szCs w:val="26"/>
              </w:rPr>
              <w:t>. Доля руководителей образовательных организаций, в которых 100 процентов педагогических работников соответствуют требованиям, предъявляемым к должностям (имеют 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либо имеют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w:t>
            </w:r>
          </w:p>
          <w:p w:rsidR="00FD6553" w:rsidRPr="0094112B" w:rsidRDefault="00981043" w:rsidP="0094112B">
            <w:pPr>
              <w:spacing w:after="0" w:line="240" w:lineRule="auto"/>
              <w:jc w:val="both"/>
              <w:rPr>
                <w:rFonts w:ascii="Times New Roman" w:hAnsi="Times New Roman"/>
                <w:sz w:val="26"/>
                <w:szCs w:val="26"/>
              </w:rPr>
            </w:pPr>
            <w:r>
              <w:rPr>
                <w:rFonts w:ascii="Times New Roman" w:hAnsi="Times New Roman"/>
                <w:sz w:val="26"/>
                <w:szCs w:val="26"/>
              </w:rPr>
              <w:t>20</w:t>
            </w:r>
            <w:r w:rsidR="00FD6553" w:rsidRPr="0094112B">
              <w:rPr>
                <w:rFonts w:ascii="Times New Roman" w:hAnsi="Times New Roman"/>
                <w:sz w:val="26"/>
                <w:szCs w:val="26"/>
              </w:rPr>
              <w:t>. Доля руководителей образовател</w:t>
            </w:r>
            <w:r>
              <w:rPr>
                <w:rFonts w:ascii="Times New Roman" w:hAnsi="Times New Roman"/>
                <w:sz w:val="26"/>
                <w:szCs w:val="26"/>
              </w:rPr>
              <w:t xml:space="preserve">ьных организаций, </w:t>
            </w:r>
            <w:r>
              <w:rPr>
                <w:rFonts w:ascii="Times New Roman" w:hAnsi="Times New Roman"/>
                <w:sz w:val="26"/>
                <w:szCs w:val="26"/>
              </w:rPr>
              <w:br/>
              <w:t>в которых 80</w:t>
            </w:r>
            <w:r w:rsidR="00FD6553" w:rsidRPr="0094112B">
              <w:rPr>
                <w:rFonts w:ascii="Times New Roman" w:hAnsi="Times New Roman"/>
                <w:sz w:val="26"/>
                <w:szCs w:val="26"/>
              </w:rPr>
              <w:t xml:space="preserve"> процентов педагогических работников имеют первую или высшую квалификационную </w:t>
            </w:r>
            <w:r w:rsidR="00FD6553" w:rsidRPr="0094112B">
              <w:rPr>
                <w:rFonts w:ascii="Times New Roman" w:hAnsi="Times New Roman"/>
                <w:sz w:val="26"/>
                <w:szCs w:val="26"/>
              </w:rPr>
              <w:lastRenderedPageBreak/>
              <w:t>категорию.</w:t>
            </w:r>
          </w:p>
          <w:p w:rsidR="00FD6553" w:rsidRPr="0094112B" w:rsidRDefault="00981043" w:rsidP="0094112B">
            <w:pPr>
              <w:spacing w:after="0" w:line="240" w:lineRule="auto"/>
              <w:jc w:val="both"/>
              <w:rPr>
                <w:rFonts w:ascii="Times New Roman" w:hAnsi="Times New Roman"/>
                <w:sz w:val="26"/>
                <w:szCs w:val="26"/>
              </w:rPr>
            </w:pPr>
            <w:r>
              <w:rPr>
                <w:rFonts w:ascii="Times New Roman" w:hAnsi="Times New Roman"/>
                <w:sz w:val="26"/>
                <w:szCs w:val="26"/>
              </w:rPr>
              <w:t>21</w:t>
            </w:r>
            <w:r w:rsidR="00FD6553" w:rsidRPr="0094112B">
              <w:rPr>
                <w:rFonts w:ascii="Times New Roman" w:hAnsi="Times New Roman"/>
                <w:sz w:val="26"/>
                <w:szCs w:val="26"/>
              </w:rPr>
              <w:t xml:space="preserve">. Доля руководителей образовательных организаций, </w:t>
            </w:r>
            <w:r w:rsidR="00FD6553" w:rsidRPr="0094112B">
              <w:rPr>
                <w:rFonts w:ascii="Times New Roman" w:hAnsi="Times New Roman"/>
                <w:sz w:val="26"/>
                <w:szCs w:val="26"/>
              </w:rPr>
              <w:br/>
              <w:t>в которых молодые педагоги охвачены системой наставничества.</w:t>
            </w:r>
          </w:p>
          <w:p w:rsidR="00FD6553" w:rsidRPr="0094112B" w:rsidRDefault="00981043" w:rsidP="0094112B">
            <w:pPr>
              <w:spacing w:after="0" w:line="240" w:lineRule="auto"/>
              <w:jc w:val="both"/>
              <w:rPr>
                <w:rFonts w:ascii="Times New Roman" w:hAnsi="Times New Roman"/>
                <w:sz w:val="26"/>
                <w:szCs w:val="26"/>
              </w:rPr>
            </w:pPr>
            <w:r>
              <w:rPr>
                <w:rFonts w:ascii="Times New Roman" w:hAnsi="Times New Roman"/>
                <w:sz w:val="26"/>
                <w:szCs w:val="26"/>
              </w:rPr>
              <w:t>22</w:t>
            </w:r>
            <w:r w:rsidR="00FD6553" w:rsidRPr="0094112B">
              <w:rPr>
                <w:rFonts w:ascii="Times New Roman" w:hAnsi="Times New Roman"/>
                <w:sz w:val="26"/>
                <w:szCs w:val="26"/>
              </w:rPr>
              <w:t xml:space="preserve">. Доля руководителей образовательных организаций, </w:t>
            </w:r>
            <w:r w:rsidR="00FD6553" w:rsidRPr="0094112B">
              <w:rPr>
                <w:rFonts w:ascii="Times New Roman" w:hAnsi="Times New Roman"/>
                <w:sz w:val="26"/>
                <w:szCs w:val="26"/>
              </w:rPr>
              <w:br/>
              <w:t>в которых имеются педагогические работники, наделенные статусом наставника.</w:t>
            </w:r>
          </w:p>
          <w:p w:rsidR="00FD6553" w:rsidRPr="0094112B" w:rsidRDefault="00981043" w:rsidP="0094112B">
            <w:pPr>
              <w:spacing w:after="0" w:line="240" w:lineRule="auto"/>
              <w:jc w:val="both"/>
              <w:rPr>
                <w:rFonts w:ascii="Times New Roman" w:hAnsi="Times New Roman"/>
                <w:sz w:val="26"/>
                <w:szCs w:val="26"/>
              </w:rPr>
            </w:pPr>
            <w:r>
              <w:rPr>
                <w:rFonts w:ascii="Times New Roman" w:hAnsi="Times New Roman"/>
                <w:sz w:val="26"/>
                <w:szCs w:val="26"/>
              </w:rPr>
              <w:t>23</w:t>
            </w:r>
            <w:r w:rsidR="00FD6553" w:rsidRPr="0094112B">
              <w:rPr>
                <w:rFonts w:ascii="Times New Roman" w:hAnsi="Times New Roman"/>
                <w:sz w:val="26"/>
                <w:szCs w:val="26"/>
              </w:rPr>
              <w:t xml:space="preserve">. Доля руководителей образовательных организаций, </w:t>
            </w:r>
            <w:r w:rsidR="00FD6553" w:rsidRPr="0094112B">
              <w:rPr>
                <w:rFonts w:ascii="Times New Roman" w:hAnsi="Times New Roman"/>
                <w:sz w:val="26"/>
                <w:szCs w:val="26"/>
              </w:rPr>
              <w:br/>
              <w:t xml:space="preserve">в которых педагоги имеют индивидуальные </w:t>
            </w:r>
            <w:r w:rsidR="00FD6553" w:rsidRPr="0094112B">
              <w:rPr>
                <w:rFonts w:ascii="Times New Roman" w:hAnsi="Times New Roman"/>
                <w:spacing w:val="-3"/>
                <w:sz w:val="26"/>
                <w:szCs w:val="26"/>
              </w:rPr>
              <w:t xml:space="preserve">программы </w:t>
            </w:r>
            <w:r w:rsidR="00FD6553" w:rsidRPr="0094112B">
              <w:rPr>
                <w:rFonts w:ascii="Times New Roman" w:hAnsi="Times New Roman"/>
                <w:sz w:val="26"/>
                <w:szCs w:val="26"/>
              </w:rPr>
              <w:t>профессионального</w:t>
            </w:r>
            <w:r w:rsidR="00FD6553" w:rsidRPr="0094112B">
              <w:rPr>
                <w:rFonts w:ascii="Times New Roman" w:hAnsi="Times New Roman"/>
                <w:spacing w:val="-1"/>
                <w:sz w:val="26"/>
                <w:szCs w:val="26"/>
              </w:rPr>
              <w:t xml:space="preserve"> </w:t>
            </w:r>
            <w:r w:rsidR="00FD6553" w:rsidRPr="0094112B">
              <w:rPr>
                <w:rFonts w:ascii="Times New Roman" w:hAnsi="Times New Roman"/>
                <w:sz w:val="26"/>
                <w:szCs w:val="26"/>
              </w:rPr>
              <w:t>развития/темы по самообразованию.</w:t>
            </w:r>
          </w:p>
          <w:p w:rsidR="00981043" w:rsidRPr="00981043" w:rsidRDefault="00981043" w:rsidP="00981043">
            <w:pPr>
              <w:spacing w:after="0" w:line="240" w:lineRule="auto"/>
              <w:jc w:val="both"/>
              <w:rPr>
                <w:rFonts w:ascii="Times New Roman" w:hAnsi="Times New Roman"/>
                <w:sz w:val="26"/>
                <w:szCs w:val="26"/>
              </w:rPr>
            </w:pPr>
            <w:r w:rsidRPr="00981043">
              <w:rPr>
                <w:rFonts w:ascii="Times New Roman" w:hAnsi="Times New Roman"/>
                <w:sz w:val="26"/>
                <w:szCs w:val="26"/>
              </w:rPr>
              <w:t xml:space="preserve">24. Доля руководителей образовательных организаций, </w:t>
            </w:r>
            <w:r w:rsidRPr="00981043">
              <w:rPr>
                <w:rFonts w:ascii="Times New Roman" w:hAnsi="Times New Roman"/>
                <w:sz w:val="26"/>
                <w:szCs w:val="26"/>
              </w:rPr>
              <w:br/>
              <w:t>в которых имеется система выявления профессиональных дефицитов педагогических работников.</w:t>
            </w:r>
          </w:p>
          <w:p w:rsidR="00981043" w:rsidRPr="00981043" w:rsidRDefault="00981043" w:rsidP="00981043">
            <w:pPr>
              <w:spacing w:after="0" w:line="240" w:lineRule="auto"/>
              <w:jc w:val="both"/>
              <w:rPr>
                <w:rFonts w:ascii="Times New Roman" w:hAnsi="Times New Roman"/>
                <w:sz w:val="26"/>
                <w:szCs w:val="26"/>
              </w:rPr>
            </w:pPr>
            <w:r w:rsidRPr="00981043">
              <w:rPr>
                <w:rFonts w:ascii="Times New Roman" w:hAnsi="Times New Roman"/>
                <w:sz w:val="26"/>
                <w:szCs w:val="26"/>
              </w:rPr>
              <w:t xml:space="preserve">25. Доля руководителей образовательных организаций, </w:t>
            </w:r>
            <w:r w:rsidRPr="00981043">
              <w:rPr>
                <w:rFonts w:ascii="Times New Roman" w:hAnsi="Times New Roman"/>
                <w:sz w:val="26"/>
                <w:szCs w:val="26"/>
              </w:rPr>
              <w:br/>
              <w:t>в которых повышение квалификации педагогических работников планируется с учетом выявленных профессиональных дефицитов.</w:t>
            </w:r>
          </w:p>
          <w:p w:rsidR="00981043" w:rsidRPr="00981043" w:rsidRDefault="00981043" w:rsidP="00981043">
            <w:pPr>
              <w:spacing w:after="0" w:line="240" w:lineRule="auto"/>
              <w:jc w:val="both"/>
              <w:rPr>
                <w:rFonts w:ascii="Times New Roman" w:hAnsi="Times New Roman"/>
                <w:sz w:val="26"/>
                <w:szCs w:val="26"/>
              </w:rPr>
            </w:pPr>
            <w:r w:rsidRPr="00981043">
              <w:rPr>
                <w:rFonts w:ascii="Times New Roman" w:hAnsi="Times New Roman"/>
                <w:sz w:val="26"/>
                <w:szCs w:val="26"/>
              </w:rPr>
              <w:t xml:space="preserve">26. Доля руководителей образовательных организаций, </w:t>
            </w:r>
            <w:r w:rsidRPr="00981043">
              <w:rPr>
                <w:rFonts w:ascii="Times New Roman" w:hAnsi="Times New Roman"/>
                <w:sz w:val="26"/>
                <w:szCs w:val="26"/>
              </w:rPr>
              <w:br/>
              <w:t>в которых формируется резерв управленческих кадров.</w:t>
            </w:r>
          </w:p>
          <w:p w:rsidR="00981043" w:rsidRPr="00981043" w:rsidRDefault="00981043" w:rsidP="00981043">
            <w:pPr>
              <w:spacing w:after="0" w:line="240" w:lineRule="auto"/>
              <w:jc w:val="both"/>
              <w:rPr>
                <w:rFonts w:ascii="Times New Roman" w:hAnsi="Times New Roman"/>
                <w:sz w:val="26"/>
                <w:szCs w:val="26"/>
              </w:rPr>
            </w:pPr>
            <w:r w:rsidRPr="00981043">
              <w:rPr>
                <w:rFonts w:ascii="Times New Roman" w:hAnsi="Times New Roman"/>
                <w:sz w:val="26"/>
                <w:szCs w:val="26"/>
              </w:rPr>
              <w:t xml:space="preserve">27. Доля руководителей образовательных организаций, </w:t>
            </w:r>
            <w:r w:rsidRPr="00981043">
              <w:rPr>
                <w:rFonts w:ascii="Times New Roman" w:hAnsi="Times New Roman"/>
                <w:sz w:val="26"/>
                <w:szCs w:val="26"/>
              </w:rPr>
              <w:br/>
              <w:t>в которых кадры, включенные в резерв, прошли соответствующее обучение.</w:t>
            </w:r>
          </w:p>
          <w:p w:rsidR="00981043" w:rsidRPr="00981043" w:rsidRDefault="00981043" w:rsidP="00981043">
            <w:pPr>
              <w:spacing w:after="0" w:line="240" w:lineRule="auto"/>
              <w:jc w:val="both"/>
              <w:rPr>
                <w:rFonts w:ascii="Times New Roman" w:hAnsi="Times New Roman"/>
                <w:sz w:val="26"/>
                <w:szCs w:val="26"/>
              </w:rPr>
            </w:pPr>
            <w:r w:rsidRPr="00981043">
              <w:rPr>
                <w:rFonts w:ascii="Times New Roman" w:hAnsi="Times New Roman"/>
                <w:sz w:val="26"/>
                <w:szCs w:val="26"/>
              </w:rPr>
              <w:t xml:space="preserve">28. Доля руководителей образовательных организаций, </w:t>
            </w:r>
            <w:r w:rsidRPr="00981043">
              <w:rPr>
                <w:rFonts w:ascii="Times New Roman" w:hAnsi="Times New Roman"/>
                <w:sz w:val="26"/>
                <w:szCs w:val="26"/>
              </w:rPr>
              <w:br/>
              <w:t>в которых кадры, включенные в резерв, имеют планы индивидуального развития.</w:t>
            </w:r>
          </w:p>
          <w:p w:rsidR="00981043" w:rsidRPr="00981043" w:rsidRDefault="00981043" w:rsidP="00981043">
            <w:pPr>
              <w:spacing w:after="0" w:line="240" w:lineRule="auto"/>
              <w:jc w:val="both"/>
              <w:rPr>
                <w:rFonts w:ascii="Times New Roman" w:hAnsi="Times New Roman"/>
                <w:sz w:val="26"/>
                <w:szCs w:val="26"/>
              </w:rPr>
            </w:pPr>
            <w:r w:rsidRPr="00981043">
              <w:rPr>
                <w:rFonts w:ascii="Times New Roman" w:hAnsi="Times New Roman"/>
                <w:sz w:val="26"/>
                <w:szCs w:val="26"/>
              </w:rPr>
              <w:t xml:space="preserve">29. Доля руководителей образовательных организаций, </w:t>
            </w:r>
            <w:r w:rsidRPr="00981043">
              <w:rPr>
                <w:rFonts w:ascii="Times New Roman" w:hAnsi="Times New Roman"/>
                <w:sz w:val="26"/>
                <w:szCs w:val="26"/>
              </w:rPr>
              <w:br/>
              <w:t xml:space="preserve">в которых кадры, включенные в резерв, назначены </w:t>
            </w:r>
            <w:r w:rsidRPr="00981043">
              <w:rPr>
                <w:rFonts w:ascii="Times New Roman" w:hAnsi="Times New Roman"/>
                <w:sz w:val="26"/>
                <w:szCs w:val="26"/>
              </w:rPr>
              <w:br/>
              <w:t>на руководящую должность.</w:t>
            </w:r>
          </w:p>
          <w:p w:rsidR="00981043" w:rsidRPr="00981043" w:rsidRDefault="00981043" w:rsidP="00981043">
            <w:pPr>
              <w:spacing w:after="0" w:line="240" w:lineRule="auto"/>
              <w:jc w:val="both"/>
              <w:rPr>
                <w:rFonts w:ascii="Times New Roman" w:hAnsi="Times New Roman"/>
                <w:sz w:val="26"/>
                <w:szCs w:val="26"/>
              </w:rPr>
            </w:pPr>
            <w:r w:rsidRPr="00981043">
              <w:rPr>
                <w:rFonts w:ascii="Times New Roman" w:hAnsi="Times New Roman"/>
                <w:sz w:val="26"/>
                <w:szCs w:val="26"/>
              </w:rPr>
              <w:t xml:space="preserve">30. Доля руководителей образовательных организаций, </w:t>
            </w:r>
            <w:r w:rsidRPr="00981043">
              <w:rPr>
                <w:rFonts w:ascii="Times New Roman" w:hAnsi="Times New Roman"/>
                <w:sz w:val="26"/>
                <w:szCs w:val="26"/>
              </w:rPr>
              <w:br/>
              <w:t xml:space="preserve">в которых имеются программы профилактики безнадзорности </w:t>
            </w:r>
            <w:r w:rsidRPr="00981043">
              <w:rPr>
                <w:rFonts w:ascii="Times New Roman" w:hAnsi="Times New Roman"/>
                <w:sz w:val="26"/>
                <w:szCs w:val="26"/>
              </w:rPr>
              <w:br/>
              <w:t>и правонарушений несовершеннолетних обучающихся.</w:t>
            </w:r>
          </w:p>
          <w:p w:rsidR="00981043" w:rsidRPr="00981043" w:rsidRDefault="00981043" w:rsidP="00981043">
            <w:pPr>
              <w:spacing w:after="0" w:line="240" w:lineRule="auto"/>
              <w:jc w:val="both"/>
              <w:rPr>
                <w:rFonts w:ascii="Times New Roman" w:hAnsi="Times New Roman"/>
                <w:color w:val="FF0000"/>
                <w:sz w:val="26"/>
                <w:szCs w:val="26"/>
              </w:rPr>
            </w:pPr>
            <w:r w:rsidRPr="00981043">
              <w:rPr>
                <w:rFonts w:ascii="Times New Roman" w:hAnsi="Times New Roman"/>
                <w:sz w:val="26"/>
                <w:szCs w:val="26"/>
              </w:rPr>
              <w:t xml:space="preserve">31. Доля руководителей образовательных организаций, </w:t>
            </w:r>
            <w:r w:rsidRPr="00981043">
              <w:rPr>
                <w:rFonts w:ascii="Times New Roman" w:hAnsi="Times New Roman"/>
                <w:sz w:val="26"/>
                <w:szCs w:val="26"/>
              </w:rPr>
              <w:br/>
              <w:t xml:space="preserve">в которых обучающиеся 6 – 11-х классов охвачены </w:t>
            </w:r>
            <w:proofErr w:type="spellStart"/>
            <w:r w:rsidRPr="00981043">
              <w:rPr>
                <w:rFonts w:ascii="Times New Roman" w:hAnsi="Times New Roman"/>
                <w:sz w:val="26"/>
                <w:szCs w:val="26"/>
              </w:rPr>
              <w:t>профориентационной</w:t>
            </w:r>
            <w:proofErr w:type="spellEnd"/>
            <w:r w:rsidRPr="00981043">
              <w:rPr>
                <w:rFonts w:ascii="Times New Roman" w:hAnsi="Times New Roman"/>
                <w:sz w:val="26"/>
                <w:szCs w:val="26"/>
              </w:rPr>
              <w:t xml:space="preserve"> работой.</w:t>
            </w:r>
          </w:p>
          <w:p w:rsidR="00981043" w:rsidRPr="00981043" w:rsidRDefault="00981043" w:rsidP="00981043">
            <w:pPr>
              <w:spacing w:after="0" w:line="240" w:lineRule="auto"/>
              <w:jc w:val="both"/>
              <w:rPr>
                <w:rFonts w:ascii="Times New Roman" w:hAnsi="Times New Roman"/>
                <w:sz w:val="26"/>
                <w:szCs w:val="26"/>
              </w:rPr>
            </w:pPr>
            <w:r w:rsidRPr="00981043">
              <w:rPr>
                <w:rFonts w:ascii="Times New Roman" w:hAnsi="Times New Roman"/>
                <w:sz w:val="26"/>
                <w:szCs w:val="26"/>
              </w:rPr>
              <w:t xml:space="preserve">32. Доля руководителей образовательных организаций, </w:t>
            </w:r>
            <w:r w:rsidRPr="00981043">
              <w:rPr>
                <w:rFonts w:ascii="Times New Roman" w:hAnsi="Times New Roman"/>
                <w:sz w:val="26"/>
                <w:szCs w:val="26"/>
              </w:rPr>
              <w:br/>
              <w:t xml:space="preserve">в которых обучающиеся вовлечены в волонтерское движение, детские общественные объединения (Российское движение школьников, </w:t>
            </w:r>
            <w:proofErr w:type="spellStart"/>
            <w:r w:rsidRPr="00981043">
              <w:rPr>
                <w:rFonts w:ascii="Times New Roman" w:hAnsi="Times New Roman"/>
                <w:sz w:val="26"/>
                <w:szCs w:val="26"/>
              </w:rPr>
              <w:t>Юнармия</w:t>
            </w:r>
            <w:proofErr w:type="spellEnd"/>
            <w:r w:rsidRPr="00981043">
              <w:rPr>
                <w:rFonts w:ascii="Times New Roman" w:hAnsi="Times New Roman"/>
                <w:sz w:val="26"/>
                <w:szCs w:val="26"/>
              </w:rPr>
              <w:t xml:space="preserve"> и др.).</w:t>
            </w:r>
          </w:p>
          <w:p w:rsidR="00981043" w:rsidRPr="00981043" w:rsidRDefault="00981043" w:rsidP="00981043">
            <w:pPr>
              <w:spacing w:after="0" w:line="240" w:lineRule="auto"/>
              <w:jc w:val="both"/>
              <w:rPr>
                <w:rFonts w:ascii="Times New Roman" w:hAnsi="Times New Roman"/>
                <w:sz w:val="26"/>
                <w:szCs w:val="26"/>
              </w:rPr>
            </w:pPr>
            <w:r w:rsidRPr="00981043">
              <w:rPr>
                <w:rFonts w:ascii="Times New Roman" w:hAnsi="Times New Roman"/>
                <w:sz w:val="26"/>
                <w:szCs w:val="26"/>
              </w:rPr>
              <w:t>33. Доля руководителей образовательных организаций, учащиеся которых стали победителями и призерами регионального этапа всероссийской олимпиады школьников.</w:t>
            </w:r>
          </w:p>
          <w:p w:rsidR="00981043" w:rsidRPr="00981043" w:rsidRDefault="00981043" w:rsidP="00981043">
            <w:pPr>
              <w:spacing w:after="0" w:line="240" w:lineRule="auto"/>
              <w:jc w:val="both"/>
              <w:rPr>
                <w:rFonts w:ascii="Times New Roman" w:hAnsi="Times New Roman"/>
                <w:sz w:val="26"/>
                <w:szCs w:val="26"/>
              </w:rPr>
            </w:pPr>
            <w:r w:rsidRPr="00981043">
              <w:rPr>
                <w:rFonts w:ascii="Times New Roman" w:hAnsi="Times New Roman"/>
                <w:sz w:val="26"/>
                <w:szCs w:val="26"/>
              </w:rPr>
              <w:t xml:space="preserve">34. Доля руководителей образовательных организаций, </w:t>
            </w:r>
            <w:r w:rsidRPr="00981043">
              <w:rPr>
                <w:rFonts w:ascii="Times New Roman" w:hAnsi="Times New Roman"/>
                <w:sz w:val="26"/>
                <w:szCs w:val="26"/>
              </w:rPr>
              <w:br/>
              <w:t>в которых обучающиеся охвачены физкультурно-оздоровительной работой.</w:t>
            </w:r>
          </w:p>
          <w:p w:rsidR="00981043" w:rsidRPr="00981043" w:rsidRDefault="00981043" w:rsidP="00981043">
            <w:pPr>
              <w:spacing w:after="0" w:line="240" w:lineRule="auto"/>
              <w:jc w:val="both"/>
              <w:rPr>
                <w:rFonts w:ascii="Times New Roman" w:hAnsi="Times New Roman"/>
                <w:sz w:val="26"/>
                <w:szCs w:val="26"/>
              </w:rPr>
            </w:pPr>
            <w:r w:rsidRPr="00981043">
              <w:rPr>
                <w:rFonts w:ascii="Times New Roman" w:hAnsi="Times New Roman"/>
                <w:sz w:val="26"/>
                <w:szCs w:val="26"/>
              </w:rPr>
              <w:t xml:space="preserve">35. Доля руководителей образовательных организаций, </w:t>
            </w:r>
            <w:r w:rsidRPr="00981043">
              <w:rPr>
                <w:rFonts w:ascii="Times New Roman" w:hAnsi="Times New Roman"/>
                <w:sz w:val="26"/>
                <w:szCs w:val="26"/>
              </w:rPr>
              <w:br/>
            </w:r>
            <w:r w:rsidRPr="00981043">
              <w:rPr>
                <w:rFonts w:ascii="Times New Roman" w:hAnsi="Times New Roman"/>
                <w:sz w:val="26"/>
                <w:szCs w:val="26"/>
              </w:rPr>
              <w:lastRenderedPageBreak/>
              <w:t>в которых обучающимся оказывается психолого-педагогическая</w:t>
            </w:r>
            <w:r w:rsidRPr="00981043">
              <w:rPr>
                <w:rFonts w:ascii="Times New Roman" w:hAnsi="Times New Roman"/>
                <w:color w:val="FF0000"/>
                <w:sz w:val="26"/>
                <w:szCs w:val="26"/>
              </w:rPr>
              <w:t xml:space="preserve"> </w:t>
            </w:r>
            <w:r w:rsidRPr="00981043">
              <w:rPr>
                <w:rFonts w:ascii="Times New Roman" w:hAnsi="Times New Roman"/>
                <w:sz w:val="26"/>
                <w:szCs w:val="26"/>
              </w:rPr>
              <w:t>помощь.</w:t>
            </w:r>
          </w:p>
          <w:p w:rsidR="00981043" w:rsidRPr="00981043" w:rsidRDefault="00981043" w:rsidP="00981043">
            <w:pPr>
              <w:autoSpaceDE w:val="0"/>
              <w:autoSpaceDN w:val="0"/>
              <w:adjustRightInd w:val="0"/>
              <w:spacing w:after="0" w:line="240" w:lineRule="auto"/>
              <w:jc w:val="both"/>
              <w:rPr>
                <w:rFonts w:ascii="Times New Roman" w:hAnsi="Times New Roman"/>
                <w:color w:val="FF0000"/>
                <w:sz w:val="26"/>
                <w:szCs w:val="26"/>
              </w:rPr>
            </w:pPr>
            <w:r w:rsidRPr="00981043">
              <w:rPr>
                <w:rFonts w:ascii="Times New Roman" w:hAnsi="Times New Roman"/>
                <w:sz w:val="26"/>
                <w:szCs w:val="26"/>
              </w:rPr>
              <w:t>36. Доля руководителей образовательных организаций, принявших участие в конкурсах управленческих кадров.</w:t>
            </w:r>
          </w:p>
          <w:p w:rsidR="00981043" w:rsidRPr="00981043" w:rsidRDefault="00981043" w:rsidP="00981043">
            <w:pPr>
              <w:spacing w:after="0" w:line="240" w:lineRule="auto"/>
              <w:jc w:val="both"/>
              <w:rPr>
                <w:rFonts w:ascii="Times New Roman" w:hAnsi="Times New Roman"/>
                <w:i/>
                <w:sz w:val="26"/>
                <w:szCs w:val="26"/>
              </w:rPr>
            </w:pPr>
            <w:r w:rsidRPr="00981043">
              <w:rPr>
                <w:rFonts w:ascii="Times New Roman" w:hAnsi="Times New Roman"/>
                <w:sz w:val="26"/>
                <w:szCs w:val="26"/>
              </w:rPr>
              <w:t>37</w:t>
            </w:r>
            <w:r w:rsidRPr="00981043">
              <w:rPr>
                <w:rFonts w:ascii="Times New Roman" w:hAnsi="Times New Roman"/>
                <w:color w:val="4F81BD"/>
                <w:sz w:val="26"/>
                <w:szCs w:val="26"/>
              </w:rPr>
              <w:t xml:space="preserve">. </w:t>
            </w:r>
            <w:r w:rsidRPr="00981043">
              <w:rPr>
                <w:rFonts w:ascii="Times New Roman" w:hAnsi="Times New Roman"/>
                <w:sz w:val="26"/>
                <w:szCs w:val="26"/>
              </w:rPr>
              <w:t xml:space="preserve">Доля руководителей образовательных организаций, </w:t>
            </w:r>
            <w:r w:rsidRPr="00981043">
              <w:rPr>
                <w:rFonts w:ascii="Times New Roman" w:hAnsi="Times New Roman"/>
                <w:sz w:val="26"/>
                <w:szCs w:val="26"/>
              </w:rPr>
              <w:br/>
              <w:t>в которых по результатам независимой оценки качества условий осуществления образовате</w:t>
            </w:r>
            <w:r w:rsidR="00D76F77">
              <w:rPr>
                <w:rFonts w:ascii="Times New Roman" w:hAnsi="Times New Roman"/>
                <w:sz w:val="26"/>
                <w:szCs w:val="26"/>
              </w:rPr>
              <w:t xml:space="preserve">льной деятельности поучен балл </w:t>
            </w:r>
            <w:r w:rsidRPr="00981043">
              <w:rPr>
                <w:rFonts w:ascii="Times New Roman" w:hAnsi="Times New Roman"/>
                <w:sz w:val="26"/>
                <w:szCs w:val="26"/>
              </w:rPr>
              <w:t>выше 85.</w:t>
            </w:r>
          </w:p>
          <w:p w:rsidR="00981043" w:rsidRPr="00981043" w:rsidRDefault="00981043" w:rsidP="00981043">
            <w:pPr>
              <w:spacing w:after="0" w:line="240" w:lineRule="auto"/>
              <w:jc w:val="both"/>
              <w:rPr>
                <w:rFonts w:ascii="Times New Roman" w:hAnsi="Times New Roman"/>
                <w:color w:val="FF0000"/>
                <w:sz w:val="26"/>
                <w:szCs w:val="26"/>
              </w:rPr>
            </w:pPr>
            <w:r w:rsidRPr="00981043">
              <w:rPr>
                <w:rFonts w:ascii="Times New Roman" w:hAnsi="Times New Roman"/>
                <w:sz w:val="26"/>
                <w:szCs w:val="26"/>
              </w:rPr>
              <w:t>38. Доля руководителей образовательных организаций, прошедших стажировку</w:t>
            </w:r>
          </w:p>
          <w:p w:rsidR="00FD6553" w:rsidRPr="0094112B" w:rsidRDefault="00981043" w:rsidP="00981043">
            <w:pPr>
              <w:spacing w:after="0" w:line="240" w:lineRule="auto"/>
              <w:jc w:val="both"/>
              <w:rPr>
                <w:rFonts w:ascii="Times New Roman" w:hAnsi="Times New Roman"/>
                <w:sz w:val="26"/>
                <w:szCs w:val="26"/>
              </w:rPr>
            </w:pPr>
            <w:r w:rsidRPr="00981043">
              <w:rPr>
                <w:rFonts w:ascii="Times New Roman" w:hAnsi="Times New Roman"/>
                <w:sz w:val="26"/>
                <w:szCs w:val="26"/>
              </w:rPr>
              <w:t>39. Доля образовательных организаций, прошедших командное повышение квалификации</w:t>
            </w:r>
          </w:p>
        </w:tc>
      </w:tr>
    </w:tbl>
    <w:p w:rsidR="0094112B" w:rsidRPr="0094112B" w:rsidRDefault="0094112B" w:rsidP="0094112B">
      <w:pPr>
        <w:spacing w:after="0" w:line="240" w:lineRule="auto"/>
        <w:rPr>
          <w:rFonts w:ascii="Times New Roman" w:hAnsi="Times New Roman"/>
          <w:sz w:val="26"/>
          <w:szCs w:val="26"/>
        </w:rPr>
      </w:pPr>
    </w:p>
    <w:p w:rsidR="0094112B" w:rsidRPr="0094112B" w:rsidRDefault="0094112B" w:rsidP="0094112B">
      <w:pPr>
        <w:spacing w:after="0" w:line="240" w:lineRule="auto"/>
        <w:jc w:val="center"/>
        <w:rPr>
          <w:rFonts w:ascii="Times New Roman" w:hAnsi="Times New Roman"/>
          <w:b/>
          <w:sz w:val="24"/>
          <w:szCs w:val="24"/>
        </w:rPr>
      </w:pPr>
      <w:r w:rsidRPr="0094112B">
        <w:rPr>
          <w:rFonts w:ascii="Times New Roman" w:hAnsi="Times New Roman"/>
          <w:b/>
          <w:sz w:val="24"/>
          <w:szCs w:val="24"/>
        </w:rPr>
        <w:t>Подпрограмма 2.2. Система обеспечения профессионального развития педагогических работников</w:t>
      </w:r>
    </w:p>
    <w:p w:rsidR="0094112B" w:rsidRPr="0094112B" w:rsidRDefault="0094112B" w:rsidP="0094112B">
      <w:pPr>
        <w:spacing w:after="0" w:line="240" w:lineRule="auto"/>
        <w:jc w:val="center"/>
        <w:rPr>
          <w:rFonts w:ascii="Times New Roman" w:hAnsi="Times New Roman"/>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378"/>
      </w:tblGrid>
      <w:tr w:rsidR="0094112B" w:rsidRPr="0094112B" w:rsidTr="0094112B">
        <w:tc>
          <w:tcPr>
            <w:tcW w:w="2978" w:type="dxa"/>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Ответственный исполнитель:</w:t>
            </w:r>
          </w:p>
          <w:p w:rsidR="0094112B" w:rsidRPr="0094112B" w:rsidRDefault="0094112B" w:rsidP="0094112B">
            <w:pPr>
              <w:spacing w:after="0" w:line="240" w:lineRule="auto"/>
              <w:jc w:val="both"/>
              <w:rPr>
                <w:rFonts w:ascii="Times New Roman" w:hAnsi="Times New Roman"/>
                <w:sz w:val="26"/>
                <w:szCs w:val="26"/>
              </w:rPr>
            </w:pPr>
          </w:p>
        </w:tc>
        <w:tc>
          <w:tcPr>
            <w:tcW w:w="6378" w:type="dxa"/>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Управление образования администрации муниципального образования «</w:t>
            </w:r>
            <w:proofErr w:type="spellStart"/>
            <w:r w:rsidRPr="0094112B">
              <w:rPr>
                <w:rFonts w:ascii="Times New Roman" w:hAnsi="Times New Roman"/>
                <w:sz w:val="26"/>
                <w:szCs w:val="26"/>
              </w:rPr>
              <w:t>Устьянский</w:t>
            </w:r>
            <w:proofErr w:type="spellEnd"/>
            <w:r w:rsidRPr="0094112B">
              <w:rPr>
                <w:rFonts w:ascii="Times New Roman" w:hAnsi="Times New Roman"/>
                <w:sz w:val="26"/>
                <w:szCs w:val="26"/>
              </w:rPr>
              <w:t xml:space="preserve"> муниципальный  район»</w:t>
            </w:r>
          </w:p>
        </w:tc>
      </w:tr>
      <w:tr w:rsidR="0094112B" w:rsidRPr="0094112B" w:rsidTr="0094112B">
        <w:tc>
          <w:tcPr>
            <w:tcW w:w="2978" w:type="dxa"/>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Участники подпрограммы:</w:t>
            </w:r>
          </w:p>
        </w:tc>
        <w:tc>
          <w:tcPr>
            <w:tcW w:w="6378" w:type="dxa"/>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Образовательные организации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w:t>
            </w:r>
          </w:p>
        </w:tc>
      </w:tr>
      <w:tr w:rsidR="0094112B" w:rsidRPr="0094112B" w:rsidTr="0094112B">
        <w:tc>
          <w:tcPr>
            <w:tcW w:w="2978" w:type="dxa"/>
            <w:shd w:val="clear" w:color="auto" w:fill="auto"/>
          </w:tcPr>
          <w:p w:rsidR="0094112B" w:rsidRPr="0094112B" w:rsidRDefault="0094112B" w:rsidP="0094112B">
            <w:pPr>
              <w:spacing w:after="0" w:line="240" w:lineRule="auto"/>
              <w:jc w:val="both"/>
              <w:rPr>
                <w:rFonts w:ascii="Times New Roman" w:hAnsi="Times New Roman"/>
                <w:b/>
                <w:sz w:val="26"/>
                <w:szCs w:val="26"/>
              </w:rPr>
            </w:pPr>
            <w:r w:rsidRPr="0094112B">
              <w:rPr>
                <w:rFonts w:ascii="Times New Roman" w:hAnsi="Times New Roman"/>
                <w:sz w:val="26"/>
                <w:szCs w:val="26"/>
              </w:rPr>
              <w:t>Основания для разработки подпрограммы:</w:t>
            </w:r>
          </w:p>
        </w:tc>
        <w:tc>
          <w:tcPr>
            <w:tcW w:w="6378" w:type="dxa"/>
            <w:shd w:val="clear" w:color="auto" w:fill="auto"/>
          </w:tcPr>
          <w:p w:rsidR="00D76F77" w:rsidRPr="00D76F77" w:rsidRDefault="00D76F77" w:rsidP="00D76F77">
            <w:pPr>
              <w:spacing w:after="0" w:line="240" w:lineRule="auto"/>
              <w:jc w:val="both"/>
              <w:rPr>
                <w:rFonts w:ascii="Times New Roman" w:hAnsi="Times New Roman"/>
                <w:sz w:val="26"/>
                <w:szCs w:val="26"/>
              </w:rPr>
            </w:pPr>
            <w:r>
              <w:rPr>
                <w:rFonts w:ascii="Times New Roman" w:hAnsi="Times New Roman"/>
                <w:sz w:val="26"/>
                <w:szCs w:val="26"/>
              </w:rPr>
              <w:t xml:space="preserve">- </w:t>
            </w:r>
            <w:r w:rsidRPr="00D76F77">
              <w:rPr>
                <w:rFonts w:ascii="Times New Roman" w:hAnsi="Times New Roman"/>
                <w:sz w:val="26"/>
                <w:szCs w:val="26"/>
              </w:rPr>
              <w:t>Указ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94112B" w:rsidRPr="0094112B" w:rsidRDefault="0094112B" w:rsidP="00D76F77">
            <w:pPr>
              <w:spacing w:after="0" w:line="240" w:lineRule="auto"/>
              <w:jc w:val="both"/>
              <w:rPr>
                <w:rFonts w:ascii="Times New Roman" w:hAnsi="Times New Roman"/>
                <w:sz w:val="26"/>
                <w:szCs w:val="26"/>
              </w:rPr>
            </w:pPr>
            <w:r w:rsidRPr="00D76F77">
              <w:rPr>
                <w:rFonts w:ascii="Times New Roman" w:hAnsi="Times New Roman"/>
                <w:sz w:val="26"/>
                <w:szCs w:val="26"/>
              </w:rPr>
              <w:t xml:space="preserve">- распоряжение Правительства Российской Федерации </w:t>
            </w:r>
            <w:r w:rsidRPr="00D76F77">
              <w:rPr>
                <w:rFonts w:ascii="Times New Roman" w:hAnsi="Times New Roman"/>
                <w:sz w:val="26"/>
                <w:szCs w:val="26"/>
              </w:rPr>
              <w:br/>
              <w:t>от 31 декабря 2019 года № 3273-р «Об утверждении основных принципов</w:t>
            </w:r>
            <w:r w:rsidRPr="0094112B">
              <w:rPr>
                <w:rFonts w:ascii="Times New Roman" w:hAnsi="Times New Roman"/>
                <w:sz w:val="26"/>
                <w:szCs w:val="26"/>
              </w:rPr>
              <w:t xml:space="preserve"> национальной системы профессионального роста педагогических работников Российской Федерации, включая национальную систему учительского роста»;</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распоряжение Министерства просвещения Российской Федерации от 6 августа 2020 года № Р-76 «Об утверждении Концепции создания единой федеральной системы научно-методического сопровождения педагогических работников»;</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распоряжение Министерства просвещения Российской Федерации от 4 февраля 2021 года № Р-33 «Об утверждении методических рекомендаций по реализации мероприятий по формированию и обеспечению функционирования единой федеральной системы научно-методического сопровождения педагогических работников и управленческих кадров»;</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распоряжение Правительства Архангельской области </w:t>
            </w:r>
            <w:r w:rsidRPr="0094112B">
              <w:rPr>
                <w:rFonts w:ascii="Times New Roman" w:hAnsi="Times New Roman"/>
                <w:sz w:val="26"/>
                <w:szCs w:val="26"/>
              </w:rPr>
              <w:br/>
              <w:t xml:space="preserve">от 16 октября 2020 года № 423-рп «О концепции мероприятия по созданию центров непрерывного повышения профессионального мастерства педагогических работников в рамках федерального проекта «Учитель будущего» национального проекта </w:t>
            </w:r>
            <w:r w:rsidRPr="0094112B">
              <w:rPr>
                <w:rFonts w:ascii="Times New Roman" w:hAnsi="Times New Roman"/>
                <w:sz w:val="26"/>
                <w:szCs w:val="26"/>
              </w:rPr>
              <w:lastRenderedPageBreak/>
              <w:t>«Образование» в Архангельской области в 2021 году «Комплекс мер («дорожная карта») по созданию центров непрерывного повышения профессионального мастерства педагогических работников на территории Архангельской области»;</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распоряжение министерства образования Архангельской области от 24 февраля</w:t>
            </w:r>
            <w:r w:rsidR="00003E25">
              <w:rPr>
                <w:rFonts w:ascii="Times New Roman" w:hAnsi="Times New Roman"/>
                <w:sz w:val="26"/>
                <w:szCs w:val="26"/>
              </w:rPr>
              <w:t xml:space="preserve"> 2021 года № 250 «О реализации </w:t>
            </w:r>
            <w:r w:rsidRPr="0094112B">
              <w:rPr>
                <w:rFonts w:ascii="Times New Roman" w:hAnsi="Times New Roman"/>
                <w:sz w:val="26"/>
                <w:szCs w:val="26"/>
              </w:rPr>
              <w:t>в Архангельской облас</w:t>
            </w:r>
            <w:r w:rsidR="00003E25">
              <w:rPr>
                <w:rFonts w:ascii="Times New Roman" w:hAnsi="Times New Roman"/>
                <w:sz w:val="26"/>
                <w:szCs w:val="26"/>
              </w:rPr>
              <w:t xml:space="preserve">ти мероприятия по формированию </w:t>
            </w:r>
            <w:r w:rsidRPr="0094112B">
              <w:rPr>
                <w:rFonts w:ascii="Times New Roman" w:hAnsi="Times New Roman"/>
                <w:sz w:val="26"/>
                <w:szCs w:val="26"/>
              </w:rPr>
              <w:t>и обеспечению функционирования единой федеральной системы научно-методического сопровождения педагогических работников и управленческих кадров в рамках федерального проекта «Современная школа» национального проекта «Образование» в 2021 году»</w:t>
            </w:r>
          </w:p>
        </w:tc>
      </w:tr>
      <w:tr w:rsidR="0094112B" w:rsidRPr="0094112B" w:rsidTr="0094112B">
        <w:tc>
          <w:tcPr>
            <w:tcW w:w="2978" w:type="dxa"/>
            <w:shd w:val="clear" w:color="auto" w:fill="auto"/>
          </w:tcPr>
          <w:p w:rsidR="0094112B" w:rsidRPr="0094112B" w:rsidRDefault="0094112B" w:rsidP="0094112B">
            <w:pPr>
              <w:pStyle w:val="Standard"/>
              <w:rPr>
                <w:sz w:val="26"/>
                <w:szCs w:val="26"/>
              </w:rPr>
            </w:pPr>
            <w:r w:rsidRPr="0094112B">
              <w:rPr>
                <w:sz w:val="26"/>
                <w:szCs w:val="26"/>
              </w:rPr>
              <w:lastRenderedPageBreak/>
              <w:t>Цель подпрограммы:</w:t>
            </w:r>
          </w:p>
        </w:tc>
        <w:tc>
          <w:tcPr>
            <w:tcW w:w="6378" w:type="dxa"/>
            <w:shd w:val="clear" w:color="auto" w:fill="auto"/>
          </w:tcPr>
          <w:p w:rsidR="0094112B" w:rsidRPr="0094112B" w:rsidRDefault="00003E25" w:rsidP="00003E25">
            <w:pPr>
              <w:pStyle w:val="aa"/>
              <w:shd w:val="clear" w:color="auto" w:fill="FFFFFF"/>
              <w:ind w:firstLine="529"/>
              <w:jc w:val="both"/>
              <w:rPr>
                <w:sz w:val="26"/>
                <w:szCs w:val="26"/>
              </w:rPr>
            </w:pPr>
            <w:r w:rsidRPr="00003E25">
              <w:rPr>
                <w:sz w:val="26"/>
                <w:szCs w:val="26"/>
              </w:rPr>
              <w:t>Совершенствование системы обеспечения</w:t>
            </w:r>
            <w:r w:rsidRPr="00003E25">
              <w:rPr>
                <w:b/>
                <w:sz w:val="26"/>
                <w:szCs w:val="26"/>
              </w:rPr>
              <w:t xml:space="preserve"> </w:t>
            </w:r>
            <w:r w:rsidRPr="00003E25">
              <w:rPr>
                <w:sz w:val="26"/>
                <w:szCs w:val="26"/>
              </w:rPr>
              <w:t xml:space="preserve">профессионального развития педагогических работников </w:t>
            </w:r>
            <w:r>
              <w:rPr>
                <w:sz w:val="26"/>
                <w:szCs w:val="26"/>
              </w:rPr>
              <w:t>муниципальной системы образования</w:t>
            </w:r>
          </w:p>
        </w:tc>
      </w:tr>
      <w:tr w:rsidR="00003E25" w:rsidRPr="0094112B" w:rsidTr="0094112B">
        <w:tc>
          <w:tcPr>
            <w:tcW w:w="2978" w:type="dxa"/>
            <w:shd w:val="clear" w:color="auto" w:fill="auto"/>
          </w:tcPr>
          <w:p w:rsidR="00003E25" w:rsidRPr="0094112B" w:rsidRDefault="00003E25" w:rsidP="00744255">
            <w:pPr>
              <w:pStyle w:val="Standard"/>
              <w:rPr>
                <w:sz w:val="26"/>
                <w:szCs w:val="26"/>
              </w:rPr>
            </w:pPr>
            <w:r w:rsidRPr="0094112B">
              <w:rPr>
                <w:sz w:val="26"/>
                <w:szCs w:val="26"/>
              </w:rPr>
              <w:t>Задачи подпрограммы:</w:t>
            </w:r>
          </w:p>
        </w:tc>
        <w:tc>
          <w:tcPr>
            <w:tcW w:w="6378" w:type="dxa"/>
            <w:shd w:val="clear" w:color="auto" w:fill="auto"/>
          </w:tcPr>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sidRPr="00003E25">
              <w:rPr>
                <w:rFonts w:ascii="Times New Roman" w:hAnsi="Times New Roman"/>
                <w:sz w:val="26"/>
                <w:szCs w:val="26"/>
              </w:rPr>
              <w:t xml:space="preserve">1. Обеспечение мониторинга </w:t>
            </w:r>
            <w:r>
              <w:rPr>
                <w:rFonts w:ascii="Times New Roman" w:hAnsi="Times New Roman"/>
                <w:sz w:val="26"/>
                <w:szCs w:val="26"/>
              </w:rPr>
              <w:t xml:space="preserve">муниципальной </w:t>
            </w:r>
            <w:r w:rsidRPr="00003E25">
              <w:rPr>
                <w:rFonts w:ascii="Times New Roman" w:hAnsi="Times New Roman"/>
                <w:sz w:val="26"/>
                <w:szCs w:val="26"/>
              </w:rPr>
              <w:t xml:space="preserve">системы дополнительного профессионального образования по основным направлениям деятельности. </w:t>
            </w:r>
          </w:p>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sidRPr="00003E25">
              <w:rPr>
                <w:rFonts w:ascii="Times New Roman" w:hAnsi="Times New Roman"/>
                <w:sz w:val="26"/>
                <w:szCs w:val="26"/>
              </w:rPr>
              <w:t xml:space="preserve">2. Функционирование </w:t>
            </w:r>
            <w:r>
              <w:rPr>
                <w:rFonts w:ascii="Times New Roman" w:hAnsi="Times New Roman"/>
                <w:sz w:val="26"/>
                <w:szCs w:val="26"/>
              </w:rPr>
              <w:t xml:space="preserve">муниципальной </w:t>
            </w:r>
            <w:r w:rsidRPr="00003E25">
              <w:rPr>
                <w:rFonts w:ascii="Times New Roman" w:hAnsi="Times New Roman"/>
                <w:sz w:val="26"/>
                <w:szCs w:val="26"/>
              </w:rPr>
              <w:t xml:space="preserve">системы научно-методического сопровождения педагогических работников, обеспечивающей непрерывное развитие профессионального мастерства.  </w:t>
            </w:r>
          </w:p>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sidRPr="00003E25">
              <w:rPr>
                <w:rFonts w:ascii="Times New Roman" w:hAnsi="Times New Roman"/>
                <w:sz w:val="26"/>
                <w:szCs w:val="26"/>
              </w:rPr>
              <w:t xml:space="preserve">2.1. Плановое повышение профессионального мастерства педагогических работников через: </w:t>
            </w:r>
          </w:p>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Pr>
                <w:rFonts w:ascii="Times New Roman" w:hAnsi="Times New Roman"/>
                <w:sz w:val="26"/>
                <w:szCs w:val="26"/>
              </w:rPr>
              <w:t>- анализ</w:t>
            </w:r>
            <w:r w:rsidRPr="00003E25">
              <w:rPr>
                <w:rFonts w:ascii="Times New Roman" w:hAnsi="Times New Roman"/>
                <w:sz w:val="26"/>
                <w:szCs w:val="26"/>
              </w:rPr>
              <w:t xml:space="preserve"> профессиональных дефицитов;</w:t>
            </w:r>
          </w:p>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Pr>
                <w:rFonts w:ascii="Times New Roman" w:hAnsi="Times New Roman"/>
                <w:sz w:val="26"/>
                <w:szCs w:val="26"/>
              </w:rPr>
              <w:t xml:space="preserve">- </w:t>
            </w:r>
            <w:r w:rsidRPr="00003E25">
              <w:rPr>
                <w:rFonts w:ascii="Times New Roman" w:hAnsi="Times New Roman"/>
                <w:sz w:val="26"/>
                <w:szCs w:val="26"/>
              </w:rPr>
              <w:t>совершенствование предметных, методических, психолого-педагогических компетенций;</w:t>
            </w:r>
          </w:p>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Pr>
                <w:rFonts w:ascii="Times New Roman" w:hAnsi="Times New Roman"/>
                <w:sz w:val="26"/>
                <w:szCs w:val="26"/>
              </w:rPr>
              <w:t>- реализацию</w:t>
            </w:r>
            <w:r w:rsidRPr="00003E25">
              <w:rPr>
                <w:rFonts w:ascii="Times New Roman" w:hAnsi="Times New Roman"/>
                <w:sz w:val="26"/>
                <w:szCs w:val="26"/>
              </w:rPr>
              <w:t xml:space="preserve"> индивидуальных образовательных маршрутов, разработанных на основе  диагнос</w:t>
            </w:r>
            <w:r>
              <w:rPr>
                <w:rFonts w:ascii="Times New Roman" w:hAnsi="Times New Roman"/>
                <w:sz w:val="26"/>
                <w:szCs w:val="26"/>
              </w:rPr>
              <w:t>тики профессиональных дефицитов</w:t>
            </w:r>
            <w:r w:rsidRPr="00003E25">
              <w:rPr>
                <w:rFonts w:ascii="Times New Roman" w:hAnsi="Times New Roman"/>
                <w:sz w:val="26"/>
                <w:szCs w:val="26"/>
              </w:rPr>
              <w:t>;</w:t>
            </w:r>
          </w:p>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Pr>
                <w:rFonts w:ascii="Times New Roman" w:hAnsi="Times New Roman"/>
                <w:sz w:val="26"/>
                <w:szCs w:val="26"/>
              </w:rPr>
              <w:t xml:space="preserve">- </w:t>
            </w:r>
            <w:r w:rsidRPr="00003E25">
              <w:rPr>
                <w:rFonts w:ascii="Times New Roman" w:hAnsi="Times New Roman"/>
                <w:sz w:val="26"/>
                <w:szCs w:val="26"/>
              </w:rPr>
              <w:t>проведение профилактики профессионального выгорания педагогических работников;</w:t>
            </w:r>
          </w:p>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Pr>
                <w:rFonts w:ascii="Times New Roman" w:hAnsi="Times New Roman"/>
                <w:sz w:val="26"/>
                <w:szCs w:val="26"/>
              </w:rPr>
              <w:t xml:space="preserve">- </w:t>
            </w:r>
            <w:r w:rsidRPr="00003E25">
              <w:rPr>
                <w:rFonts w:ascii="Times New Roman" w:hAnsi="Times New Roman"/>
                <w:sz w:val="26"/>
                <w:szCs w:val="26"/>
              </w:rPr>
              <w:t>осуществление научно-методического сопровожде</w:t>
            </w:r>
            <w:r>
              <w:rPr>
                <w:rFonts w:ascii="Times New Roman" w:hAnsi="Times New Roman"/>
                <w:sz w:val="26"/>
                <w:szCs w:val="26"/>
              </w:rPr>
              <w:t>ния педагогических работников</w:t>
            </w:r>
            <w:r w:rsidRPr="00003E25">
              <w:rPr>
                <w:rFonts w:ascii="Times New Roman" w:hAnsi="Times New Roman"/>
                <w:sz w:val="26"/>
                <w:szCs w:val="26"/>
              </w:rPr>
              <w:t>.</w:t>
            </w:r>
          </w:p>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sidRPr="00003E25">
              <w:rPr>
                <w:rFonts w:ascii="Times New Roman" w:hAnsi="Times New Roman"/>
                <w:sz w:val="26"/>
                <w:szCs w:val="26"/>
              </w:rPr>
              <w:t>2.2. Формирование кадровой стратегии и обеспечение образовательных организаций педагогическими кадрами через:</w:t>
            </w:r>
          </w:p>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Pr>
                <w:rFonts w:ascii="Times New Roman" w:hAnsi="Times New Roman"/>
                <w:sz w:val="26"/>
                <w:szCs w:val="26"/>
              </w:rPr>
              <w:t xml:space="preserve">- </w:t>
            </w:r>
            <w:r w:rsidRPr="00003E25">
              <w:rPr>
                <w:rFonts w:ascii="Times New Roman" w:hAnsi="Times New Roman"/>
                <w:sz w:val="26"/>
                <w:szCs w:val="26"/>
              </w:rPr>
              <w:t>выявление кадровых потребностей;</w:t>
            </w:r>
          </w:p>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Pr>
                <w:rFonts w:ascii="Times New Roman" w:hAnsi="Times New Roman"/>
                <w:sz w:val="26"/>
                <w:szCs w:val="26"/>
              </w:rPr>
              <w:t>- участие в профессиональной переподготовке</w:t>
            </w:r>
            <w:r w:rsidRPr="00003E25">
              <w:rPr>
                <w:rFonts w:ascii="Times New Roman" w:hAnsi="Times New Roman"/>
                <w:sz w:val="26"/>
                <w:szCs w:val="26"/>
              </w:rPr>
              <w:t xml:space="preserve"> </w:t>
            </w:r>
            <w:r w:rsidRPr="00003E25">
              <w:rPr>
                <w:rFonts w:ascii="Times New Roman" w:hAnsi="Times New Roman"/>
                <w:sz w:val="26"/>
                <w:szCs w:val="26"/>
              </w:rPr>
              <w:br/>
              <w:t>по образовательным программам педагогической направленности;</w:t>
            </w:r>
          </w:p>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Pr>
                <w:rFonts w:ascii="Times New Roman" w:hAnsi="Times New Roman"/>
                <w:sz w:val="26"/>
                <w:szCs w:val="26"/>
              </w:rPr>
              <w:t xml:space="preserve">- </w:t>
            </w:r>
            <w:r w:rsidRPr="00003E25">
              <w:rPr>
                <w:rFonts w:ascii="Times New Roman" w:hAnsi="Times New Roman"/>
                <w:sz w:val="26"/>
                <w:szCs w:val="26"/>
              </w:rPr>
              <w:t>развитие кадрового потенциала в образовательных организациях;</w:t>
            </w:r>
          </w:p>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Pr>
                <w:rFonts w:ascii="Times New Roman" w:hAnsi="Times New Roman"/>
                <w:sz w:val="26"/>
                <w:szCs w:val="26"/>
              </w:rPr>
              <w:t xml:space="preserve">- </w:t>
            </w:r>
            <w:r w:rsidRPr="00003E25">
              <w:rPr>
                <w:rFonts w:ascii="Times New Roman" w:hAnsi="Times New Roman"/>
                <w:sz w:val="26"/>
                <w:szCs w:val="26"/>
              </w:rPr>
              <w:t>поддержку молодых педагогов, реализацию программ наставничества педагогических работников.</w:t>
            </w:r>
          </w:p>
          <w:p w:rsidR="00003E25" w:rsidRPr="00003E25" w:rsidRDefault="00003E25" w:rsidP="00003E25">
            <w:pPr>
              <w:shd w:val="clear" w:color="auto" w:fill="FFFFFF"/>
              <w:tabs>
                <w:tab w:val="left" w:pos="297"/>
              </w:tabs>
              <w:spacing w:after="0" w:line="240" w:lineRule="auto"/>
              <w:jc w:val="both"/>
              <w:rPr>
                <w:rFonts w:ascii="Times New Roman" w:hAnsi="Times New Roman"/>
                <w:sz w:val="26"/>
                <w:szCs w:val="26"/>
              </w:rPr>
            </w:pPr>
            <w:r w:rsidRPr="00003E25">
              <w:rPr>
                <w:rFonts w:ascii="Times New Roman" w:hAnsi="Times New Roman"/>
                <w:sz w:val="26"/>
                <w:szCs w:val="26"/>
              </w:rPr>
              <w:t>2.3. Адресное повышение квалификации педагогических работников в рамках реализации приоритетных федеральных программ.</w:t>
            </w:r>
          </w:p>
          <w:p w:rsidR="00003E25" w:rsidRPr="0094112B" w:rsidRDefault="00003E25" w:rsidP="00003E25">
            <w:pPr>
              <w:shd w:val="clear" w:color="auto" w:fill="FFFFFF"/>
              <w:tabs>
                <w:tab w:val="left" w:pos="297"/>
              </w:tabs>
              <w:spacing w:after="0" w:line="240" w:lineRule="auto"/>
              <w:jc w:val="both"/>
              <w:rPr>
                <w:rFonts w:ascii="Times New Roman" w:hAnsi="Times New Roman"/>
                <w:sz w:val="26"/>
                <w:szCs w:val="26"/>
              </w:rPr>
            </w:pPr>
            <w:r w:rsidRPr="00003E25">
              <w:rPr>
                <w:rFonts w:ascii="Times New Roman" w:hAnsi="Times New Roman"/>
                <w:sz w:val="26"/>
                <w:szCs w:val="26"/>
              </w:rPr>
              <w:lastRenderedPageBreak/>
              <w:t>3. Обеспечение участников образовательных отношений достоверной информацией о состоянии и развит</w:t>
            </w:r>
            <w:r>
              <w:rPr>
                <w:rFonts w:ascii="Times New Roman" w:hAnsi="Times New Roman"/>
                <w:sz w:val="26"/>
                <w:szCs w:val="26"/>
              </w:rPr>
              <w:t>ии системы образования в районе</w:t>
            </w:r>
            <w:r w:rsidRPr="00003E25">
              <w:rPr>
                <w:rFonts w:ascii="Times New Roman" w:hAnsi="Times New Roman"/>
                <w:sz w:val="26"/>
                <w:szCs w:val="26"/>
              </w:rPr>
              <w:t>.</w:t>
            </w:r>
          </w:p>
        </w:tc>
      </w:tr>
      <w:tr w:rsidR="00003E25" w:rsidRPr="0094112B" w:rsidTr="0094112B">
        <w:tc>
          <w:tcPr>
            <w:tcW w:w="2978" w:type="dxa"/>
            <w:shd w:val="clear" w:color="auto" w:fill="auto"/>
          </w:tcPr>
          <w:p w:rsidR="00003E25" w:rsidRPr="0094112B" w:rsidRDefault="00003E25" w:rsidP="0094112B">
            <w:pPr>
              <w:pStyle w:val="Standard"/>
              <w:jc w:val="both"/>
              <w:rPr>
                <w:sz w:val="26"/>
                <w:szCs w:val="26"/>
              </w:rPr>
            </w:pPr>
            <w:r w:rsidRPr="0094112B">
              <w:rPr>
                <w:sz w:val="26"/>
                <w:szCs w:val="26"/>
              </w:rPr>
              <w:lastRenderedPageBreak/>
              <w:t>Обоснование цели</w:t>
            </w:r>
            <w:r w:rsidR="00FF6BE0">
              <w:rPr>
                <w:sz w:val="26"/>
                <w:szCs w:val="26"/>
              </w:rPr>
              <w:t xml:space="preserve"> и задач </w:t>
            </w:r>
            <w:r w:rsidRPr="0094112B">
              <w:rPr>
                <w:sz w:val="26"/>
                <w:szCs w:val="26"/>
              </w:rPr>
              <w:t xml:space="preserve"> подпрограммы:</w:t>
            </w:r>
          </w:p>
        </w:tc>
        <w:tc>
          <w:tcPr>
            <w:tcW w:w="6378" w:type="dxa"/>
            <w:shd w:val="clear" w:color="auto" w:fill="auto"/>
          </w:tcPr>
          <w:p w:rsidR="00FD1EA3" w:rsidRPr="00FD1EA3" w:rsidRDefault="00FD1EA3" w:rsidP="00FD1EA3">
            <w:pPr>
              <w:spacing w:after="0" w:line="240" w:lineRule="auto"/>
              <w:ind w:firstLine="601"/>
              <w:jc w:val="both"/>
              <w:rPr>
                <w:rFonts w:ascii="Times New Roman" w:hAnsi="Times New Roman"/>
                <w:bCs/>
                <w:sz w:val="26"/>
                <w:szCs w:val="26"/>
              </w:rPr>
            </w:pPr>
            <w:r w:rsidRPr="00FD1EA3">
              <w:rPr>
                <w:rFonts w:ascii="Times New Roman" w:hAnsi="Times New Roman"/>
                <w:bCs/>
                <w:sz w:val="26"/>
                <w:szCs w:val="26"/>
              </w:rPr>
              <w:t>В Указе Президента Российской Федерации от 7 мая 2018 г. № 204 «О национальных целях и стратегических задачах развития Российской Федерации на период до 2024 года» поставлена задача внедрения национальной системы профессионального роста педагогических работников.</w:t>
            </w:r>
          </w:p>
          <w:p w:rsidR="00FD1EA3" w:rsidRPr="00FD1EA3" w:rsidRDefault="00FD1EA3" w:rsidP="00FD1EA3">
            <w:pPr>
              <w:pStyle w:val="aa"/>
              <w:spacing w:before="0" w:beforeAutospacing="0" w:after="0" w:afterAutospacing="0"/>
              <w:ind w:firstLine="601"/>
              <w:jc w:val="both"/>
              <w:rPr>
                <w:sz w:val="26"/>
                <w:szCs w:val="26"/>
              </w:rPr>
            </w:pPr>
            <w:r w:rsidRPr="00FD1EA3">
              <w:rPr>
                <w:sz w:val="26"/>
                <w:szCs w:val="26"/>
              </w:rPr>
              <w:t xml:space="preserve">В соответствии с федеральными трендами, с учётом региональных особенностей и рекомендаций, представленных в аналитических материалах федерального и регионального уровней, актуализированы компоненты управленческого цикла </w:t>
            </w:r>
            <w:r w:rsidRPr="00FD1EA3">
              <w:rPr>
                <w:bCs/>
                <w:sz w:val="26"/>
                <w:szCs w:val="26"/>
              </w:rPr>
              <w:t>системы научно-методического сопровождения профессионального развития педагогических р</w:t>
            </w:r>
            <w:r w:rsidR="00D76F77">
              <w:rPr>
                <w:bCs/>
                <w:sz w:val="26"/>
                <w:szCs w:val="26"/>
              </w:rPr>
              <w:t xml:space="preserve">аботников </w:t>
            </w:r>
            <w:proofErr w:type="spellStart"/>
            <w:r w:rsidR="00D76F77">
              <w:rPr>
                <w:bCs/>
                <w:sz w:val="26"/>
                <w:szCs w:val="26"/>
              </w:rPr>
              <w:t>Устьянского</w:t>
            </w:r>
            <w:proofErr w:type="spellEnd"/>
            <w:r w:rsidR="00D76F77">
              <w:rPr>
                <w:bCs/>
                <w:sz w:val="26"/>
                <w:szCs w:val="26"/>
              </w:rPr>
              <w:t xml:space="preserve"> района</w:t>
            </w:r>
            <w:r w:rsidRPr="00FD1EA3">
              <w:rPr>
                <w:bCs/>
                <w:sz w:val="26"/>
                <w:szCs w:val="26"/>
              </w:rPr>
              <w:t xml:space="preserve">, а именно </w:t>
            </w:r>
            <w:r w:rsidRPr="00FD1EA3">
              <w:rPr>
                <w:sz w:val="26"/>
                <w:szCs w:val="26"/>
              </w:rPr>
              <w:t>обозначены общие предпосылки для решения следующих стратегических задач:</w:t>
            </w:r>
          </w:p>
          <w:p w:rsidR="00FD1EA3" w:rsidRPr="00FD1EA3" w:rsidRDefault="00D76F77" w:rsidP="00D76F77">
            <w:pPr>
              <w:spacing w:after="0" w:line="240" w:lineRule="auto"/>
              <w:jc w:val="both"/>
              <w:rPr>
                <w:rFonts w:ascii="Times New Roman" w:eastAsia="Arial Unicode MS" w:hAnsi="Times New Roman"/>
                <w:sz w:val="26"/>
                <w:szCs w:val="26"/>
              </w:rPr>
            </w:pPr>
            <w:r>
              <w:rPr>
                <w:rFonts w:ascii="Times New Roman" w:eastAsia="Arial Unicode MS" w:hAnsi="Times New Roman"/>
                <w:sz w:val="26"/>
                <w:szCs w:val="26"/>
              </w:rPr>
              <w:t xml:space="preserve">- </w:t>
            </w:r>
            <w:r w:rsidR="00FD1EA3" w:rsidRPr="00FD1EA3">
              <w:rPr>
                <w:rFonts w:ascii="Times New Roman" w:eastAsia="Arial Unicode MS" w:hAnsi="Times New Roman"/>
                <w:sz w:val="26"/>
                <w:szCs w:val="26"/>
              </w:rPr>
              <w:t xml:space="preserve">создание </w:t>
            </w:r>
            <w:r>
              <w:rPr>
                <w:rFonts w:ascii="Times New Roman" w:eastAsia="Arial Unicode MS" w:hAnsi="Times New Roman"/>
                <w:sz w:val="26"/>
                <w:szCs w:val="26"/>
              </w:rPr>
              <w:t xml:space="preserve">муниципальной </w:t>
            </w:r>
            <w:r w:rsidR="00FD1EA3" w:rsidRPr="00FD1EA3">
              <w:rPr>
                <w:rFonts w:ascii="Times New Roman" w:eastAsia="Arial Unicode MS" w:hAnsi="Times New Roman"/>
                <w:sz w:val="26"/>
                <w:szCs w:val="26"/>
              </w:rPr>
              <w:t>системы научно-методического сопровождения педагогических работников с учётом принципов индивидуализации и адресной методической подд</w:t>
            </w:r>
            <w:r w:rsidR="00FF6BE0">
              <w:rPr>
                <w:rFonts w:ascii="Times New Roman" w:eastAsia="Arial Unicode MS" w:hAnsi="Times New Roman"/>
                <w:sz w:val="26"/>
                <w:szCs w:val="26"/>
              </w:rPr>
              <w:t>ержки, с участием районных педагогических сообществ</w:t>
            </w:r>
            <w:r w:rsidR="00FD1EA3" w:rsidRPr="00FD1EA3">
              <w:rPr>
                <w:rFonts w:ascii="Times New Roman" w:eastAsia="Arial Unicode MS" w:hAnsi="Times New Roman"/>
                <w:sz w:val="26"/>
                <w:szCs w:val="26"/>
              </w:rPr>
              <w:t>;</w:t>
            </w:r>
          </w:p>
          <w:p w:rsidR="00FD1EA3" w:rsidRPr="00FD1EA3" w:rsidRDefault="00FF6BE0" w:rsidP="00FF6BE0">
            <w:pPr>
              <w:spacing w:after="0" w:line="240" w:lineRule="auto"/>
              <w:jc w:val="both"/>
              <w:rPr>
                <w:rFonts w:ascii="Times New Roman" w:eastAsia="Arial Unicode MS" w:hAnsi="Times New Roman"/>
                <w:sz w:val="26"/>
                <w:szCs w:val="26"/>
              </w:rPr>
            </w:pPr>
            <w:r>
              <w:rPr>
                <w:rFonts w:ascii="Times New Roman" w:eastAsia="Arial Unicode MS" w:hAnsi="Times New Roman"/>
                <w:sz w:val="26"/>
                <w:szCs w:val="26"/>
              </w:rPr>
              <w:t>- реализация</w:t>
            </w:r>
            <w:r w:rsidR="00FD1EA3" w:rsidRPr="00FD1EA3">
              <w:rPr>
                <w:rFonts w:ascii="Times New Roman" w:eastAsia="Arial Unicode MS" w:hAnsi="Times New Roman"/>
                <w:sz w:val="26"/>
                <w:szCs w:val="26"/>
              </w:rPr>
              <w:t xml:space="preserve"> индивидуальных образовательных маршрутов непрерывного развития профессионального мастерства на основе выявленных профессиональных дефицитов;</w:t>
            </w:r>
          </w:p>
          <w:p w:rsidR="00FD1EA3" w:rsidRPr="00FD1EA3" w:rsidRDefault="00FF6BE0" w:rsidP="00FF6BE0">
            <w:pPr>
              <w:spacing w:after="0" w:line="240" w:lineRule="auto"/>
              <w:jc w:val="both"/>
              <w:rPr>
                <w:rFonts w:ascii="Times New Roman" w:hAnsi="Times New Roman"/>
                <w:sz w:val="26"/>
                <w:szCs w:val="26"/>
              </w:rPr>
            </w:pPr>
            <w:r>
              <w:rPr>
                <w:rFonts w:ascii="Times New Roman" w:hAnsi="Times New Roman"/>
                <w:sz w:val="26"/>
                <w:szCs w:val="26"/>
              </w:rPr>
              <w:t xml:space="preserve">- участие в </w:t>
            </w:r>
            <w:r w:rsidR="00FD1EA3" w:rsidRPr="00FD1EA3">
              <w:rPr>
                <w:rFonts w:ascii="Times New Roman" w:hAnsi="Times New Roman"/>
                <w:sz w:val="26"/>
                <w:szCs w:val="26"/>
              </w:rPr>
              <w:t>реализации адресных дополнительных профессиональных программ (повышения квалификации и профессиональной переподготовки) на основе выявленных в ходе диагностики профессиональных дефицитов, в рамках реализации приоритетных федеральных программ и пр.</w:t>
            </w:r>
          </w:p>
          <w:p w:rsidR="00FD1EA3" w:rsidRPr="00FD1EA3" w:rsidRDefault="00FD1EA3" w:rsidP="00FF6BE0">
            <w:pPr>
              <w:pStyle w:val="aa"/>
              <w:shd w:val="clear" w:color="auto" w:fill="FFFFFF"/>
              <w:spacing w:before="0" w:beforeAutospacing="0" w:after="0" w:afterAutospacing="0"/>
              <w:ind w:firstLine="601"/>
              <w:jc w:val="both"/>
              <w:rPr>
                <w:sz w:val="26"/>
                <w:szCs w:val="26"/>
              </w:rPr>
            </w:pPr>
            <w:r w:rsidRPr="00FD1EA3">
              <w:rPr>
                <w:sz w:val="26"/>
                <w:szCs w:val="26"/>
              </w:rPr>
              <w:t xml:space="preserve">Следует отметить, что </w:t>
            </w:r>
            <w:r w:rsidR="00FF6BE0">
              <w:rPr>
                <w:sz w:val="26"/>
                <w:szCs w:val="26"/>
              </w:rPr>
              <w:t>педагоги муниципальной системы образования активно участвуют в актуальных программах повышения квалификации, например</w:t>
            </w:r>
            <w:r w:rsidRPr="00FD1EA3">
              <w:rPr>
                <w:sz w:val="26"/>
                <w:szCs w:val="26"/>
              </w:rPr>
              <w:t>, по вопросам внедрения обновлённых ФГОС НОО, ООО, формирования и оценки функциональной</w:t>
            </w:r>
            <w:r w:rsidR="00FF6BE0">
              <w:rPr>
                <w:sz w:val="26"/>
                <w:szCs w:val="26"/>
              </w:rPr>
              <w:t xml:space="preserve"> грамотности обучающихся и пр. </w:t>
            </w:r>
            <w:r w:rsidRPr="00FD1EA3">
              <w:rPr>
                <w:sz w:val="26"/>
                <w:szCs w:val="26"/>
              </w:rPr>
              <w:t xml:space="preserve">Кроме того, </w:t>
            </w:r>
            <w:r w:rsidR="00FF6BE0">
              <w:rPr>
                <w:sz w:val="26"/>
                <w:szCs w:val="26"/>
              </w:rPr>
              <w:t>педагоги обучаются</w:t>
            </w:r>
            <w:r w:rsidRPr="00FD1EA3">
              <w:rPr>
                <w:sz w:val="26"/>
                <w:szCs w:val="26"/>
              </w:rPr>
              <w:t xml:space="preserve"> на базе </w:t>
            </w:r>
            <w:r w:rsidRPr="00FD1EA3">
              <w:rPr>
                <w:color w:val="333333"/>
                <w:sz w:val="26"/>
                <w:szCs w:val="26"/>
              </w:rPr>
              <w:t>ФГАОУ ДПО «</w:t>
            </w:r>
            <w:r w:rsidRPr="00FD1EA3">
              <w:rPr>
                <w:color w:val="000000"/>
                <w:sz w:val="26"/>
                <w:szCs w:val="26"/>
              </w:rPr>
              <w:t xml:space="preserve">Академия </w:t>
            </w:r>
            <w:proofErr w:type="spellStart"/>
            <w:r w:rsidRPr="00FD1EA3">
              <w:rPr>
                <w:color w:val="000000"/>
                <w:sz w:val="26"/>
                <w:szCs w:val="26"/>
              </w:rPr>
              <w:t>Минпросвещения</w:t>
            </w:r>
            <w:proofErr w:type="spellEnd"/>
            <w:r w:rsidRPr="00FD1EA3">
              <w:rPr>
                <w:color w:val="000000"/>
                <w:sz w:val="26"/>
                <w:szCs w:val="26"/>
              </w:rPr>
              <w:t xml:space="preserve"> России» (федеральные проекты «Учитель будущего, «Современная школа» и пр.)</w:t>
            </w:r>
            <w:r w:rsidRPr="00FD1EA3">
              <w:rPr>
                <w:sz w:val="26"/>
                <w:szCs w:val="26"/>
              </w:rPr>
              <w:t>.</w:t>
            </w:r>
          </w:p>
          <w:p w:rsidR="00FD1EA3" w:rsidRPr="00FD1EA3" w:rsidRDefault="00FD1EA3" w:rsidP="00FD1EA3">
            <w:pPr>
              <w:spacing w:after="0" w:line="240" w:lineRule="auto"/>
              <w:ind w:firstLine="601"/>
              <w:jc w:val="both"/>
              <w:rPr>
                <w:rFonts w:ascii="Times New Roman" w:hAnsi="Times New Roman"/>
                <w:sz w:val="26"/>
                <w:szCs w:val="26"/>
              </w:rPr>
            </w:pPr>
            <w:r w:rsidRPr="00FD1EA3">
              <w:rPr>
                <w:rFonts w:ascii="Times New Roman" w:hAnsi="Times New Roman"/>
                <w:sz w:val="26"/>
                <w:szCs w:val="26"/>
              </w:rPr>
              <w:t xml:space="preserve">При планировании системы научно-методического сопровождения педагогических работников, которая включает в себя конкурсы, конференции, работу </w:t>
            </w:r>
            <w:r w:rsidR="00FF6BE0">
              <w:rPr>
                <w:rFonts w:ascii="Times New Roman" w:hAnsi="Times New Roman"/>
                <w:sz w:val="26"/>
                <w:szCs w:val="26"/>
              </w:rPr>
              <w:t xml:space="preserve">районных и окружных </w:t>
            </w:r>
            <w:r w:rsidRPr="00FD1EA3">
              <w:rPr>
                <w:rFonts w:ascii="Times New Roman" w:hAnsi="Times New Roman"/>
                <w:sz w:val="26"/>
                <w:szCs w:val="26"/>
              </w:rPr>
              <w:t xml:space="preserve">методических объединений, сетевых сообществ, реализацию программ наставничества и пр., приоритетом является обобщение и трансляция </w:t>
            </w:r>
            <w:r w:rsidRPr="00FD1EA3">
              <w:rPr>
                <w:rFonts w:ascii="Times New Roman" w:hAnsi="Times New Roman"/>
                <w:sz w:val="26"/>
                <w:szCs w:val="26"/>
              </w:rPr>
              <w:lastRenderedPageBreak/>
              <w:t xml:space="preserve">успешных практик, организация сетевого взаимодействия по решению актуальных для </w:t>
            </w:r>
            <w:r w:rsidR="00FF6BE0">
              <w:rPr>
                <w:rFonts w:ascii="Times New Roman" w:hAnsi="Times New Roman"/>
                <w:sz w:val="26"/>
                <w:szCs w:val="26"/>
              </w:rPr>
              <w:t xml:space="preserve">района </w:t>
            </w:r>
            <w:r w:rsidRPr="00FD1EA3">
              <w:rPr>
                <w:rFonts w:ascii="Times New Roman" w:hAnsi="Times New Roman"/>
                <w:sz w:val="26"/>
                <w:szCs w:val="26"/>
              </w:rPr>
              <w:t xml:space="preserve">проблем. </w:t>
            </w:r>
          </w:p>
          <w:p w:rsidR="00003E25" w:rsidRPr="0094112B" w:rsidRDefault="00FF6BE0" w:rsidP="0094112B">
            <w:pPr>
              <w:pStyle w:val="aa"/>
              <w:shd w:val="clear" w:color="auto" w:fill="FFFFFF"/>
              <w:spacing w:before="0" w:beforeAutospacing="0" w:after="0" w:afterAutospacing="0"/>
              <w:jc w:val="both"/>
              <w:rPr>
                <w:sz w:val="26"/>
                <w:szCs w:val="26"/>
              </w:rPr>
            </w:pPr>
            <w:r>
              <w:rPr>
                <w:sz w:val="26"/>
                <w:szCs w:val="26"/>
              </w:rPr>
              <w:t xml:space="preserve">   </w:t>
            </w:r>
            <w:r w:rsidR="00003E25" w:rsidRPr="0094112B">
              <w:rPr>
                <w:sz w:val="26"/>
                <w:szCs w:val="26"/>
              </w:rPr>
              <w:t xml:space="preserve">Основополагающим условием обеспечения качества общего образования является постоянное развитие профессиональной компетентности педагогических работников с учетом изменений в отраслях науки, развитием технологий обучения и воспитания. Формирование системы профессионального роста возможно на основе результатов мониторинга условий деятельности учителя и его профессиональных компетенций. </w:t>
            </w:r>
          </w:p>
        </w:tc>
      </w:tr>
      <w:tr w:rsidR="00003E25" w:rsidRPr="0094112B" w:rsidTr="0094112B">
        <w:tc>
          <w:tcPr>
            <w:tcW w:w="2978" w:type="dxa"/>
            <w:shd w:val="clear" w:color="auto" w:fill="auto"/>
          </w:tcPr>
          <w:p w:rsidR="00003E25" w:rsidRPr="0094112B" w:rsidRDefault="00003E25"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Основные мероприятия подпрограммы:</w:t>
            </w:r>
          </w:p>
        </w:tc>
        <w:tc>
          <w:tcPr>
            <w:tcW w:w="6378" w:type="dxa"/>
            <w:shd w:val="clear" w:color="auto" w:fill="auto"/>
          </w:tcPr>
          <w:p w:rsidR="00003E25" w:rsidRPr="0094112B" w:rsidRDefault="00003E25" w:rsidP="0094112B">
            <w:pPr>
              <w:shd w:val="clear" w:color="auto" w:fill="FFFFFF"/>
              <w:spacing w:after="0" w:line="240" w:lineRule="auto"/>
              <w:jc w:val="both"/>
              <w:rPr>
                <w:rFonts w:ascii="Times New Roman" w:hAnsi="Times New Roman"/>
                <w:sz w:val="26"/>
                <w:szCs w:val="26"/>
              </w:rPr>
            </w:pPr>
            <w:r w:rsidRPr="0094112B">
              <w:rPr>
                <w:rFonts w:ascii="Times New Roman" w:hAnsi="Times New Roman"/>
                <w:sz w:val="26"/>
                <w:szCs w:val="26"/>
              </w:rPr>
              <w:t xml:space="preserve">1. Мониторинговые исследования качества муниципальной системы дополнительного профессионального образования </w:t>
            </w:r>
            <w:r w:rsidRPr="0094112B">
              <w:rPr>
                <w:rFonts w:ascii="Times New Roman" w:hAnsi="Times New Roman"/>
                <w:sz w:val="26"/>
                <w:szCs w:val="26"/>
              </w:rPr>
              <w:br/>
              <w:t>по основным направлениям деятельности.</w:t>
            </w:r>
          </w:p>
          <w:p w:rsidR="00003E25" w:rsidRPr="0094112B" w:rsidRDefault="00003E25" w:rsidP="0094112B">
            <w:pPr>
              <w:shd w:val="clear" w:color="auto" w:fill="FFFFFF"/>
              <w:spacing w:after="0" w:line="240" w:lineRule="auto"/>
              <w:jc w:val="both"/>
              <w:rPr>
                <w:rFonts w:ascii="Times New Roman" w:hAnsi="Times New Roman"/>
                <w:sz w:val="26"/>
                <w:szCs w:val="26"/>
              </w:rPr>
            </w:pPr>
            <w:r w:rsidRPr="0094112B">
              <w:rPr>
                <w:rFonts w:ascii="Times New Roman" w:hAnsi="Times New Roman"/>
                <w:sz w:val="26"/>
                <w:szCs w:val="26"/>
              </w:rPr>
              <w:t xml:space="preserve">2. Обеспечение развития кадрового потенциала региона через эффективное повышение квалификации </w:t>
            </w:r>
            <w:r w:rsidRPr="0094112B">
              <w:rPr>
                <w:rFonts w:ascii="Times New Roman" w:hAnsi="Times New Roman"/>
                <w:sz w:val="26"/>
                <w:szCs w:val="26"/>
              </w:rPr>
              <w:br/>
              <w:t>и профессиональную переподготовку.</w:t>
            </w:r>
          </w:p>
          <w:p w:rsidR="00003E25" w:rsidRPr="0094112B" w:rsidRDefault="00003E25" w:rsidP="0094112B">
            <w:pPr>
              <w:shd w:val="clear" w:color="auto" w:fill="FFFFFF"/>
              <w:spacing w:after="0" w:line="240" w:lineRule="auto"/>
              <w:jc w:val="both"/>
              <w:rPr>
                <w:rFonts w:ascii="Times New Roman" w:hAnsi="Times New Roman"/>
                <w:sz w:val="26"/>
                <w:szCs w:val="26"/>
              </w:rPr>
            </w:pPr>
            <w:r w:rsidRPr="0094112B">
              <w:rPr>
                <w:rFonts w:ascii="Times New Roman" w:hAnsi="Times New Roman"/>
                <w:sz w:val="26"/>
                <w:szCs w:val="26"/>
              </w:rPr>
              <w:t>3. Проведение мероприятий по информированию педагогического сообщества о новых тенденциях в сфере образования, задачах и требованиях к профессиональной компетентности педагогических работников.</w:t>
            </w:r>
          </w:p>
          <w:p w:rsidR="00003E25" w:rsidRPr="0094112B" w:rsidRDefault="00003E25" w:rsidP="0094112B">
            <w:pPr>
              <w:shd w:val="clear" w:color="auto" w:fill="FFFFFF"/>
              <w:spacing w:after="0" w:line="240" w:lineRule="auto"/>
              <w:jc w:val="both"/>
              <w:rPr>
                <w:rFonts w:ascii="Times New Roman" w:hAnsi="Times New Roman"/>
                <w:sz w:val="26"/>
                <w:szCs w:val="26"/>
              </w:rPr>
            </w:pPr>
            <w:r w:rsidRPr="0094112B">
              <w:rPr>
                <w:rFonts w:ascii="Times New Roman" w:hAnsi="Times New Roman"/>
                <w:sz w:val="26"/>
                <w:szCs w:val="26"/>
              </w:rPr>
              <w:t>4. Формирование методического актива муниципальной системы образования.</w:t>
            </w:r>
          </w:p>
          <w:p w:rsidR="00003E25" w:rsidRPr="0094112B" w:rsidRDefault="00003E25"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5. Участие в научно-практических мероприятиях, в том числе конкурсах профессионального мастерства </w:t>
            </w:r>
            <w:r w:rsidRPr="0094112B">
              <w:rPr>
                <w:rFonts w:ascii="Times New Roman" w:hAnsi="Times New Roman"/>
                <w:sz w:val="26"/>
                <w:szCs w:val="26"/>
              </w:rPr>
              <w:br/>
              <w:t>для педагогических работников.</w:t>
            </w:r>
          </w:p>
          <w:p w:rsidR="00003E25" w:rsidRPr="0094112B" w:rsidRDefault="00003E25" w:rsidP="0094112B">
            <w:pPr>
              <w:spacing w:after="0" w:line="240" w:lineRule="auto"/>
              <w:jc w:val="both"/>
              <w:rPr>
                <w:rFonts w:ascii="Times New Roman" w:hAnsi="Times New Roman"/>
                <w:sz w:val="26"/>
                <w:szCs w:val="26"/>
              </w:rPr>
            </w:pPr>
            <w:r w:rsidRPr="0094112B">
              <w:rPr>
                <w:rFonts w:ascii="Times New Roman" w:hAnsi="Times New Roman"/>
                <w:sz w:val="26"/>
                <w:szCs w:val="26"/>
              </w:rPr>
              <w:t>6. Проведение мероприятий, направленных на мотивацию педагогических работников к обновлению профессиональных знаний, умений, навыков и использованию передовых педагогических практик.</w:t>
            </w:r>
          </w:p>
          <w:p w:rsidR="00003E25" w:rsidRPr="0094112B" w:rsidRDefault="00003E25" w:rsidP="0094112B">
            <w:pPr>
              <w:spacing w:after="0" w:line="240" w:lineRule="auto"/>
              <w:jc w:val="both"/>
              <w:rPr>
                <w:rFonts w:ascii="Times New Roman" w:hAnsi="Times New Roman"/>
                <w:sz w:val="26"/>
                <w:szCs w:val="26"/>
              </w:rPr>
            </w:pPr>
            <w:r w:rsidRPr="0094112B">
              <w:rPr>
                <w:rFonts w:ascii="Times New Roman" w:hAnsi="Times New Roman"/>
                <w:sz w:val="26"/>
                <w:szCs w:val="26"/>
              </w:rPr>
              <w:t>7. Принятие мер, направленных на поддержку молодых педагогов, в том числе на развитие института наставничества.</w:t>
            </w:r>
          </w:p>
          <w:p w:rsidR="00003E25" w:rsidRPr="0094112B" w:rsidRDefault="00003E25" w:rsidP="0094112B">
            <w:pPr>
              <w:spacing w:after="0" w:line="240" w:lineRule="auto"/>
              <w:jc w:val="both"/>
              <w:rPr>
                <w:rFonts w:ascii="Times New Roman" w:hAnsi="Times New Roman"/>
                <w:sz w:val="26"/>
                <w:szCs w:val="26"/>
              </w:rPr>
            </w:pPr>
            <w:r w:rsidRPr="0094112B">
              <w:rPr>
                <w:rFonts w:ascii="Times New Roman" w:hAnsi="Times New Roman"/>
                <w:sz w:val="26"/>
                <w:szCs w:val="26"/>
              </w:rPr>
              <w:t>8. Проведение мероприятий, направленных на повышение качества методического сопровождения педагогических работников на основе результатов различных оценочных процедур.</w:t>
            </w:r>
          </w:p>
          <w:p w:rsidR="00003E25" w:rsidRPr="0094112B" w:rsidRDefault="00003E25"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9. Организация методической помощи методическим объединениям и/или профессиональным сообществам педагогов, в том числе развитие сетевого взаимодействия на уровне муниципалитета, между </w:t>
            </w:r>
            <w:proofErr w:type="spellStart"/>
            <w:r w:rsidRPr="0094112B">
              <w:rPr>
                <w:rFonts w:ascii="Times New Roman" w:hAnsi="Times New Roman"/>
                <w:sz w:val="26"/>
                <w:szCs w:val="26"/>
              </w:rPr>
              <w:t>Устьянским</w:t>
            </w:r>
            <w:proofErr w:type="spellEnd"/>
            <w:r w:rsidRPr="0094112B">
              <w:rPr>
                <w:rFonts w:ascii="Times New Roman" w:hAnsi="Times New Roman"/>
                <w:sz w:val="26"/>
                <w:szCs w:val="26"/>
              </w:rPr>
              <w:t>, Вельским и Шенкурским районами.</w:t>
            </w:r>
          </w:p>
          <w:p w:rsidR="00003E25" w:rsidRPr="0094112B" w:rsidRDefault="00003E25"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10. Принятие мер, направленных на устранение кадровых дефицитов в образовательных организациях. </w:t>
            </w:r>
          </w:p>
        </w:tc>
      </w:tr>
      <w:tr w:rsidR="00003E25" w:rsidRPr="0094112B" w:rsidTr="0094112B">
        <w:tc>
          <w:tcPr>
            <w:tcW w:w="2978" w:type="dxa"/>
            <w:shd w:val="clear" w:color="auto" w:fill="auto"/>
          </w:tcPr>
          <w:p w:rsidR="00003E25" w:rsidRPr="0094112B" w:rsidRDefault="00003E25" w:rsidP="0094112B">
            <w:pPr>
              <w:spacing w:after="0" w:line="240" w:lineRule="auto"/>
              <w:rPr>
                <w:rFonts w:ascii="Times New Roman" w:hAnsi="Times New Roman"/>
                <w:sz w:val="26"/>
                <w:szCs w:val="26"/>
              </w:rPr>
            </w:pPr>
            <w:r w:rsidRPr="0094112B">
              <w:rPr>
                <w:rFonts w:ascii="Times New Roman" w:hAnsi="Times New Roman"/>
                <w:sz w:val="26"/>
                <w:szCs w:val="26"/>
              </w:rPr>
              <w:t>Методика реализации мероприятий подпрограммы:</w:t>
            </w:r>
          </w:p>
        </w:tc>
        <w:tc>
          <w:tcPr>
            <w:tcW w:w="6378" w:type="dxa"/>
            <w:shd w:val="clear" w:color="auto" w:fill="auto"/>
          </w:tcPr>
          <w:p w:rsidR="00003E25" w:rsidRPr="0094112B" w:rsidRDefault="00003E25" w:rsidP="0094112B">
            <w:pPr>
              <w:spacing w:after="0" w:line="240" w:lineRule="auto"/>
              <w:jc w:val="both"/>
              <w:rPr>
                <w:rFonts w:ascii="Times New Roman" w:hAnsi="Times New Roman"/>
                <w:sz w:val="26"/>
                <w:szCs w:val="26"/>
              </w:rPr>
            </w:pPr>
            <w:r w:rsidRPr="0094112B">
              <w:rPr>
                <w:rFonts w:ascii="Times New Roman" w:hAnsi="Times New Roman"/>
                <w:sz w:val="26"/>
                <w:szCs w:val="26"/>
              </w:rPr>
              <w:t>1. Формулирование цели.</w:t>
            </w:r>
          </w:p>
          <w:p w:rsidR="00003E25" w:rsidRPr="0094112B" w:rsidRDefault="00003E25"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2. Использование показателей, методов сбора </w:t>
            </w:r>
            <w:r w:rsidRPr="0094112B">
              <w:rPr>
                <w:rFonts w:ascii="Times New Roman" w:hAnsi="Times New Roman"/>
                <w:sz w:val="26"/>
                <w:szCs w:val="26"/>
              </w:rPr>
              <w:br/>
              <w:t>и обработки информации по критериям.</w:t>
            </w:r>
          </w:p>
          <w:p w:rsidR="00003E25" w:rsidRPr="0094112B" w:rsidRDefault="00003E25" w:rsidP="0094112B">
            <w:pPr>
              <w:spacing w:after="0" w:line="240" w:lineRule="auto"/>
              <w:jc w:val="both"/>
              <w:rPr>
                <w:rFonts w:ascii="Times New Roman" w:hAnsi="Times New Roman"/>
                <w:sz w:val="26"/>
                <w:szCs w:val="26"/>
              </w:rPr>
            </w:pPr>
            <w:r w:rsidRPr="0094112B">
              <w:rPr>
                <w:rFonts w:ascii="Times New Roman" w:hAnsi="Times New Roman"/>
                <w:sz w:val="26"/>
                <w:szCs w:val="26"/>
              </w:rPr>
              <w:lastRenderedPageBreak/>
              <w:t>3. Проведение мониторинга региональных показателей.</w:t>
            </w:r>
          </w:p>
          <w:p w:rsidR="00003E25" w:rsidRPr="0094112B" w:rsidRDefault="00003E25" w:rsidP="0094112B">
            <w:pPr>
              <w:spacing w:after="0" w:line="240" w:lineRule="auto"/>
              <w:jc w:val="both"/>
              <w:rPr>
                <w:rFonts w:ascii="Times New Roman" w:hAnsi="Times New Roman"/>
                <w:sz w:val="26"/>
                <w:szCs w:val="26"/>
              </w:rPr>
            </w:pPr>
            <w:r w:rsidRPr="0094112B">
              <w:rPr>
                <w:rFonts w:ascii="Times New Roman" w:hAnsi="Times New Roman"/>
                <w:sz w:val="26"/>
                <w:szCs w:val="26"/>
              </w:rPr>
              <w:t>4. Проведение анализа результатов мониторинга региональных показателей.</w:t>
            </w:r>
          </w:p>
          <w:p w:rsidR="00003E25" w:rsidRPr="0094112B" w:rsidRDefault="00003E25" w:rsidP="0094112B">
            <w:pPr>
              <w:spacing w:after="0" w:line="240" w:lineRule="auto"/>
              <w:jc w:val="both"/>
              <w:rPr>
                <w:rFonts w:ascii="Times New Roman" w:hAnsi="Times New Roman"/>
                <w:sz w:val="26"/>
                <w:szCs w:val="26"/>
              </w:rPr>
            </w:pPr>
            <w:r w:rsidRPr="0094112B">
              <w:rPr>
                <w:rFonts w:ascii="Times New Roman" w:hAnsi="Times New Roman"/>
                <w:sz w:val="26"/>
                <w:szCs w:val="26"/>
              </w:rPr>
              <w:t>5. Внедрение адресных рекомендаций по результатам проведенного анализа.</w:t>
            </w:r>
          </w:p>
          <w:p w:rsidR="00003E25" w:rsidRPr="0094112B" w:rsidRDefault="00003E25" w:rsidP="0094112B">
            <w:pPr>
              <w:spacing w:after="0" w:line="240" w:lineRule="auto"/>
              <w:jc w:val="both"/>
              <w:rPr>
                <w:rFonts w:ascii="Times New Roman" w:hAnsi="Times New Roman"/>
                <w:sz w:val="26"/>
                <w:szCs w:val="26"/>
              </w:rPr>
            </w:pPr>
            <w:r w:rsidRPr="0094112B">
              <w:rPr>
                <w:rFonts w:ascii="Times New Roman" w:hAnsi="Times New Roman"/>
                <w:sz w:val="26"/>
                <w:szCs w:val="26"/>
              </w:rPr>
              <w:t>6. Разработка и реализация комплекса мер и мероприятий.</w:t>
            </w:r>
          </w:p>
          <w:p w:rsidR="00003E25" w:rsidRPr="0094112B" w:rsidRDefault="00003E25" w:rsidP="0094112B">
            <w:pPr>
              <w:spacing w:after="0" w:line="240" w:lineRule="auto"/>
              <w:jc w:val="both"/>
              <w:rPr>
                <w:rFonts w:ascii="Times New Roman" w:hAnsi="Times New Roman"/>
                <w:sz w:val="26"/>
                <w:szCs w:val="26"/>
              </w:rPr>
            </w:pPr>
            <w:r w:rsidRPr="0094112B">
              <w:rPr>
                <w:rFonts w:ascii="Times New Roman" w:hAnsi="Times New Roman"/>
                <w:sz w:val="26"/>
                <w:szCs w:val="26"/>
              </w:rPr>
              <w:t>7. Принятие управленческих решений по результатам проведенного анализа.</w:t>
            </w:r>
          </w:p>
          <w:p w:rsidR="00003E25" w:rsidRPr="0094112B" w:rsidRDefault="00003E25" w:rsidP="0094112B">
            <w:pPr>
              <w:tabs>
                <w:tab w:val="left" w:pos="297"/>
                <w:tab w:val="left" w:pos="537"/>
              </w:tabs>
              <w:spacing w:after="0" w:line="240" w:lineRule="auto"/>
              <w:jc w:val="both"/>
              <w:rPr>
                <w:rFonts w:ascii="Times New Roman" w:hAnsi="Times New Roman"/>
                <w:sz w:val="26"/>
                <w:szCs w:val="26"/>
              </w:rPr>
            </w:pPr>
            <w:r w:rsidRPr="0094112B">
              <w:rPr>
                <w:rFonts w:ascii="Times New Roman" w:hAnsi="Times New Roman"/>
                <w:sz w:val="26"/>
                <w:szCs w:val="26"/>
              </w:rPr>
              <w:t>8. Проведение анализа эффективности принятых мер.</w:t>
            </w:r>
          </w:p>
        </w:tc>
      </w:tr>
      <w:tr w:rsidR="00003E25" w:rsidRPr="0094112B" w:rsidTr="0094112B">
        <w:tc>
          <w:tcPr>
            <w:tcW w:w="2978" w:type="dxa"/>
            <w:shd w:val="clear" w:color="auto" w:fill="auto"/>
          </w:tcPr>
          <w:p w:rsidR="00003E25" w:rsidRPr="0094112B" w:rsidRDefault="00003E25"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Ожидаемые результаты:</w:t>
            </w:r>
          </w:p>
        </w:tc>
        <w:tc>
          <w:tcPr>
            <w:tcW w:w="6378" w:type="dxa"/>
            <w:shd w:val="clear" w:color="auto" w:fill="auto"/>
          </w:tcPr>
          <w:p w:rsidR="00003E25" w:rsidRPr="0094112B" w:rsidRDefault="00003E25" w:rsidP="0094112B">
            <w:pPr>
              <w:shd w:val="clear" w:color="auto" w:fill="FFFFFF"/>
              <w:tabs>
                <w:tab w:val="left" w:pos="282"/>
              </w:tabs>
              <w:spacing w:after="0" w:line="240" w:lineRule="auto"/>
              <w:jc w:val="both"/>
              <w:rPr>
                <w:rFonts w:ascii="Times New Roman" w:hAnsi="Times New Roman"/>
                <w:sz w:val="26"/>
                <w:szCs w:val="26"/>
              </w:rPr>
            </w:pPr>
            <w:r w:rsidRPr="0094112B">
              <w:rPr>
                <w:rFonts w:ascii="Times New Roman" w:hAnsi="Times New Roman"/>
                <w:sz w:val="26"/>
                <w:szCs w:val="26"/>
              </w:rPr>
              <w:t>1. Апробация и внедрение диагностического инструментария, в том числе для выявления профессиональных дефицитов, запросов педагогических работников в регионе.</w:t>
            </w:r>
          </w:p>
          <w:p w:rsidR="00003E25" w:rsidRPr="0094112B" w:rsidRDefault="00003E25" w:rsidP="0094112B">
            <w:pPr>
              <w:shd w:val="clear" w:color="auto" w:fill="FFFFFF"/>
              <w:tabs>
                <w:tab w:val="left" w:pos="282"/>
              </w:tabs>
              <w:spacing w:after="0" w:line="240" w:lineRule="auto"/>
              <w:jc w:val="both"/>
              <w:rPr>
                <w:rFonts w:ascii="Times New Roman" w:hAnsi="Times New Roman"/>
                <w:sz w:val="26"/>
                <w:szCs w:val="26"/>
              </w:rPr>
            </w:pPr>
            <w:r w:rsidRPr="0094112B">
              <w:rPr>
                <w:rFonts w:ascii="Times New Roman" w:hAnsi="Times New Roman"/>
                <w:sz w:val="26"/>
                <w:szCs w:val="26"/>
              </w:rPr>
              <w:t>2. Реализация и оценка механизмов оптимизации комплекса мер профессиональной поддержки педагогов на основе мониторинга качества муниципальной системы образования.</w:t>
            </w:r>
          </w:p>
          <w:p w:rsidR="00003E25" w:rsidRPr="0094112B" w:rsidRDefault="00003E25" w:rsidP="0094112B">
            <w:pPr>
              <w:shd w:val="clear" w:color="auto" w:fill="FFFFFF"/>
              <w:tabs>
                <w:tab w:val="left" w:pos="282"/>
              </w:tabs>
              <w:spacing w:after="0" w:line="240" w:lineRule="auto"/>
              <w:jc w:val="both"/>
              <w:rPr>
                <w:rFonts w:ascii="Times New Roman" w:hAnsi="Times New Roman"/>
                <w:sz w:val="26"/>
                <w:szCs w:val="26"/>
              </w:rPr>
            </w:pPr>
            <w:r w:rsidRPr="0094112B">
              <w:rPr>
                <w:rFonts w:ascii="Times New Roman" w:hAnsi="Times New Roman"/>
                <w:sz w:val="26"/>
                <w:szCs w:val="26"/>
              </w:rPr>
              <w:t>3. Развитие кадрового потенциала муниципальной системы образования:</w:t>
            </w:r>
          </w:p>
          <w:p w:rsidR="00003E25" w:rsidRPr="0094112B" w:rsidRDefault="00003E25" w:rsidP="0094112B">
            <w:pPr>
              <w:shd w:val="clear" w:color="auto" w:fill="FFFFFF"/>
              <w:tabs>
                <w:tab w:val="left" w:pos="282"/>
              </w:tabs>
              <w:spacing w:after="0" w:line="240" w:lineRule="auto"/>
              <w:ind w:left="-38"/>
              <w:jc w:val="both"/>
              <w:rPr>
                <w:rFonts w:ascii="Times New Roman" w:hAnsi="Times New Roman"/>
                <w:sz w:val="26"/>
                <w:szCs w:val="26"/>
              </w:rPr>
            </w:pPr>
            <w:r w:rsidRPr="0094112B">
              <w:rPr>
                <w:rFonts w:ascii="Times New Roman" w:hAnsi="Times New Roman"/>
                <w:sz w:val="26"/>
                <w:szCs w:val="26"/>
              </w:rPr>
              <w:t xml:space="preserve">- обеспечение профессиональной переподготовки </w:t>
            </w:r>
            <w:r w:rsidRPr="0094112B">
              <w:rPr>
                <w:rFonts w:ascii="Times New Roman" w:hAnsi="Times New Roman"/>
                <w:sz w:val="26"/>
                <w:szCs w:val="26"/>
              </w:rPr>
              <w:br/>
              <w:t>по образовательным программам педагогической направленности актуальным для муниципальной системы образования, развития цифровой образовательной среды и пр.;</w:t>
            </w:r>
          </w:p>
          <w:p w:rsidR="00003E25" w:rsidRPr="0094112B" w:rsidRDefault="00003E25" w:rsidP="0094112B">
            <w:pPr>
              <w:shd w:val="clear" w:color="auto" w:fill="FFFFFF"/>
              <w:tabs>
                <w:tab w:val="left" w:pos="282"/>
              </w:tabs>
              <w:spacing w:after="0" w:line="240" w:lineRule="auto"/>
              <w:ind w:left="-38"/>
              <w:jc w:val="both"/>
              <w:rPr>
                <w:rFonts w:ascii="Times New Roman" w:hAnsi="Times New Roman"/>
                <w:sz w:val="26"/>
                <w:szCs w:val="26"/>
              </w:rPr>
            </w:pPr>
            <w:r w:rsidRPr="0094112B">
              <w:rPr>
                <w:rFonts w:ascii="Times New Roman" w:hAnsi="Times New Roman"/>
                <w:sz w:val="26"/>
                <w:szCs w:val="26"/>
              </w:rPr>
              <w:t xml:space="preserve">- трансляция передового опыта по актуальным проблемам образования в рамках научно-практических мероприятий (конференции, </w:t>
            </w:r>
            <w:proofErr w:type="spellStart"/>
            <w:r w:rsidRPr="0094112B">
              <w:rPr>
                <w:rFonts w:ascii="Times New Roman" w:hAnsi="Times New Roman"/>
                <w:sz w:val="26"/>
                <w:szCs w:val="26"/>
              </w:rPr>
              <w:t>вебинары</w:t>
            </w:r>
            <w:proofErr w:type="spellEnd"/>
            <w:r w:rsidRPr="0094112B">
              <w:rPr>
                <w:rFonts w:ascii="Times New Roman" w:hAnsi="Times New Roman"/>
                <w:sz w:val="26"/>
                <w:szCs w:val="26"/>
              </w:rPr>
              <w:t>, издательская деятельность и пр.), развитие конкурсного движения;</w:t>
            </w:r>
          </w:p>
          <w:p w:rsidR="00003E25" w:rsidRPr="0094112B" w:rsidRDefault="00003E25" w:rsidP="0094112B">
            <w:pPr>
              <w:shd w:val="clear" w:color="auto" w:fill="FFFFFF"/>
              <w:tabs>
                <w:tab w:val="left" w:pos="282"/>
              </w:tabs>
              <w:spacing w:after="0" w:line="240" w:lineRule="auto"/>
              <w:ind w:left="-38"/>
              <w:jc w:val="both"/>
              <w:rPr>
                <w:rFonts w:ascii="Times New Roman" w:hAnsi="Times New Roman"/>
                <w:sz w:val="26"/>
                <w:szCs w:val="26"/>
              </w:rPr>
            </w:pPr>
            <w:r w:rsidRPr="0094112B">
              <w:rPr>
                <w:rFonts w:ascii="Times New Roman" w:hAnsi="Times New Roman"/>
                <w:sz w:val="26"/>
                <w:szCs w:val="26"/>
              </w:rPr>
              <w:t xml:space="preserve">- встраивание муниципальной методической системы </w:t>
            </w:r>
            <w:r w:rsidRPr="0094112B">
              <w:rPr>
                <w:rFonts w:ascii="Times New Roman" w:hAnsi="Times New Roman"/>
                <w:sz w:val="26"/>
                <w:szCs w:val="26"/>
              </w:rPr>
              <w:br/>
              <w:t xml:space="preserve">в деятельность методических объединений, предметных сетевых сообществ педагогов, а также организацию сетевых форм взаимодействия как единого механизма управления качеством и пр.; </w:t>
            </w:r>
          </w:p>
          <w:p w:rsidR="00003E25" w:rsidRPr="0094112B" w:rsidRDefault="00003E25" w:rsidP="0094112B">
            <w:pPr>
              <w:shd w:val="clear" w:color="auto" w:fill="FFFFFF"/>
              <w:tabs>
                <w:tab w:val="left" w:pos="282"/>
              </w:tabs>
              <w:spacing w:after="0" w:line="240" w:lineRule="auto"/>
              <w:ind w:left="-38"/>
              <w:jc w:val="both"/>
              <w:rPr>
                <w:rFonts w:ascii="Times New Roman" w:hAnsi="Times New Roman"/>
                <w:sz w:val="26"/>
                <w:szCs w:val="26"/>
              </w:rPr>
            </w:pPr>
            <w:r w:rsidRPr="0094112B">
              <w:rPr>
                <w:rFonts w:ascii="Times New Roman" w:hAnsi="Times New Roman"/>
                <w:sz w:val="26"/>
                <w:szCs w:val="26"/>
              </w:rPr>
              <w:t>- внедрение системы поддержки и сопровождения молодых педагогов, в том числе через реализацию программ наставничества педагогических работников.</w:t>
            </w:r>
          </w:p>
          <w:p w:rsidR="00003E25" w:rsidRPr="0094112B" w:rsidRDefault="00003E25" w:rsidP="0094112B">
            <w:pPr>
              <w:shd w:val="clear" w:color="auto" w:fill="FFFFFF"/>
              <w:tabs>
                <w:tab w:val="left" w:pos="282"/>
              </w:tabs>
              <w:spacing w:after="0" w:line="240" w:lineRule="auto"/>
              <w:jc w:val="both"/>
              <w:rPr>
                <w:rFonts w:ascii="Times New Roman" w:hAnsi="Times New Roman"/>
                <w:sz w:val="26"/>
                <w:szCs w:val="26"/>
              </w:rPr>
            </w:pPr>
            <w:r w:rsidRPr="0094112B">
              <w:rPr>
                <w:rFonts w:ascii="Times New Roman" w:hAnsi="Times New Roman"/>
                <w:sz w:val="26"/>
                <w:szCs w:val="26"/>
              </w:rPr>
              <w:t xml:space="preserve">5. </w:t>
            </w:r>
            <w:r w:rsidR="00FF6BE0">
              <w:rPr>
                <w:rFonts w:ascii="Times New Roman" w:hAnsi="Times New Roman"/>
                <w:sz w:val="26"/>
                <w:szCs w:val="26"/>
              </w:rPr>
              <w:t>Организовано и</w:t>
            </w:r>
            <w:r w:rsidRPr="0094112B">
              <w:rPr>
                <w:rFonts w:ascii="Times New Roman" w:hAnsi="Times New Roman"/>
                <w:sz w:val="26"/>
                <w:szCs w:val="26"/>
              </w:rPr>
              <w:t>нформирование участников образовательных отношений о состоянии и развитии системы обра</w:t>
            </w:r>
            <w:r>
              <w:rPr>
                <w:rFonts w:ascii="Times New Roman" w:hAnsi="Times New Roman"/>
                <w:sz w:val="26"/>
                <w:szCs w:val="26"/>
              </w:rPr>
              <w:t xml:space="preserve">зования </w:t>
            </w:r>
            <w:r w:rsidRPr="0094112B">
              <w:rPr>
                <w:rFonts w:ascii="Times New Roman" w:hAnsi="Times New Roman"/>
                <w:sz w:val="26"/>
                <w:szCs w:val="26"/>
              </w:rPr>
              <w:t>в муниципалитете и регионе.</w:t>
            </w:r>
          </w:p>
        </w:tc>
      </w:tr>
      <w:tr w:rsidR="00003E25" w:rsidRPr="0094112B" w:rsidTr="0094112B">
        <w:tc>
          <w:tcPr>
            <w:tcW w:w="2978" w:type="dxa"/>
            <w:shd w:val="clear" w:color="auto" w:fill="auto"/>
          </w:tcPr>
          <w:p w:rsidR="00003E25" w:rsidRPr="0094112B" w:rsidRDefault="00003E25" w:rsidP="0094112B">
            <w:pPr>
              <w:spacing w:after="0" w:line="240" w:lineRule="auto"/>
              <w:rPr>
                <w:rFonts w:ascii="Times New Roman" w:hAnsi="Times New Roman"/>
                <w:sz w:val="26"/>
                <w:szCs w:val="26"/>
              </w:rPr>
            </w:pPr>
            <w:r w:rsidRPr="0094112B">
              <w:rPr>
                <w:rFonts w:ascii="Times New Roman" w:hAnsi="Times New Roman"/>
                <w:sz w:val="26"/>
                <w:szCs w:val="26"/>
              </w:rPr>
              <w:t>Целевые индикаторы и показатели реализации подпрограммы:</w:t>
            </w:r>
          </w:p>
        </w:tc>
        <w:tc>
          <w:tcPr>
            <w:tcW w:w="6378" w:type="dxa"/>
            <w:shd w:val="clear" w:color="auto" w:fill="auto"/>
          </w:tcPr>
          <w:p w:rsidR="00FF6BE0" w:rsidRPr="00FF6BE0" w:rsidRDefault="00FF6BE0" w:rsidP="00FF6BE0">
            <w:pPr>
              <w:shd w:val="clear" w:color="auto" w:fill="FFFFFF"/>
              <w:tabs>
                <w:tab w:val="left" w:pos="252"/>
              </w:tabs>
              <w:spacing w:after="0" w:line="240" w:lineRule="auto"/>
              <w:jc w:val="both"/>
              <w:rPr>
                <w:rFonts w:ascii="Times New Roman" w:hAnsi="Times New Roman"/>
                <w:sz w:val="26"/>
                <w:szCs w:val="26"/>
              </w:rPr>
            </w:pPr>
            <w:r w:rsidRPr="00FF6BE0">
              <w:rPr>
                <w:rFonts w:ascii="Times New Roman" w:hAnsi="Times New Roman"/>
                <w:sz w:val="26"/>
                <w:szCs w:val="26"/>
              </w:rPr>
              <w:t>1. Доля педагогов, прошедших диагностику выявления профессиональных дефицитов, от общег</w:t>
            </w:r>
            <w:r w:rsidR="00904AFD">
              <w:rPr>
                <w:rFonts w:ascii="Times New Roman" w:hAnsi="Times New Roman"/>
                <w:sz w:val="26"/>
                <w:szCs w:val="26"/>
              </w:rPr>
              <w:t>о количества педагогов в районе</w:t>
            </w:r>
            <w:r w:rsidRPr="00FF6BE0">
              <w:rPr>
                <w:rFonts w:ascii="Times New Roman" w:hAnsi="Times New Roman"/>
                <w:sz w:val="26"/>
                <w:szCs w:val="26"/>
              </w:rPr>
              <w:t>, процент.</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2</w:t>
            </w:r>
            <w:r w:rsidR="00FF6BE0" w:rsidRPr="00FF6BE0">
              <w:rPr>
                <w:rFonts w:ascii="Times New Roman" w:hAnsi="Times New Roman"/>
                <w:sz w:val="26"/>
                <w:szCs w:val="26"/>
              </w:rPr>
              <w:t>. Доля педагогических работников, для которых были разработаны индивидуальные образовательные маршруты (далее – ИОМ) на основе диагностики профессиональных дефицитов от общего количества прошедших диагностику выявления профессиональных дефицитов, процент.</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lastRenderedPageBreak/>
              <w:t>3</w:t>
            </w:r>
            <w:r w:rsidR="00FF6BE0" w:rsidRPr="00FF6BE0">
              <w:rPr>
                <w:rFonts w:ascii="Times New Roman" w:hAnsi="Times New Roman"/>
                <w:sz w:val="26"/>
                <w:szCs w:val="26"/>
              </w:rPr>
              <w:t>. Доля педагогических работников прошедших повышение квалификации по</w:t>
            </w:r>
            <w:r w:rsidR="00FF6BE0" w:rsidRPr="00FF6BE0">
              <w:rPr>
                <w:rFonts w:ascii="Times New Roman" w:hAnsi="Times New Roman"/>
                <w:b/>
                <w:sz w:val="26"/>
                <w:szCs w:val="26"/>
              </w:rPr>
              <w:t xml:space="preserve"> </w:t>
            </w:r>
            <w:r w:rsidR="00FF6BE0" w:rsidRPr="00FF6BE0">
              <w:rPr>
                <w:rFonts w:ascii="Times New Roman" w:hAnsi="Times New Roman"/>
                <w:sz w:val="26"/>
                <w:szCs w:val="26"/>
              </w:rPr>
              <w:t xml:space="preserve">вопросам оценки качества образования от общего количества учителей ООО, СОО, процент. </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4</w:t>
            </w:r>
            <w:r w:rsidR="00FF6BE0" w:rsidRPr="00FF6BE0">
              <w:rPr>
                <w:rFonts w:ascii="Times New Roman" w:hAnsi="Times New Roman"/>
                <w:sz w:val="26"/>
                <w:szCs w:val="26"/>
              </w:rPr>
              <w:t>. Доля педагогических работников прошедших повышение квалификации по вопросам выявления, поддержки и развития способностей и талантов у детей и молодёжи от общего количества учителей, педагогов дополнительного образования, процент.</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5</w:t>
            </w:r>
            <w:r w:rsidR="00FF6BE0" w:rsidRPr="00FF6BE0">
              <w:rPr>
                <w:rFonts w:ascii="Times New Roman" w:hAnsi="Times New Roman"/>
                <w:sz w:val="26"/>
                <w:szCs w:val="26"/>
              </w:rPr>
              <w:t>. Доля педагогических работников прошедших повышение квалификации по</w:t>
            </w:r>
            <w:r w:rsidR="00FF6BE0" w:rsidRPr="00FF6BE0">
              <w:rPr>
                <w:rFonts w:ascii="Times New Roman" w:hAnsi="Times New Roman"/>
                <w:b/>
                <w:sz w:val="26"/>
                <w:szCs w:val="26"/>
              </w:rPr>
              <w:t xml:space="preserve"> </w:t>
            </w:r>
            <w:r w:rsidR="00FF6BE0" w:rsidRPr="00FF6BE0">
              <w:rPr>
                <w:rFonts w:ascii="Times New Roman" w:hAnsi="Times New Roman"/>
                <w:sz w:val="26"/>
                <w:szCs w:val="26"/>
              </w:rPr>
              <w:t>вопросам организации воспитания обучающихся, от общего количества педагогов ОО процент.</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6</w:t>
            </w:r>
            <w:r w:rsidR="00FF6BE0" w:rsidRPr="00FF6BE0">
              <w:rPr>
                <w:rFonts w:ascii="Times New Roman" w:hAnsi="Times New Roman"/>
                <w:sz w:val="26"/>
                <w:szCs w:val="26"/>
              </w:rPr>
              <w:t>. Доля педагогических работников прошедших повышение квалификации по</w:t>
            </w:r>
            <w:r w:rsidR="00FF6BE0" w:rsidRPr="00FF6BE0">
              <w:rPr>
                <w:rFonts w:ascii="Times New Roman" w:hAnsi="Times New Roman"/>
                <w:b/>
                <w:sz w:val="26"/>
                <w:szCs w:val="26"/>
              </w:rPr>
              <w:t xml:space="preserve"> </w:t>
            </w:r>
            <w:r w:rsidR="00FF6BE0" w:rsidRPr="00FF6BE0">
              <w:rPr>
                <w:rFonts w:ascii="Times New Roman" w:hAnsi="Times New Roman"/>
                <w:sz w:val="26"/>
                <w:szCs w:val="26"/>
              </w:rPr>
              <w:t>вопросам  повышения качества дошкольного образования от общего количества педагогов ДОО, процент.</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7</w:t>
            </w:r>
            <w:r w:rsidR="00FF6BE0" w:rsidRPr="00FF6BE0">
              <w:rPr>
                <w:rFonts w:ascii="Times New Roman" w:hAnsi="Times New Roman"/>
                <w:sz w:val="26"/>
                <w:szCs w:val="26"/>
              </w:rPr>
              <w:t>. Доля педагогических работников прошедших повышение квалификации по</w:t>
            </w:r>
            <w:r w:rsidR="00FF6BE0" w:rsidRPr="00FF6BE0">
              <w:rPr>
                <w:rFonts w:ascii="Times New Roman" w:hAnsi="Times New Roman"/>
                <w:b/>
                <w:sz w:val="26"/>
                <w:szCs w:val="26"/>
              </w:rPr>
              <w:t xml:space="preserve"> </w:t>
            </w:r>
            <w:r w:rsidR="00FF6BE0" w:rsidRPr="00FF6BE0">
              <w:rPr>
                <w:rFonts w:ascii="Times New Roman" w:hAnsi="Times New Roman"/>
                <w:sz w:val="26"/>
                <w:szCs w:val="26"/>
              </w:rPr>
              <w:t>вопросам профессиональной ориентации от общего количества педагогов СОО, процент.</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8</w:t>
            </w:r>
            <w:r w:rsidR="00FF6BE0" w:rsidRPr="00FF6BE0">
              <w:rPr>
                <w:rFonts w:ascii="Times New Roman" w:hAnsi="Times New Roman"/>
                <w:sz w:val="26"/>
                <w:szCs w:val="26"/>
              </w:rPr>
              <w:t>. Количество  педагогических работников  школ с низкими результатами обучения и/или школ, функционирующих в неблагоприятных социальных условиях, прошедших повышение квалификации по дополнительным профессиональным программам, человек.</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9</w:t>
            </w:r>
            <w:r w:rsidR="00FF6BE0" w:rsidRPr="00FF6BE0">
              <w:rPr>
                <w:rFonts w:ascii="Times New Roman" w:hAnsi="Times New Roman"/>
                <w:sz w:val="26"/>
                <w:szCs w:val="26"/>
              </w:rPr>
              <w:t>. Количество региональных научно-практических мероприятий, конкурсов профессионального мастерства, единиц.</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10</w:t>
            </w:r>
            <w:r w:rsidR="00FF6BE0" w:rsidRPr="00FF6BE0">
              <w:rPr>
                <w:rFonts w:ascii="Times New Roman" w:hAnsi="Times New Roman"/>
                <w:sz w:val="26"/>
                <w:szCs w:val="26"/>
              </w:rPr>
              <w:t>. Доля педагогических работников, принявших участие в региональных</w:t>
            </w:r>
            <w:r>
              <w:rPr>
                <w:rFonts w:ascii="Times New Roman" w:hAnsi="Times New Roman"/>
                <w:sz w:val="26"/>
                <w:szCs w:val="26"/>
              </w:rPr>
              <w:t>, муниципальных</w:t>
            </w:r>
            <w:r w:rsidR="00FF6BE0" w:rsidRPr="00FF6BE0">
              <w:rPr>
                <w:rFonts w:ascii="Times New Roman" w:hAnsi="Times New Roman"/>
                <w:sz w:val="26"/>
                <w:szCs w:val="26"/>
              </w:rPr>
              <w:t xml:space="preserve"> научно-практических мероприятиях (в том числе, участников, представивших опыт), от общего числа педагогических работников, процент.</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11</w:t>
            </w:r>
            <w:r w:rsidR="00FF6BE0" w:rsidRPr="00FF6BE0">
              <w:rPr>
                <w:rFonts w:ascii="Times New Roman" w:hAnsi="Times New Roman"/>
                <w:sz w:val="26"/>
                <w:szCs w:val="26"/>
              </w:rPr>
              <w:t>. Доля педагогических работников, принявших участие в региональных</w:t>
            </w:r>
            <w:r>
              <w:rPr>
                <w:rFonts w:ascii="Times New Roman" w:hAnsi="Times New Roman"/>
                <w:sz w:val="26"/>
                <w:szCs w:val="26"/>
              </w:rPr>
              <w:t>, муниципальных</w:t>
            </w:r>
            <w:r w:rsidR="00FF6BE0" w:rsidRPr="00FF6BE0">
              <w:rPr>
                <w:rFonts w:ascii="Times New Roman" w:hAnsi="Times New Roman"/>
                <w:sz w:val="26"/>
                <w:szCs w:val="26"/>
              </w:rPr>
              <w:t xml:space="preserve"> конкурсах профессионального мастерства, от общего числа педагогических работников (в том числе призёров, победителей),  процент.</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12</w:t>
            </w:r>
            <w:r w:rsidR="00FF6BE0" w:rsidRPr="00FF6BE0">
              <w:rPr>
                <w:rFonts w:ascii="Times New Roman" w:hAnsi="Times New Roman"/>
                <w:sz w:val="26"/>
                <w:szCs w:val="26"/>
              </w:rPr>
              <w:t xml:space="preserve">. Количество </w:t>
            </w:r>
            <w:r>
              <w:rPr>
                <w:rFonts w:ascii="Times New Roman" w:hAnsi="Times New Roman"/>
                <w:sz w:val="26"/>
                <w:szCs w:val="26"/>
              </w:rPr>
              <w:t xml:space="preserve">муниципальных </w:t>
            </w:r>
            <w:r w:rsidR="00FF6BE0" w:rsidRPr="00FF6BE0">
              <w:rPr>
                <w:rFonts w:ascii="Times New Roman" w:hAnsi="Times New Roman"/>
                <w:sz w:val="26"/>
                <w:szCs w:val="26"/>
              </w:rPr>
              <w:t>методических объединений/сетевых сообществ, единиц.</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13</w:t>
            </w:r>
            <w:r w:rsidR="00FF6BE0" w:rsidRPr="00FF6BE0">
              <w:rPr>
                <w:rFonts w:ascii="Times New Roman" w:hAnsi="Times New Roman"/>
                <w:sz w:val="26"/>
                <w:szCs w:val="26"/>
              </w:rPr>
              <w:t xml:space="preserve">. </w:t>
            </w:r>
            <w:r>
              <w:rPr>
                <w:rFonts w:ascii="Times New Roman" w:hAnsi="Times New Roman"/>
                <w:sz w:val="26"/>
                <w:szCs w:val="26"/>
              </w:rPr>
              <w:t>Доля образовательных организаций</w:t>
            </w:r>
            <w:r w:rsidR="00FF6BE0" w:rsidRPr="00FF6BE0">
              <w:rPr>
                <w:rFonts w:ascii="Times New Roman" w:hAnsi="Times New Roman"/>
                <w:sz w:val="26"/>
                <w:szCs w:val="26"/>
              </w:rPr>
              <w:t>, имеющих программы поддержки методических объединений/сетевых сообществ, от общего количества МО, процент.</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14</w:t>
            </w:r>
            <w:r w:rsidR="00FF6BE0" w:rsidRPr="00FF6BE0">
              <w:rPr>
                <w:rFonts w:ascii="Times New Roman" w:hAnsi="Times New Roman"/>
                <w:sz w:val="26"/>
                <w:szCs w:val="26"/>
              </w:rPr>
              <w:t>. Доля педагогических работников, вовлечённых в работу региональных методических объединений/сетевых сообществ от общего количества педагогов, процент.</w:t>
            </w:r>
          </w:p>
          <w:p w:rsidR="00FF6BE0" w:rsidRPr="00FF6BE0" w:rsidRDefault="00904AFD" w:rsidP="00FF6BE0">
            <w:pPr>
              <w:spacing w:after="0" w:line="240" w:lineRule="auto"/>
              <w:jc w:val="both"/>
              <w:rPr>
                <w:rFonts w:ascii="Times New Roman" w:hAnsi="Times New Roman"/>
                <w:sz w:val="26"/>
                <w:szCs w:val="26"/>
              </w:rPr>
            </w:pPr>
            <w:r>
              <w:rPr>
                <w:rFonts w:ascii="Times New Roman" w:hAnsi="Times New Roman"/>
                <w:sz w:val="26"/>
                <w:szCs w:val="26"/>
              </w:rPr>
              <w:lastRenderedPageBreak/>
              <w:t>15</w:t>
            </w:r>
            <w:r w:rsidR="00FF6BE0" w:rsidRPr="00FF6BE0">
              <w:rPr>
                <w:rFonts w:ascii="Times New Roman" w:hAnsi="Times New Roman"/>
                <w:sz w:val="26"/>
                <w:szCs w:val="26"/>
              </w:rPr>
              <w:t>. Доля педагогических работников, НЕ имеющих образование по профилю педагогической деятельности по должностям: воспитатель/учитель начальных классов/учитель (в разрезе  предметов), от общего количества воспитателей/учителей начальных классов/учителей  процент.</w:t>
            </w:r>
          </w:p>
          <w:p w:rsidR="00FF6BE0" w:rsidRPr="00FF6BE0" w:rsidRDefault="00904AFD" w:rsidP="00FF6BE0">
            <w:pPr>
              <w:spacing w:after="0" w:line="240" w:lineRule="auto"/>
              <w:jc w:val="both"/>
              <w:rPr>
                <w:rFonts w:ascii="Times New Roman" w:hAnsi="Times New Roman"/>
                <w:sz w:val="26"/>
                <w:szCs w:val="26"/>
              </w:rPr>
            </w:pPr>
            <w:r>
              <w:rPr>
                <w:rFonts w:ascii="Times New Roman" w:hAnsi="Times New Roman"/>
                <w:sz w:val="26"/>
                <w:szCs w:val="26"/>
              </w:rPr>
              <w:t>16</w:t>
            </w:r>
            <w:r w:rsidR="00FF6BE0" w:rsidRPr="00FF6BE0">
              <w:rPr>
                <w:rFonts w:ascii="Times New Roman" w:hAnsi="Times New Roman"/>
                <w:sz w:val="26"/>
                <w:szCs w:val="26"/>
              </w:rPr>
              <w:t>. Доля педагогических работников имеющих нагрузку 36 часов и более по должностям: учитель начальных классов/учитель (в разрезе  предметов) от общего количества учителей начальных классов/учителей, процент.</w:t>
            </w:r>
          </w:p>
          <w:p w:rsidR="00FF6BE0" w:rsidRPr="00FF6BE0" w:rsidRDefault="00904AFD" w:rsidP="00FF6BE0">
            <w:pPr>
              <w:spacing w:after="0" w:line="240" w:lineRule="auto"/>
              <w:jc w:val="both"/>
              <w:rPr>
                <w:rFonts w:ascii="Times New Roman" w:hAnsi="Times New Roman"/>
                <w:sz w:val="26"/>
                <w:szCs w:val="26"/>
              </w:rPr>
            </w:pPr>
            <w:r>
              <w:rPr>
                <w:rFonts w:ascii="Times New Roman" w:hAnsi="Times New Roman"/>
                <w:sz w:val="26"/>
                <w:szCs w:val="26"/>
              </w:rPr>
              <w:t>17</w:t>
            </w:r>
            <w:r w:rsidR="00FF6BE0" w:rsidRPr="00FF6BE0">
              <w:rPr>
                <w:rFonts w:ascii="Times New Roman" w:hAnsi="Times New Roman"/>
                <w:sz w:val="26"/>
                <w:szCs w:val="26"/>
              </w:rPr>
              <w:t>. Количество вакансий по должностям: воспитатель/учитель начальных классов/учитель (в разрезе предметов) (человек).</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18</w:t>
            </w:r>
            <w:r w:rsidR="00FF6BE0" w:rsidRPr="00FF6BE0">
              <w:rPr>
                <w:rFonts w:ascii="Times New Roman" w:hAnsi="Times New Roman"/>
                <w:sz w:val="26"/>
                <w:szCs w:val="26"/>
              </w:rPr>
              <w:t>. Доля</w:t>
            </w:r>
            <w:r>
              <w:rPr>
                <w:rFonts w:ascii="Times New Roman" w:hAnsi="Times New Roman"/>
                <w:sz w:val="26"/>
                <w:szCs w:val="26"/>
              </w:rPr>
              <w:t xml:space="preserve"> образовательных организаций муниципальной системы образования</w:t>
            </w:r>
            <w:r w:rsidR="00FF6BE0" w:rsidRPr="00FF6BE0">
              <w:rPr>
                <w:rFonts w:ascii="Times New Roman" w:hAnsi="Times New Roman"/>
                <w:sz w:val="26"/>
                <w:szCs w:val="26"/>
              </w:rPr>
              <w:t>, реализующих программы наставничества и/или программы по поддержке и сопровождению молодых.</w:t>
            </w:r>
          </w:p>
          <w:p w:rsidR="00FF6BE0" w:rsidRPr="00FF6BE0"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19</w:t>
            </w:r>
            <w:r w:rsidR="00FF6BE0" w:rsidRPr="00FF6BE0">
              <w:rPr>
                <w:rFonts w:ascii="Times New Roman" w:hAnsi="Times New Roman"/>
                <w:sz w:val="26"/>
                <w:szCs w:val="26"/>
              </w:rPr>
              <w:t xml:space="preserve">. Доля молодых педагогов, охваченных мероприятиями  по поддержке молодых педагогов/участвующих в программах наставничества </w:t>
            </w:r>
            <w:r w:rsidR="00FF6BE0" w:rsidRPr="00FF6BE0">
              <w:rPr>
                <w:rFonts w:ascii="Times New Roman" w:hAnsi="Times New Roman"/>
                <w:bCs/>
                <w:sz w:val="26"/>
                <w:szCs w:val="26"/>
              </w:rPr>
              <w:t>(региональный, муниципальный уровень)</w:t>
            </w:r>
            <w:r w:rsidR="00FF6BE0" w:rsidRPr="00FF6BE0">
              <w:rPr>
                <w:rFonts w:ascii="Times New Roman" w:hAnsi="Times New Roman"/>
                <w:sz w:val="26"/>
                <w:szCs w:val="26"/>
              </w:rPr>
              <w:t>, от общего количества  молодых педагогов, процент.</w:t>
            </w:r>
          </w:p>
          <w:p w:rsidR="00003E25" w:rsidRPr="0094112B" w:rsidRDefault="00904AFD" w:rsidP="00FF6BE0">
            <w:pPr>
              <w:shd w:val="clear" w:color="auto" w:fill="FFFFFF"/>
              <w:tabs>
                <w:tab w:val="left" w:pos="252"/>
              </w:tabs>
              <w:spacing w:after="0" w:line="240" w:lineRule="auto"/>
              <w:jc w:val="both"/>
              <w:rPr>
                <w:rFonts w:ascii="Times New Roman" w:hAnsi="Times New Roman"/>
                <w:sz w:val="26"/>
                <w:szCs w:val="26"/>
              </w:rPr>
            </w:pPr>
            <w:r>
              <w:rPr>
                <w:rFonts w:ascii="Times New Roman" w:hAnsi="Times New Roman"/>
                <w:sz w:val="26"/>
                <w:szCs w:val="26"/>
              </w:rPr>
              <w:t>20</w:t>
            </w:r>
            <w:r w:rsidR="00FF6BE0" w:rsidRPr="00FF6BE0">
              <w:rPr>
                <w:rFonts w:ascii="Times New Roman" w:hAnsi="Times New Roman"/>
                <w:sz w:val="26"/>
                <w:szCs w:val="26"/>
              </w:rPr>
              <w:t>. Доля педагогических работников, прошедших адресное повышение квалификации в рамках реализации приоритетных федеральных программ от общего количества  целевой аудитории, заявленной  в приоритетной федеральной программе, процент.</w:t>
            </w:r>
          </w:p>
        </w:tc>
      </w:tr>
    </w:tbl>
    <w:p w:rsidR="0094112B" w:rsidRPr="0094112B" w:rsidRDefault="0094112B" w:rsidP="0094112B">
      <w:pPr>
        <w:spacing w:after="0" w:line="240" w:lineRule="auto"/>
        <w:rPr>
          <w:rFonts w:ascii="Times New Roman" w:hAnsi="Times New Roman"/>
          <w:b/>
          <w:sz w:val="24"/>
        </w:rPr>
      </w:pPr>
    </w:p>
    <w:p w:rsidR="0094112B" w:rsidRPr="0094112B" w:rsidRDefault="0094112B" w:rsidP="0094112B">
      <w:pPr>
        <w:spacing w:after="0" w:line="240" w:lineRule="auto"/>
        <w:jc w:val="center"/>
        <w:rPr>
          <w:rFonts w:ascii="Times New Roman" w:hAnsi="Times New Roman"/>
          <w:b/>
          <w:sz w:val="24"/>
          <w:szCs w:val="24"/>
        </w:rPr>
      </w:pPr>
      <w:r w:rsidRPr="0094112B">
        <w:rPr>
          <w:rFonts w:ascii="Times New Roman" w:hAnsi="Times New Roman"/>
          <w:b/>
          <w:sz w:val="24"/>
          <w:szCs w:val="24"/>
        </w:rPr>
        <w:t>Подпрограмма 2.3. Система организации воспитания обучающихся</w:t>
      </w:r>
    </w:p>
    <w:p w:rsidR="0094112B" w:rsidRPr="0094112B" w:rsidRDefault="0094112B" w:rsidP="0094112B">
      <w:pPr>
        <w:spacing w:after="0" w:line="240" w:lineRule="auto"/>
        <w:jc w:val="center"/>
        <w:rPr>
          <w:rFonts w:ascii="Times New Roman" w:hAnsi="Times New Roman"/>
          <w:b/>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378"/>
      </w:tblGrid>
      <w:tr w:rsidR="0094112B" w:rsidRPr="0094112B" w:rsidTr="0094112B">
        <w:tc>
          <w:tcPr>
            <w:tcW w:w="2978" w:type="dxa"/>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Ответственный исполнитель:</w:t>
            </w:r>
          </w:p>
          <w:p w:rsidR="0094112B" w:rsidRPr="0094112B" w:rsidRDefault="0094112B" w:rsidP="0094112B">
            <w:pPr>
              <w:spacing w:after="0" w:line="240" w:lineRule="auto"/>
              <w:jc w:val="both"/>
              <w:rPr>
                <w:rFonts w:ascii="Times New Roman" w:hAnsi="Times New Roman"/>
                <w:sz w:val="26"/>
                <w:szCs w:val="26"/>
              </w:rPr>
            </w:pPr>
          </w:p>
        </w:tc>
        <w:tc>
          <w:tcPr>
            <w:tcW w:w="6378" w:type="dxa"/>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Управление образования администрации муниципального образования «</w:t>
            </w:r>
            <w:proofErr w:type="spellStart"/>
            <w:r w:rsidRPr="0094112B">
              <w:rPr>
                <w:rFonts w:ascii="Times New Roman" w:hAnsi="Times New Roman"/>
                <w:sz w:val="26"/>
                <w:szCs w:val="26"/>
              </w:rPr>
              <w:t>Устьянский</w:t>
            </w:r>
            <w:proofErr w:type="spellEnd"/>
            <w:r w:rsidRPr="0094112B">
              <w:rPr>
                <w:rFonts w:ascii="Times New Roman" w:hAnsi="Times New Roman"/>
                <w:sz w:val="26"/>
                <w:szCs w:val="26"/>
              </w:rPr>
              <w:t xml:space="preserve"> муниципальный район»</w:t>
            </w:r>
          </w:p>
        </w:tc>
      </w:tr>
      <w:tr w:rsidR="0094112B" w:rsidRPr="0094112B" w:rsidTr="0094112B">
        <w:tc>
          <w:tcPr>
            <w:tcW w:w="2978" w:type="dxa"/>
            <w:shd w:val="clear" w:color="auto" w:fill="auto"/>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Участники подпрограммы:</w:t>
            </w:r>
          </w:p>
        </w:tc>
        <w:tc>
          <w:tcPr>
            <w:tcW w:w="6378" w:type="dxa"/>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Образовательные организации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w:t>
            </w:r>
          </w:p>
        </w:tc>
      </w:tr>
      <w:tr w:rsidR="0094112B" w:rsidRPr="0094112B" w:rsidTr="0094112B">
        <w:tc>
          <w:tcPr>
            <w:tcW w:w="2978" w:type="dxa"/>
            <w:shd w:val="clear" w:color="auto" w:fill="auto"/>
          </w:tcPr>
          <w:p w:rsidR="0094112B" w:rsidRPr="0094112B" w:rsidRDefault="0094112B" w:rsidP="0094112B">
            <w:pPr>
              <w:spacing w:after="0" w:line="240" w:lineRule="auto"/>
              <w:jc w:val="both"/>
              <w:rPr>
                <w:rFonts w:ascii="Times New Roman" w:hAnsi="Times New Roman"/>
                <w:b/>
                <w:sz w:val="26"/>
                <w:szCs w:val="26"/>
              </w:rPr>
            </w:pPr>
            <w:r w:rsidRPr="0094112B">
              <w:rPr>
                <w:rFonts w:ascii="Times New Roman" w:hAnsi="Times New Roman"/>
                <w:sz w:val="26"/>
                <w:szCs w:val="26"/>
              </w:rPr>
              <w:t>Основания для разработки подпрограммы:</w:t>
            </w:r>
          </w:p>
        </w:tc>
        <w:tc>
          <w:tcPr>
            <w:tcW w:w="6378" w:type="dxa"/>
          </w:tcPr>
          <w:p w:rsidR="0094112B" w:rsidRPr="0094112B" w:rsidRDefault="0094112B" w:rsidP="0094112B">
            <w:pPr>
              <w:pStyle w:val="a3"/>
              <w:tabs>
                <w:tab w:val="left" w:pos="1064"/>
              </w:tabs>
              <w:suppressAutoHyphens/>
              <w:autoSpaceDN w:val="0"/>
              <w:spacing w:after="0" w:line="240" w:lineRule="auto"/>
              <w:ind w:left="0"/>
              <w:jc w:val="both"/>
              <w:textAlignment w:val="baseline"/>
              <w:rPr>
                <w:rFonts w:ascii="Times New Roman" w:hAnsi="Times New Roman"/>
                <w:sz w:val="26"/>
                <w:szCs w:val="26"/>
              </w:rPr>
            </w:pPr>
            <w:r w:rsidRPr="0094112B">
              <w:rPr>
                <w:rFonts w:ascii="Times New Roman" w:hAnsi="Times New Roman"/>
                <w:sz w:val="26"/>
                <w:szCs w:val="26"/>
              </w:rPr>
              <w:t xml:space="preserve">- федеральный закон от 29 декабря 2012 года № 273-ФЗ </w:t>
            </w:r>
            <w:r w:rsidRPr="0094112B">
              <w:rPr>
                <w:rFonts w:ascii="Times New Roman" w:hAnsi="Times New Roman"/>
                <w:sz w:val="26"/>
                <w:szCs w:val="26"/>
              </w:rPr>
              <w:br/>
              <w:t>«Об образовании в Российской Федерации»;</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федеральный закон от 29 декабря 2010 года № 436-ФЗ </w:t>
            </w:r>
            <w:r w:rsidRPr="0094112B">
              <w:rPr>
                <w:rFonts w:ascii="Times New Roman" w:hAnsi="Times New Roman"/>
                <w:bCs/>
                <w:sz w:val="26"/>
                <w:szCs w:val="26"/>
              </w:rPr>
              <w:br/>
              <w:t xml:space="preserve">«О защите детей от информации, причиняющей вред их здоровью и развитию»; </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указ Президента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от 7 мая 2018 года № 204 «</w:t>
            </w:r>
            <w:r w:rsidRPr="0094112B">
              <w:rPr>
                <w:rFonts w:ascii="Times New Roman" w:hAnsi="Times New Roman"/>
                <w:sz w:val="26"/>
                <w:szCs w:val="26"/>
              </w:rPr>
              <w:t>О национальных целях и стратегических задачах развития Российской Федерации на период до 2024 года</w:t>
            </w:r>
            <w:r w:rsidRPr="0094112B">
              <w:rPr>
                <w:rFonts w:ascii="Times New Roman" w:hAnsi="Times New Roman"/>
                <w:bCs/>
                <w:sz w:val="26"/>
                <w:szCs w:val="26"/>
              </w:rPr>
              <w:t>»;</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указ Президента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от 2 июля </w:t>
            </w:r>
            <w:r w:rsidRPr="0094112B">
              <w:rPr>
                <w:rFonts w:ascii="Times New Roman" w:hAnsi="Times New Roman"/>
                <w:bCs/>
                <w:sz w:val="26"/>
                <w:szCs w:val="26"/>
              </w:rPr>
              <w:br/>
              <w:t>2020 года № 400 «О Стратегии национальной безопасности Российской Федерации»;</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lastRenderedPageBreak/>
              <w:t xml:space="preserve">- указ Президента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от 21 июля </w:t>
            </w:r>
            <w:r w:rsidRPr="0094112B">
              <w:rPr>
                <w:rFonts w:ascii="Times New Roman" w:hAnsi="Times New Roman"/>
                <w:bCs/>
                <w:sz w:val="26"/>
                <w:szCs w:val="26"/>
              </w:rPr>
              <w:br/>
              <w:t xml:space="preserve">2020 года постановление Правительства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от 26 декабря 2017 года № 1642 «Об утверждении государственной программы Российской Федерации "Развитие образования"»;</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распоряжение Правительства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w:t>
            </w:r>
            <w:r w:rsidRPr="0094112B">
              <w:rPr>
                <w:rFonts w:ascii="Times New Roman" w:hAnsi="Times New Roman"/>
                <w:bCs/>
                <w:sz w:val="26"/>
                <w:szCs w:val="26"/>
              </w:rPr>
              <w:br/>
              <w:t>от 29 мая 2015 года № 996-р «Стратегия развития воспитания в Российской Федерации на период до 2025 года»;</w:t>
            </w:r>
          </w:p>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 </w:t>
            </w:r>
            <w:hyperlink r:id="rId9" w:anchor="0" w:history="1">
              <w:r w:rsidRPr="0094112B">
                <w:rPr>
                  <w:rFonts w:ascii="Times New Roman" w:hAnsi="Times New Roman"/>
                  <w:sz w:val="26"/>
                  <w:szCs w:val="26"/>
                </w:rPr>
                <w:t>р</w:t>
              </w:r>
              <w:r w:rsidRPr="0094112B">
                <w:rPr>
                  <w:rStyle w:val="a9"/>
                  <w:rFonts w:ascii="Times New Roman" w:hAnsi="Times New Roman"/>
                  <w:color w:val="auto"/>
                  <w:sz w:val="26"/>
                  <w:szCs w:val="26"/>
                  <w:u w:val="none"/>
                </w:rPr>
                <w:t>аспоряжение</w:t>
              </w:r>
            </w:hyperlink>
            <w:r w:rsidRPr="0094112B">
              <w:rPr>
                <w:rFonts w:ascii="Times New Roman" w:hAnsi="Times New Roman"/>
                <w:sz w:val="26"/>
                <w:szCs w:val="26"/>
              </w:rPr>
              <w:t xml:space="preserve"> Правительства Российской Федерации </w:t>
            </w:r>
            <w:r w:rsidRPr="0094112B">
              <w:rPr>
                <w:rFonts w:ascii="Times New Roman" w:hAnsi="Times New Roman"/>
                <w:sz w:val="26"/>
                <w:szCs w:val="26"/>
              </w:rPr>
              <w:br/>
              <w:t>от 23 января 2021 года № 122-р «План основных мероприятий, проводимых в рамках Десятилетия детства, на период до 2027 года»;</w:t>
            </w:r>
          </w:p>
          <w:p w:rsidR="0094112B" w:rsidRPr="0094112B" w:rsidRDefault="0094112B" w:rsidP="0094112B">
            <w:pPr>
              <w:pStyle w:val="Standard"/>
              <w:shd w:val="clear" w:color="auto" w:fill="FFFFFF"/>
              <w:tabs>
                <w:tab w:val="left" w:pos="1064"/>
                <w:tab w:val="left" w:pos="1134"/>
              </w:tabs>
              <w:contextualSpacing/>
              <w:jc w:val="both"/>
              <w:rPr>
                <w:bCs/>
                <w:kern w:val="36"/>
                <w:sz w:val="26"/>
                <w:szCs w:val="26"/>
              </w:rPr>
            </w:pPr>
            <w:r w:rsidRPr="0094112B">
              <w:rPr>
                <w:kern w:val="36"/>
                <w:sz w:val="26"/>
                <w:szCs w:val="26"/>
              </w:rPr>
              <w:t xml:space="preserve">- областной закон </w:t>
            </w:r>
            <w:r w:rsidRPr="0094112B">
              <w:rPr>
                <w:bCs/>
                <w:kern w:val="36"/>
                <w:sz w:val="26"/>
                <w:szCs w:val="26"/>
              </w:rPr>
              <w:t xml:space="preserve">от 2 июля 2013 года № 712-41-ОЗ </w:t>
            </w:r>
            <w:r w:rsidRPr="0094112B">
              <w:rPr>
                <w:bCs/>
                <w:kern w:val="36"/>
                <w:sz w:val="26"/>
                <w:szCs w:val="26"/>
              </w:rPr>
              <w:br/>
              <w:t>«Об образовании в Архангельской области»;</w:t>
            </w:r>
          </w:p>
          <w:p w:rsidR="0094112B" w:rsidRPr="0094112B" w:rsidRDefault="0094112B" w:rsidP="0094112B">
            <w:pPr>
              <w:pStyle w:val="Standard"/>
              <w:shd w:val="clear" w:color="auto" w:fill="FFFFFF"/>
              <w:tabs>
                <w:tab w:val="left" w:pos="1064"/>
                <w:tab w:val="left" w:pos="1134"/>
              </w:tabs>
              <w:contextualSpacing/>
              <w:jc w:val="both"/>
              <w:rPr>
                <w:sz w:val="26"/>
                <w:szCs w:val="26"/>
              </w:rPr>
            </w:pPr>
            <w:r w:rsidRPr="0094112B">
              <w:rPr>
                <w:sz w:val="26"/>
                <w:szCs w:val="26"/>
              </w:rPr>
              <w:t xml:space="preserve">- областной закон от 30 сентября 2011 года № 326-24-ОЗ </w:t>
            </w:r>
            <w:r w:rsidRPr="0094112B">
              <w:rPr>
                <w:sz w:val="26"/>
                <w:szCs w:val="26"/>
              </w:rPr>
              <w:br/>
              <w:t>«Об организации и обеспечении отдыха, оздоровления и занятости детей»;</w:t>
            </w:r>
          </w:p>
          <w:p w:rsidR="0094112B" w:rsidRPr="0094112B" w:rsidRDefault="0094112B" w:rsidP="0094112B">
            <w:pPr>
              <w:pStyle w:val="Standard"/>
              <w:shd w:val="clear" w:color="auto" w:fill="FFFFFF"/>
              <w:tabs>
                <w:tab w:val="left" w:pos="1064"/>
                <w:tab w:val="left" w:pos="1134"/>
              </w:tabs>
              <w:contextualSpacing/>
              <w:jc w:val="both"/>
              <w:rPr>
                <w:sz w:val="26"/>
                <w:szCs w:val="26"/>
              </w:rPr>
            </w:pPr>
            <w:r w:rsidRPr="0094112B">
              <w:rPr>
                <w:sz w:val="26"/>
                <w:szCs w:val="26"/>
              </w:rPr>
              <w:t xml:space="preserve">- постановление Правительства Архангельской области </w:t>
            </w:r>
            <w:r w:rsidRPr="0094112B">
              <w:rPr>
                <w:sz w:val="26"/>
                <w:szCs w:val="26"/>
              </w:rPr>
              <w:br/>
              <w:t>от 12 октября 2012 года № 463-пп «Об утверждении государственной программы Архангельской области «Развитие образования и науки Архангельской области»;</w:t>
            </w:r>
          </w:p>
          <w:p w:rsidR="0094112B" w:rsidRPr="0094112B" w:rsidRDefault="0094112B" w:rsidP="0094112B">
            <w:pPr>
              <w:pStyle w:val="Standard"/>
              <w:shd w:val="clear" w:color="auto" w:fill="FFFFFF"/>
              <w:tabs>
                <w:tab w:val="left" w:pos="1064"/>
                <w:tab w:val="left" w:pos="1134"/>
              </w:tabs>
              <w:contextualSpacing/>
              <w:jc w:val="both"/>
              <w:rPr>
                <w:sz w:val="26"/>
                <w:szCs w:val="26"/>
              </w:rPr>
            </w:pPr>
            <w:r w:rsidRPr="0094112B">
              <w:rPr>
                <w:sz w:val="26"/>
                <w:szCs w:val="26"/>
              </w:rPr>
              <w:t xml:space="preserve">- постановление Правительства Архангельской области </w:t>
            </w:r>
            <w:r w:rsidRPr="0094112B">
              <w:rPr>
                <w:sz w:val="26"/>
                <w:szCs w:val="26"/>
              </w:rPr>
              <w:br/>
              <w:t xml:space="preserve">от 9 октября 2020 года № 659-пп «Об утверждении государственной программы Архангельской области «Молодежь Поморья»; </w:t>
            </w:r>
          </w:p>
          <w:p w:rsidR="0094112B" w:rsidRPr="0094112B" w:rsidRDefault="0094112B" w:rsidP="0094112B">
            <w:pPr>
              <w:pStyle w:val="Standard"/>
              <w:shd w:val="clear" w:color="auto" w:fill="FFFFFF"/>
              <w:tabs>
                <w:tab w:val="left" w:pos="1064"/>
                <w:tab w:val="left" w:pos="1134"/>
              </w:tabs>
              <w:contextualSpacing/>
              <w:jc w:val="both"/>
              <w:rPr>
                <w:sz w:val="26"/>
                <w:szCs w:val="26"/>
              </w:rPr>
            </w:pPr>
            <w:r w:rsidRPr="0094112B">
              <w:rPr>
                <w:sz w:val="26"/>
                <w:szCs w:val="26"/>
              </w:rPr>
              <w:t xml:space="preserve">- постановление Правительства Архангельской области </w:t>
            </w:r>
            <w:r w:rsidRPr="0094112B">
              <w:rPr>
                <w:sz w:val="26"/>
                <w:szCs w:val="26"/>
              </w:rPr>
              <w:br/>
              <w:t>от 7 декабря 2010 года № 373-пп «Об утверждении Положения о формировании, ведении и использовании единого областного банка данных о несовершеннолетних и семьях, находящихся в социально опасном положении, и Порядка взаимодействия органов и учреждений системы профилактики безнадзорности и правонарушений несовершеннолетних по выявлению, учету и организации индивидуальной профилактической работы в отношении несовершеннолетних и семей, находящихся в социально опасном положении, на территории Архангельской области»;</w:t>
            </w:r>
          </w:p>
          <w:p w:rsidR="0094112B" w:rsidRPr="0094112B" w:rsidRDefault="0094112B" w:rsidP="0094112B">
            <w:pPr>
              <w:pStyle w:val="Standard"/>
              <w:shd w:val="clear" w:color="auto" w:fill="FFFFFF"/>
              <w:tabs>
                <w:tab w:val="left" w:pos="1064"/>
                <w:tab w:val="left" w:pos="1134"/>
              </w:tabs>
              <w:contextualSpacing/>
              <w:jc w:val="both"/>
              <w:rPr>
                <w:sz w:val="26"/>
                <w:szCs w:val="26"/>
              </w:rPr>
            </w:pPr>
            <w:r w:rsidRPr="0094112B">
              <w:rPr>
                <w:sz w:val="26"/>
                <w:szCs w:val="26"/>
              </w:rPr>
              <w:t xml:space="preserve">- распоряжением Правительства Архангельской области </w:t>
            </w:r>
            <w:r w:rsidRPr="0094112B">
              <w:rPr>
                <w:sz w:val="26"/>
                <w:szCs w:val="26"/>
              </w:rPr>
              <w:br/>
              <w:t>от 22 декабря 2020 года № 541-рп «Об утверждении Плана мероприятий по обеспечению информационной безопасности детей в Архангельской области на 2021 – 2027 годы»;</w:t>
            </w:r>
          </w:p>
          <w:p w:rsidR="0094112B" w:rsidRPr="0094112B" w:rsidRDefault="0094112B" w:rsidP="0094112B">
            <w:pPr>
              <w:pStyle w:val="Standard"/>
              <w:shd w:val="clear" w:color="auto" w:fill="FFFFFF"/>
              <w:tabs>
                <w:tab w:val="left" w:pos="1064"/>
                <w:tab w:val="left" w:pos="1134"/>
              </w:tabs>
              <w:contextualSpacing/>
              <w:jc w:val="both"/>
              <w:rPr>
                <w:sz w:val="26"/>
                <w:szCs w:val="26"/>
              </w:rPr>
            </w:pPr>
            <w:r w:rsidRPr="0094112B">
              <w:rPr>
                <w:sz w:val="26"/>
                <w:szCs w:val="26"/>
              </w:rPr>
              <w:lastRenderedPageBreak/>
              <w:t xml:space="preserve">- распоряжение Правительства Архангельской области </w:t>
            </w:r>
            <w:r w:rsidRPr="0094112B">
              <w:rPr>
                <w:sz w:val="26"/>
                <w:szCs w:val="26"/>
              </w:rPr>
              <w:br/>
              <w:t>от 1 апреля 2021 года № 109-рп «Об утверждении плана основных мероприятий на 2021 – 2027 годы, планируемых к реализации на территории Архангельской области в рамках Десятилетия детства»;</w:t>
            </w:r>
          </w:p>
          <w:p w:rsidR="0094112B" w:rsidRPr="0094112B" w:rsidRDefault="0094112B" w:rsidP="0094112B">
            <w:pPr>
              <w:pStyle w:val="Standard"/>
              <w:shd w:val="clear" w:color="auto" w:fill="FFFFFF"/>
              <w:tabs>
                <w:tab w:val="left" w:pos="1064"/>
                <w:tab w:val="left" w:pos="1134"/>
              </w:tabs>
              <w:contextualSpacing/>
              <w:jc w:val="both"/>
              <w:rPr>
                <w:sz w:val="26"/>
                <w:szCs w:val="26"/>
              </w:rPr>
            </w:pPr>
            <w:r w:rsidRPr="0094112B">
              <w:rPr>
                <w:sz w:val="26"/>
                <w:szCs w:val="26"/>
              </w:rPr>
              <w:t>- региональный паспорт проекта «Успех каждого ребенка» (утвержден решением проектного комитета Архангельской области от 13 декабря 2018 года № 9)</w:t>
            </w:r>
          </w:p>
        </w:tc>
      </w:tr>
      <w:tr w:rsidR="0094112B" w:rsidRPr="0094112B" w:rsidTr="0094112B">
        <w:tc>
          <w:tcPr>
            <w:tcW w:w="2978" w:type="dxa"/>
            <w:shd w:val="clear" w:color="auto" w:fill="auto"/>
          </w:tcPr>
          <w:p w:rsidR="0094112B" w:rsidRPr="0094112B" w:rsidRDefault="0094112B" w:rsidP="0094112B">
            <w:pPr>
              <w:pStyle w:val="Standard"/>
              <w:rPr>
                <w:sz w:val="26"/>
                <w:szCs w:val="26"/>
              </w:rPr>
            </w:pPr>
            <w:r w:rsidRPr="0094112B">
              <w:rPr>
                <w:sz w:val="26"/>
                <w:szCs w:val="26"/>
              </w:rPr>
              <w:lastRenderedPageBreak/>
              <w:t>Цель подпрограммы:</w:t>
            </w:r>
          </w:p>
        </w:tc>
        <w:tc>
          <w:tcPr>
            <w:tcW w:w="6378" w:type="dxa"/>
          </w:tcPr>
          <w:p w:rsidR="0094112B" w:rsidRPr="0094112B" w:rsidRDefault="0094112B" w:rsidP="00A12239">
            <w:pPr>
              <w:spacing w:after="0" w:line="240" w:lineRule="auto"/>
              <w:jc w:val="both"/>
              <w:rPr>
                <w:rFonts w:ascii="Times New Roman" w:hAnsi="Times New Roman"/>
                <w:sz w:val="26"/>
                <w:szCs w:val="26"/>
              </w:rPr>
            </w:pPr>
            <w:r w:rsidRPr="0094112B">
              <w:rPr>
                <w:rFonts w:ascii="Times New Roman" w:hAnsi="Times New Roman"/>
                <w:sz w:val="26"/>
                <w:szCs w:val="26"/>
              </w:rPr>
              <w:t>Развитие практики управления муниципальной системой организации воспитания на основе анализа процедур регионального мониторинга</w:t>
            </w:r>
            <w:r w:rsidR="00A12239">
              <w:rPr>
                <w:rFonts w:ascii="Times New Roman" w:hAnsi="Times New Roman"/>
                <w:sz w:val="26"/>
                <w:szCs w:val="26"/>
              </w:rPr>
              <w:t xml:space="preserve"> </w:t>
            </w:r>
            <w:r w:rsidR="00A12239" w:rsidRPr="00A12239">
              <w:rPr>
                <w:rFonts w:ascii="Times New Roman" w:hAnsi="Times New Roman"/>
                <w:sz w:val="26"/>
                <w:szCs w:val="26"/>
              </w:rPr>
              <w:t>по ключевым направлениям: формирование ценностных ориентаций; профилактика деструктивного поведения  обучающихся.</w:t>
            </w:r>
          </w:p>
        </w:tc>
      </w:tr>
      <w:tr w:rsidR="00A12239" w:rsidRPr="0094112B" w:rsidTr="0094112B">
        <w:tc>
          <w:tcPr>
            <w:tcW w:w="2978" w:type="dxa"/>
            <w:shd w:val="clear" w:color="auto" w:fill="auto"/>
          </w:tcPr>
          <w:p w:rsidR="00A12239" w:rsidRPr="0094112B" w:rsidRDefault="00A12239" w:rsidP="00A12239">
            <w:pPr>
              <w:pStyle w:val="Standard"/>
              <w:rPr>
                <w:sz w:val="26"/>
                <w:szCs w:val="26"/>
              </w:rPr>
            </w:pPr>
            <w:r w:rsidRPr="0094112B">
              <w:rPr>
                <w:sz w:val="26"/>
                <w:szCs w:val="26"/>
              </w:rPr>
              <w:t>Задачи подпрограммы:</w:t>
            </w:r>
          </w:p>
        </w:tc>
        <w:tc>
          <w:tcPr>
            <w:tcW w:w="6378" w:type="dxa"/>
          </w:tcPr>
          <w:p w:rsidR="00A12239" w:rsidRPr="0094112B" w:rsidRDefault="00A12239" w:rsidP="00A12239">
            <w:pPr>
              <w:tabs>
                <w:tab w:val="left" w:pos="-38"/>
              </w:tabs>
              <w:spacing w:after="0" w:line="240" w:lineRule="auto"/>
              <w:ind w:left="-36"/>
              <w:jc w:val="both"/>
              <w:rPr>
                <w:rFonts w:ascii="Times New Roman" w:hAnsi="Times New Roman"/>
                <w:sz w:val="26"/>
                <w:szCs w:val="26"/>
              </w:rPr>
            </w:pPr>
            <w:r w:rsidRPr="0094112B">
              <w:rPr>
                <w:rFonts w:ascii="Times New Roman" w:hAnsi="Times New Roman"/>
                <w:sz w:val="26"/>
                <w:szCs w:val="26"/>
              </w:rPr>
              <w:t>1. Участие в региональном мониторинге системы организации воспитания.</w:t>
            </w:r>
          </w:p>
          <w:p w:rsidR="00A12239" w:rsidRPr="00A12239" w:rsidRDefault="00A12239" w:rsidP="00A12239">
            <w:pPr>
              <w:tabs>
                <w:tab w:val="left" w:pos="-38"/>
              </w:tabs>
              <w:spacing w:after="0" w:line="240" w:lineRule="auto"/>
              <w:ind w:left="-36" w:firstLine="36"/>
              <w:jc w:val="both"/>
              <w:rPr>
                <w:rFonts w:ascii="Times New Roman" w:hAnsi="Times New Roman"/>
                <w:sz w:val="26"/>
                <w:szCs w:val="26"/>
              </w:rPr>
            </w:pPr>
            <w:r w:rsidRPr="00A12239">
              <w:rPr>
                <w:rFonts w:ascii="Times New Roman" w:hAnsi="Times New Roman"/>
                <w:sz w:val="26"/>
                <w:szCs w:val="26"/>
              </w:rPr>
              <w:t xml:space="preserve">2. Планирование и проведение мер, направленных </w:t>
            </w:r>
            <w:r w:rsidRPr="00A12239">
              <w:rPr>
                <w:rFonts w:ascii="Times New Roman" w:hAnsi="Times New Roman"/>
                <w:sz w:val="26"/>
                <w:szCs w:val="26"/>
              </w:rPr>
              <w:br/>
              <w:t>на развитие системы организации воспитания, прежде всего на формирование ценностных ориентаций обучающихся и на профилактику деструктивного поведения обучающихся:</w:t>
            </w:r>
          </w:p>
          <w:p w:rsidR="00A12239" w:rsidRPr="00A12239" w:rsidRDefault="001B7E3F" w:rsidP="001B7E3F">
            <w:pPr>
              <w:spacing w:after="0" w:line="240" w:lineRule="auto"/>
              <w:jc w:val="both"/>
              <w:rPr>
                <w:rFonts w:ascii="Times New Roman" w:hAnsi="Times New Roman"/>
                <w:sz w:val="26"/>
                <w:szCs w:val="26"/>
              </w:rPr>
            </w:pPr>
            <w:r>
              <w:rPr>
                <w:rFonts w:ascii="Times New Roman" w:hAnsi="Times New Roman"/>
                <w:sz w:val="26"/>
                <w:szCs w:val="26"/>
              </w:rPr>
              <w:t xml:space="preserve">- </w:t>
            </w:r>
            <w:r w:rsidR="00A12239" w:rsidRPr="00A12239">
              <w:rPr>
                <w:rFonts w:ascii="Times New Roman" w:hAnsi="Times New Roman"/>
                <w:sz w:val="26"/>
                <w:szCs w:val="26"/>
              </w:rPr>
              <w:t>развитие практики воспитания по приоритетным направлениям на основе российских традиционных ценностей (гражданское воспитание, патриотическое воспитание, духовно-нравственное воспитание, физическое воспитание и формирование культуры здоровья, трудовое воспитание и профессиональное самоопределение, экологическое воспитание);</w:t>
            </w:r>
          </w:p>
          <w:p w:rsidR="00A12239" w:rsidRPr="00A12239" w:rsidRDefault="001B7E3F" w:rsidP="001B7E3F">
            <w:pPr>
              <w:spacing w:after="0" w:line="240" w:lineRule="auto"/>
              <w:jc w:val="both"/>
              <w:rPr>
                <w:rFonts w:ascii="Times New Roman" w:hAnsi="Times New Roman"/>
                <w:sz w:val="26"/>
                <w:szCs w:val="26"/>
              </w:rPr>
            </w:pPr>
            <w:r>
              <w:rPr>
                <w:rFonts w:ascii="Times New Roman" w:hAnsi="Times New Roman"/>
                <w:sz w:val="26"/>
                <w:szCs w:val="26"/>
              </w:rPr>
              <w:t xml:space="preserve">- </w:t>
            </w:r>
            <w:r w:rsidR="00A12239" w:rsidRPr="00A12239">
              <w:rPr>
                <w:rFonts w:ascii="Times New Roman" w:hAnsi="Times New Roman"/>
                <w:sz w:val="26"/>
                <w:szCs w:val="26"/>
              </w:rPr>
              <w:t xml:space="preserve">поддержка детского самоуправления в образовательной организации и развитие детских общественных объединений; </w:t>
            </w:r>
          </w:p>
          <w:p w:rsidR="00A12239" w:rsidRPr="00A12239" w:rsidRDefault="001B7E3F" w:rsidP="001B7E3F">
            <w:pPr>
              <w:spacing w:after="0" w:line="240" w:lineRule="auto"/>
              <w:jc w:val="both"/>
              <w:rPr>
                <w:rFonts w:ascii="Times New Roman" w:hAnsi="Times New Roman"/>
                <w:sz w:val="26"/>
                <w:szCs w:val="26"/>
              </w:rPr>
            </w:pPr>
            <w:r>
              <w:rPr>
                <w:rFonts w:ascii="Times New Roman" w:hAnsi="Times New Roman"/>
                <w:sz w:val="26"/>
                <w:szCs w:val="26"/>
              </w:rPr>
              <w:t xml:space="preserve">- </w:t>
            </w:r>
            <w:r w:rsidR="00A12239" w:rsidRPr="00A12239">
              <w:rPr>
                <w:rFonts w:ascii="Times New Roman" w:hAnsi="Times New Roman"/>
                <w:sz w:val="26"/>
                <w:szCs w:val="26"/>
              </w:rPr>
              <w:t>повышение уровня м</w:t>
            </w:r>
            <w:r>
              <w:rPr>
                <w:rFonts w:ascii="Times New Roman" w:hAnsi="Times New Roman"/>
                <w:sz w:val="26"/>
                <w:szCs w:val="26"/>
              </w:rPr>
              <w:t xml:space="preserve">отивации обучающихся к участию </w:t>
            </w:r>
            <w:r w:rsidR="00A12239" w:rsidRPr="00A12239">
              <w:rPr>
                <w:rFonts w:ascii="Times New Roman" w:hAnsi="Times New Roman"/>
                <w:sz w:val="26"/>
                <w:szCs w:val="26"/>
              </w:rPr>
              <w:t xml:space="preserve">в волонтерской деятельности; </w:t>
            </w:r>
          </w:p>
          <w:p w:rsidR="00A12239" w:rsidRPr="00A12239" w:rsidRDefault="001B7E3F" w:rsidP="00A12239">
            <w:pPr>
              <w:spacing w:after="0" w:line="240" w:lineRule="auto"/>
              <w:ind w:firstLine="36"/>
              <w:jc w:val="both"/>
              <w:rPr>
                <w:rFonts w:ascii="Times New Roman" w:hAnsi="Times New Roman"/>
                <w:sz w:val="26"/>
                <w:szCs w:val="26"/>
              </w:rPr>
            </w:pPr>
            <w:r>
              <w:rPr>
                <w:rFonts w:ascii="Times New Roman" w:hAnsi="Times New Roman"/>
                <w:sz w:val="26"/>
                <w:szCs w:val="26"/>
              </w:rPr>
              <w:t xml:space="preserve">- </w:t>
            </w:r>
            <w:r w:rsidR="00A12239" w:rsidRPr="00A12239">
              <w:rPr>
                <w:rFonts w:ascii="Times New Roman" w:hAnsi="Times New Roman"/>
                <w:sz w:val="26"/>
                <w:szCs w:val="26"/>
              </w:rPr>
              <w:t xml:space="preserve">профилактика безопасного поведения в сети «Интернет»; </w:t>
            </w:r>
          </w:p>
          <w:p w:rsidR="00A12239" w:rsidRPr="00A12239" w:rsidRDefault="001B7E3F" w:rsidP="001B7E3F">
            <w:pPr>
              <w:spacing w:after="0" w:line="240" w:lineRule="auto"/>
              <w:jc w:val="both"/>
              <w:rPr>
                <w:rFonts w:ascii="Times New Roman" w:hAnsi="Times New Roman"/>
                <w:sz w:val="26"/>
                <w:szCs w:val="26"/>
              </w:rPr>
            </w:pPr>
            <w:r>
              <w:rPr>
                <w:rFonts w:ascii="Times New Roman" w:hAnsi="Times New Roman"/>
                <w:sz w:val="26"/>
                <w:szCs w:val="26"/>
              </w:rPr>
              <w:t xml:space="preserve">- </w:t>
            </w:r>
            <w:r w:rsidR="00A12239" w:rsidRPr="00A12239">
              <w:rPr>
                <w:rFonts w:ascii="Times New Roman" w:hAnsi="Times New Roman"/>
                <w:sz w:val="26"/>
                <w:szCs w:val="26"/>
              </w:rPr>
              <w:t>предотвращение и профилактика деструктивных проявлений в поведении обучающихся;</w:t>
            </w:r>
          </w:p>
          <w:p w:rsidR="00A12239" w:rsidRPr="00A12239" w:rsidRDefault="001B7E3F" w:rsidP="001B7E3F">
            <w:pPr>
              <w:spacing w:after="0" w:line="240" w:lineRule="auto"/>
              <w:jc w:val="both"/>
              <w:rPr>
                <w:rFonts w:ascii="Times New Roman" w:hAnsi="Times New Roman"/>
                <w:sz w:val="26"/>
                <w:szCs w:val="26"/>
              </w:rPr>
            </w:pPr>
            <w:r>
              <w:rPr>
                <w:rFonts w:ascii="Times New Roman" w:hAnsi="Times New Roman"/>
                <w:sz w:val="26"/>
                <w:szCs w:val="26"/>
              </w:rPr>
              <w:t xml:space="preserve">- </w:t>
            </w:r>
            <w:r w:rsidR="00A12239" w:rsidRPr="00A12239">
              <w:rPr>
                <w:rFonts w:ascii="Times New Roman" w:hAnsi="Times New Roman"/>
                <w:sz w:val="26"/>
                <w:szCs w:val="26"/>
              </w:rPr>
              <w:t>повышение престижа профессий, связанных с воспитанием и популяризацией лучшего педагогического опыта в части воспитания обучающихся;</w:t>
            </w:r>
          </w:p>
          <w:p w:rsidR="00A12239" w:rsidRPr="00A12239" w:rsidRDefault="001B7E3F" w:rsidP="001B7E3F">
            <w:pPr>
              <w:spacing w:after="0" w:line="240" w:lineRule="auto"/>
              <w:jc w:val="both"/>
              <w:rPr>
                <w:rFonts w:ascii="Times New Roman" w:hAnsi="Times New Roman"/>
                <w:sz w:val="26"/>
                <w:szCs w:val="26"/>
              </w:rPr>
            </w:pPr>
            <w:r>
              <w:rPr>
                <w:rFonts w:ascii="Times New Roman" w:hAnsi="Times New Roman"/>
                <w:sz w:val="26"/>
                <w:szCs w:val="26"/>
              </w:rPr>
              <w:t xml:space="preserve">- </w:t>
            </w:r>
            <w:r w:rsidR="00A12239" w:rsidRPr="00A12239">
              <w:rPr>
                <w:rFonts w:ascii="Times New Roman" w:hAnsi="Times New Roman"/>
                <w:sz w:val="26"/>
                <w:szCs w:val="26"/>
              </w:rPr>
              <w:t>стимулирование эффективной работы классных руководителей;</w:t>
            </w:r>
          </w:p>
          <w:p w:rsidR="00A12239" w:rsidRPr="00A12239" w:rsidRDefault="001B7E3F" w:rsidP="001B7E3F">
            <w:pPr>
              <w:spacing w:after="0" w:line="240" w:lineRule="auto"/>
              <w:jc w:val="both"/>
              <w:rPr>
                <w:rFonts w:ascii="Times New Roman" w:hAnsi="Times New Roman"/>
                <w:sz w:val="26"/>
                <w:szCs w:val="26"/>
              </w:rPr>
            </w:pPr>
            <w:r>
              <w:rPr>
                <w:rFonts w:ascii="Times New Roman" w:hAnsi="Times New Roman"/>
                <w:sz w:val="26"/>
                <w:szCs w:val="26"/>
              </w:rPr>
              <w:t xml:space="preserve">- </w:t>
            </w:r>
            <w:r w:rsidR="00A12239" w:rsidRPr="00A12239">
              <w:rPr>
                <w:rFonts w:ascii="Times New Roman" w:hAnsi="Times New Roman"/>
                <w:sz w:val="26"/>
                <w:szCs w:val="26"/>
              </w:rPr>
              <w:t>обеспечение сотрудничества субъектов системы воспитания (включая родителей обучающихся); межведомственного взаимодействия по актуальным проблемам воспитания;</w:t>
            </w:r>
          </w:p>
          <w:p w:rsidR="00A12239" w:rsidRPr="00A12239" w:rsidRDefault="001B7E3F" w:rsidP="001B7E3F">
            <w:pPr>
              <w:spacing w:after="0" w:line="240" w:lineRule="auto"/>
              <w:jc w:val="both"/>
              <w:rPr>
                <w:rFonts w:ascii="Times New Roman" w:hAnsi="Times New Roman"/>
                <w:sz w:val="26"/>
                <w:szCs w:val="26"/>
              </w:rPr>
            </w:pPr>
            <w:r>
              <w:rPr>
                <w:rFonts w:ascii="Times New Roman" w:hAnsi="Times New Roman"/>
                <w:sz w:val="26"/>
                <w:szCs w:val="26"/>
              </w:rPr>
              <w:t xml:space="preserve">- </w:t>
            </w:r>
            <w:r w:rsidR="00A12239" w:rsidRPr="00A12239">
              <w:rPr>
                <w:rFonts w:ascii="Times New Roman" w:hAnsi="Times New Roman"/>
                <w:sz w:val="26"/>
                <w:szCs w:val="26"/>
              </w:rPr>
              <w:t xml:space="preserve">организация каникулярного отдыха детей, включая мероприятия по обеспечению безопасности их жизни и </w:t>
            </w:r>
            <w:r w:rsidR="00A12239" w:rsidRPr="00A12239">
              <w:rPr>
                <w:rFonts w:ascii="Times New Roman" w:hAnsi="Times New Roman"/>
                <w:sz w:val="26"/>
                <w:szCs w:val="26"/>
              </w:rPr>
              <w:lastRenderedPageBreak/>
              <w:t>здоровья;</w:t>
            </w:r>
          </w:p>
          <w:p w:rsidR="00A12239" w:rsidRPr="00A12239" w:rsidRDefault="001B7E3F" w:rsidP="001B7E3F">
            <w:pPr>
              <w:spacing w:after="0" w:line="240" w:lineRule="auto"/>
              <w:jc w:val="both"/>
              <w:rPr>
                <w:rFonts w:ascii="Times New Roman" w:hAnsi="Times New Roman"/>
                <w:sz w:val="26"/>
                <w:szCs w:val="26"/>
              </w:rPr>
            </w:pPr>
            <w:r>
              <w:rPr>
                <w:rFonts w:ascii="Times New Roman" w:hAnsi="Times New Roman"/>
                <w:sz w:val="26"/>
                <w:szCs w:val="26"/>
              </w:rPr>
              <w:t xml:space="preserve">- </w:t>
            </w:r>
            <w:r w:rsidR="00A12239" w:rsidRPr="00A12239">
              <w:rPr>
                <w:rFonts w:ascii="Times New Roman" w:hAnsi="Times New Roman"/>
                <w:sz w:val="26"/>
                <w:szCs w:val="26"/>
              </w:rPr>
              <w:t xml:space="preserve">поддержка семейного воспитания, в том числе семей </w:t>
            </w:r>
            <w:r w:rsidR="00A12239" w:rsidRPr="00A12239">
              <w:rPr>
                <w:rFonts w:ascii="Times New Roman" w:hAnsi="Times New Roman"/>
                <w:sz w:val="26"/>
                <w:szCs w:val="26"/>
              </w:rPr>
              <w:br/>
              <w:t>и детей, находящихся в сложной жизненной ситуации; детей, для которых русский язык не является родным.</w:t>
            </w:r>
          </w:p>
          <w:p w:rsidR="00A12239" w:rsidRPr="0094112B" w:rsidRDefault="00A12239" w:rsidP="00A12239">
            <w:pPr>
              <w:tabs>
                <w:tab w:val="left" w:pos="-38"/>
              </w:tabs>
              <w:spacing w:after="0" w:line="240" w:lineRule="auto"/>
              <w:ind w:firstLine="36"/>
              <w:jc w:val="both"/>
              <w:rPr>
                <w:rFonts w:ascii="Times New Roman" w:hAnsi="Times New Roman"/>
                <w:sz w:val="26"/>
                <w:szCs w:val="26"/>
              </w:rPr>
            </w:pPr>
            <w:r w:rsidRPr="00A12239">
              <w:rPr>
                <w:rFonts w:ascii="Times New Roman" w:hAnsi="Times New Roman"/>
                <w:sz w:val="26"/>
                <w:szCs w:val="26"/>
              </w:rPr>
              <w:t>3. Оценка эффективности реализуемых мер по развитию системы воспитания обучающихся (в том числе управленческих механизмов).</w:t>
            </w:r>
          </w:p>
        </w:tc>
      </w:tr>
      <w:tr w:rsidR="00A12239" w:rsidRPr="0094112B" w:rsidTr="0094112B">
        <w:tc>
          <w:tcPr>
            <w:tcW w:w="2978" w:type="dxa"/>
            <w:shd w:val="clear" w:color="auto" w:fill="auto"/>
          </w:tcPr>
          <w:p w:rsidR="00A12239" w:rsidRPr="0094112B" w:rsidRDefault="00A12239" w:rsidP="001B7E3F">
            <w:pPr>
              <w:pStyle w:val="Standard"/>
              <w:jc w:val="both"/>
              <w:rPr>
                <w:sz w:val="26"/>
                <w:szCs w:val="26"/>
              </w:rPr>
            </w:pPr>
            <w:r w:rsidRPr="0094112B">
              <w:rPr>
                <w:sz w:val="26"/>
                <w:szCs w:val="26"/>
              </w:rPr>
              <w:lastRenderedPageBreak/>
              <w:t xml:space="preserve">Обоснование цели </w:t>
            </w:r>
            <w:r w:rsidR="001B7E3F">
              <w:rPr>
                <w:sz w:val="26"/>
                <w:szCs w:val="26"/>
              </w:rPr>
              <w:t xml:space="preserve">и задач </w:t>
            </w:r>
            <w:r w:rsidRPr="0094112B">
              <w:rPr>
                <w:sz w:val="26"/>
                <w:szCs w:val="26"/>
              </w:rPr>
              <w:t>подпрограммы:</w:t>
            </w:r>
          </w:p>
        </w:tc>
        <w:tc>
          <w:tcPr>
            <w:tcW w:w="6378" w:type="dxa"/>
          </w:tcPr>
          <w:p w:rsidR="00CC1B0C" w:rsidRPr="00CC1B0C" w:rsidRDefault="00CC1B0C" w:rsidP="002A1D87">
            <w:pPr>
              <w:shd w:val="clear" w:color="auto" w:fill="FFFFFF"/>
              <w:spacing w:after="0" w:line="240" w:lineRule="auto"/>
              <w:ind w:firstLine="708"/>
              <w:jc w:val="both"/>
              <w:textAlignment w:val="baseline"/>
              <w:outlineLvl w:val="1"/>
              <w:rPr>
                <w:rFonts w:ascii="Times New Roman" w:eastAsia="Times New Roman" w:hAnsi="Times New Roman"/>
                <w:color w:val="000000"/>
                <w:spacing w:val="-5"/>
                <w:sz w:val="26"/>
                <w:szCs w:val="26"/>
              </w:rPr>
            </w:pPr>
            <w:r w:rsidRPr="00CC1B0C">
              <w:rPr>
                <w:rFonts w:ascii="Times New Roman" w:eastAsia="Times New Roman" w:hAnsi="Times New Roman"/>
                <w:color w:val="000000"/>
                <w:sz w:val="26"/>
                <w:szCs w:val="26"/>
              </w:rPr>
              <w:t xml:space="preserve">На основании Стратегии развития воспитания в Российской Федерации на период до 2025 года, утвержденной распоряжением Правительства </w:t>
            </w:r>
            <w:r w:rsidRPr="00CC1B0C">
              <w:rPr>
                <w:rFonts w:ascii="Times New Roman" w:eastAsia="Times New Roman" w:hAnsi="Times New Roman"/>
                <w:color w:val="000000"/>
                <w:spacing w:val="-1"/>
                <w:sz w:val="26"/>
                <w:szCs w:val="26"/>
              </w:rPr>
              <w:t xml:space="preserve">Российской Федерации от 29 мая 2015 года № 996-р, в соответствии с планом </w:t>
            </w:r>
            <w:r w:rsidRPr="00CC1B0C">
              <w:rPr>
                <w:rFonts w:ascii="Times New Roman" w:eastAsia="Times New Roman" w:hAnsi="Times New Roman"/>
                <w:color w:val="000000"/>
                <w:sz w:val="26"/>
                <w:szCs w:val="26"/>
              </w:rPr>
              <w:t xml:space="preserve">мероприятий по реализации в 2021 - 2025 годах Стратегии развития </w:t>
            </w:r>
            <w:r w:rsidRPr="00CC1B0C">
              <w:rPr>
                <w:rFonts w:ascii="Times New Roman" w:eastAsia="Times New Roman" w:hAnsi="Times New Roman"/>
                <w:color w:val="000000"/>
                <w:spacing w:val="-1"/>
                <w:sz w:val="26"/>
                <w:szCs w:val="26"/>
              </w:rPr>
              <w:t xml:space="preserve">воспитания в Российской Федерации на период до 2025 года, утвержденным </w:t>
            </w:r>
            <w:r w:rsidRPr="00CC1B0C">
              <w:rPr>
                <w:rFonts w:ascii="Times New Roman" w:eastAsia="Times New Roman" w:hAnsi="Times New Roman"/>
                <w:color w:val="000000"/>
                <w:sz w:val="26"/>
                <w:szCs w:val="26"/>
              </w:rPr>
              <w:t xml:space="preserve">распоряжением Правительства Российской Федерации от 12 ноября 2020 года № 2945-р, Программы развития воспитания детей и молодежи в системе образования Архангельской области на 2021-2025 годы, утвержденной распоряжением министерства образования  Архангельской области от 5 октября 2021г. №1924, руководствуясь Уставом муниципального образования </w:t>
            </w:r>
            <w:proofErr w:type="spellStart"/>
            <w:r w:rsidRPr="00CC1B0C">
              <w:rPr>
                <w:rFonts w:ascii="Times New Roman" w:eastAsia="Times New Roman" w:hAnsi="Times New Roman"/>
                <w:color w:val="000000"/>
                <w:sz w:val="26"/>
                <w:szCs w:val="26"/>
              </w:rPr>
              <w:t>Устьянский</w:t>
            </w:r>
            <w:proofErr w:type="spellEnd"/>
            <w:r w:rsidRPr="00CC1B0C">
              <w:rPr>
                <w:rFonts w:ascii="Times New Roman" w:eastAsia="Times New Roman" w:hAnsi="Times New Roman"/>
                <w:color w:val="000000"/>
                <w:sz w:val="26"/>
                <w:szCs w:val="26"/>
              </w:rPr>
              <w:t xml:space="preserve"> муниципальный район, администрация </w:t>
            </w:r>
            <w:proofErr w:type="spellStart"/>
            <w:r w:rsidRPr="00CC1B0C">
              <w:rPr>
                <w:rFonts w:ascii="Times New Roman" w:eastAsia="Times New Roman" w:hAnsi="Times New Roman"/>
                <w:color w:val="000000"/>
                <w:sz w:val="26"/>
                <w:szCs w:val="26"/>
              </w:rPr>
              <w:t>Устьянского</w:t>
            </w:r>
            <w:proofErr w:type="spellEnd"/>
            <w:r w:rsidRPr="00CC1B0C">
              <w:rPr>
                <w:rFonts w:ascii="Times New Roman" w:eastAsia="Times New Roman" w:hAnsi="Times New Roman"/>
                <w:color w:val="000000"/>
                <w:sz w:val="26"/>
                <w:szCs w:val="26"/>
              </w:rPr>
              <w:t xml:space="preserve"> муниципального района </w:t>
            </w:r>
            <w:proofErr w:type="spellStart"/>
            <w:r w:rsidR="002A1D87">
              <w:rPr>
                <w:rFonts w:ascii="Times New Roman" w:eastAsia="Times New Roman" w:hAnsi="Times New Roman"/>
                <w:color w:val="000000"/>
                <w:sz w:val="26"/>
                <w:szCs w:val="26"/>
              </w:rPr>
              <w:t>утвердён</w:t>
            </w:r>
            <w:proofErr w:type="spellEnd"/>
            <w:r w:rsidRPr="00CC1B0C">
              <w:rPr>
                <w:rFonts w:ascii="Times New Roman" w:eastAsia="Times New Roman" w:hAnsi="Times New Roman"/>
                <w:color w:val="000000"/>
                <w:sz w:val="26"/>
                <w:szCs w:val="26"/>
              </w:rPr>
              <w:t xml:space="preserve"> межведомственный  План реализации  программы развития воспитания детей </w:t>
            </w:r>
            <w:r w:rsidRPr="00CC1B0C">
              <w:rPr>
                <w:rFonts w:ascii="Times New Roman" w:eastAsia="Times New Roman" w:hAnsi="Times New Roman"/>
                <w:color w:val="000000"/>
                <w:spacing w:val="-5"/>
                <w:sz w:val="26"/>
                <w:szCs w:val="26"/>
              </w:rPr>
              <w:t xml:space="preserve">и молодежи в системе образования </w:t>
            </w:r>
            <w:proofErr w:type="spellStart"/>
            <w:r w:rsidRPr="00CC1B0C">
              <w:rPr>
                <w:rFonts w:ascii="Times New Roman" w:eastAsia="Times New Roman" w:hAnsi="Times New Roman"/>
                <w:color w:val="000000"/>
                <w:spacing w:val="-5"/>
                <w:sz w:val="26"/>
                <w:szCs w:val="26"/>
              </w:rPr>
              <w:t>Устьянского</w:t>
            </w:r>
            <w:proofErr w:type="spellEnd"/>
            <w:r w:rsidRPr="00CC1B0C">
              <w:rPr>
                <w:rFonts w:ascii="Times New Roman" w:eastAsia="Times New Roman" w:hAnsi="Times New Roman"/>
                <w:color w:val="000000"/>
                <w:spacing w:val="-5"/>
                <w:sz w:val="26"/>
                <w:szCs w:val="26"/>
              </w:rPr>
              <w:t xml:space="preserve"> района </w:t>
            </w:r>
            <w:r w:rsidR="002A1D87">
              <w:rPr>
                <w:rFonts w:ascii="Times New Roman" w:eastAsia="Times New Roman" w:hAnsi="Times New Roman"/>
                <w:color w:val="000000"/>
                <w:spacing w:val="-5"/>
                <w:sz w:val="26"/>
                <w:szCs w:val="26"/>
              </w:rPr>
              <w:t xml:space="preserve">на 2021 - 2025 годы, </w:t>
            </w:r>
            <w:r w:rsidR="002A1D87">
              <w:rPr>
                <w:rFonts w:ascii="Times New Roman" w:eastAsia="Times New Roman" w:hAnsi="Times New Roman"/>
                <w:bCs/>
                <w:color w:val="000000"/>
                <w:spacing w:val="-5"/>
                <w:sz w:val="26"/>
                <w:szCs w:val="26"/>
              </w:rPr>
              <w:t xml:space="preserve"> направленный</w:t>
            </w:r>
            <w:r w:rsidRPr="00CC1B0C">
              <w:rPr>
                <w:rFonts w:ascii="Times New Roman" w:eastAsia="Times New Roman" w:hAnsi="Times New Roman"/>
                <w:bCs/>
                <w:color w:val="000000"/>
                <w:spacing w:val="-5"/>
                <w:sz w:val="26"/>
                <w:szCs w:val="26"/>
              </w:rPr>
              <w:t xml:space="preserve"> на гражданское, патриотическое, нравственное, интеллектуальное, физическое, трудовое, экологическое, семейное, социальное воспитание и развитие творческих способностей на 2021-2025 годы</w:t>
            </w:r>
            <w:r w:rsidR="002A1D87">
              <w:rPr>
                <w:rFonts w:ascii="Times New Roman" w:eastAsia="Times New Roman" w:hAnsi="Times New Roman"/>
                <w:bCs/>
                <w:color w:val="000000"/>
                <w:spacing w:val="-5"/>
                <w:sz w:val="26"/>
                <w:szCs w:val="26"/>
              </w:rPr>
              <w:t>.</w:t>
            </w:r>
          </w:p>
          <w:p w:rsidR="002A4D50" w:rsidRPr="002A4D50" w:rsidRDefault="002A4D50" w:rsidP="002A4D50">
            <w:pPr>
              <w:spacing w:after="0" w:line="240" w:lineRule="auto"/>
              <w:ind w:firstLine="529"/>
              <w:jc w:val="both"/>
              <w:rPr>
                <w:rFonts w:ascii="Times New Roman" w:hAnsi="Times New Roman"/>
                <w:sz w:val="26"/>
                <w:szCs w:val="26"/>
              </w:rPr>
            </w:pPr>
            <w:r>
              <w:rPr>
                <w:rFonts w:ascii="Times New Roman" w:hAnsi="Times New Roman"/>
                <w:sz w:val="26"/>
                <w:szCs w:val="26"/>
              </w:rPr>
              <w:t>А</w:t>
            </w:r>
            <w:r w:rsidRPr="002A4D50">
              <w:rPr>
                <w:rFonts w:ascii="Times New Roman" w:hAnsi="Times New Roman"/>
                <w:sz w:val="26"/>
                <w:szCs w:val="26"/>
              </w:rPr>
              <w:t xml:space="preserve">нализ данных, полученных в рамках </w:t>
            </w:r>
            <w:r>
              <w:rPr>
                <w:rFonts w:ascii="Times New Roman" w:hAnsi="Times New Roman"/>
                <w:sz w:val="26"/>
                <w:szCs w:val="26"/>
              </w:rPr>
              <w:t xml:space="preserve">муниципального </w:t>
            </w:r>
            <w:r w:rsidRPr="002A4D50">
              <w:rPr>
                <w:rFonts w:ascii="Times New Roman" w:hAnsi="Times New Roman"/>
                <w:sz w:val="26"/>
                <w:szCs w:val="26"/>
              </w:rPr>
              <w:t xml:space="preserve">мониторинга (2022 г.) позволяет определить следующие приоритеты в развитии системы воспитания в </w:t>
            </w:r>
            <w:r>
              <w:rPr>
                <w:rFonts w:ascii="Times New Roman" w:hAnsi="Times New Roman"/>
                <w:sz w:val="26"/>
                <w:szCs w:val="26"/>
              </w:rPr>
              <w:t xml:space="preserve">муниципальной </w:t>
            </w:r>
            <w:r w:rsidRPr="002A4D50">
              <w:rPr>
                <w:rFonts w:ascii="Times New Roman" w:hAnsi="Times New Roman"/>
                <w:sz w:val="26"/>
                <w:szCs w:val="26"/>
              </w:rPr>
              <w:t xml:space="preserve">системе образования: </w:t>
            </w:r>
          </w:p>
          <w:p w:rsidR="002A4D50" w:rsidRPr="002A4D50" w:rsidRDefault="002A4D50" w:rsidP="002A4D50">
            <w:pPr>
              <w:spacing w:after="0" w:line="240" w:lineRule="auto"/>
              <w:jc w:val="both"/>
              <w:rPr>
                <w:rFonts w:ascii="Times New Roman" w:hAnsi="Times New Roman"/>
                <w:sz w:val="26"/>
                <w:szCs w:val="26"/>
              </w:rPr>
            </w:pPr>
            <w:r>
              <w:rPr>
                <w:rFonts w:ascii="Times New Roman" w:hAnsi="Times New Roman"/>
                <w:sz w:val="26"/>
                <w:szCs w:val="26"/>
              </w:rPr>
              <w:t xml:space="preserve">- </w:t>
            </w:r>
            <w:r w:rsidRPr="002A4D50">
              <w:rPr>
                <w:rFonts w:ascii="Times New Roman" w:hAnsi="Times New Roman"/>
                <w:sz w:val="26"/>
                <w:szCs w:val="26"/>
              </w:rPr>
              <w:t>регионализация содержания воспитания детей и развитие инфраструктуры воспитания на т</w:t>
            </w:r>
            <w:r>
              <w:rPr>
                <w:rFonts w:ascii="Times New Roman" w:hAnsi="Times New Roman"/>
                <w:sz w:val="26"/>
                <w:szCs w:val="26"/>
              </w:rPr>
              <w:t xml:space="preserve">ерритории </w:t>
            </w:r>
            <w:proofErr w:type="spellStart"/>
            <w:r>
              <w:rPr>
                <w:rFonts w:ascii="Times New Roman" w:hAnsi="Times New Roman"/>
                <w:sz w:val="26"/>
                <w:szCs w:val="26"/>
              </w:rPr>
              <w:t>Устьянского</w:t>
            </w:r>
            <w:proofErr w:type="spellEnd"/>
            <w:r>
              <w:rPr>
                <w:rFonts w:ascii="Times New Roman" w:hAnsi="Times New Roman"/>
                <w:sz w:val="26"/>
                <w:szCs w:val="26"/>
              </w:rPr>
              <w:t xml:space="preserve"> района</w:t>
            </w:r>
            <w:r w:rsidRPr="002A4D50">
              <w:rPr>
                <w:rFonts w:ascii="Times New Roman" w:hAnsi="Times New Roman"/>
                <w:sz w:val="26"/>
                <w:szCs w:val="26"/>
              </w:rPr>
              <w:t>;</w:t>
            </w:r>
          </w:p>
          <w:p w:rsidR="002A4D50" w:rsidRPr="002A4D50" w:rsidRDefault="002A4D50" w:rsidP="002A4D50">
            <w:pPr>
              <w:spacing w:after="0" w:line="240" w:lineRule="auto"/>
              <w:jc w:val="both"/>
              <w:rPr>
                <w:rFonts w:ascii="Times New Roman" w:hAnsi="Times New Roman"/>
                <w:sz w:val="26"/>
                <w:szCs w:val="26"/>
              </w:rPr>
            </w:pPr>
            <w:r>
              <w:rPr>
                <w:rFonts w:ascii="Times New Roman" w:hAnsi="Times New Roman"/>
                <w:sz w:val="26"/>
                <w:szCs w:val="26"/>
              </w:rPr>
              <w:t xml:space="preserve">- </w:t>
            </w:r>
            <w:r w:rsidRPr="002A4D50">
              <w:rPr>
                <w:rFonts w:ascii="Times New Roman" w:hAnsi="Times New Roman"/>
                <w:sz w:val="26"/>
                <w:szCs w:val="26"/>
              </w:rPr>
              <w:t>совершенствование нормативно-правового обеспечения воспитания в сфере образования;</w:t>
            </w:r>
          </w:p>
          <w:p w:rsidR="002A4D50" w:rsidRPr="002A4D50" w:rsidRDefault="002A4D50" w:rsidP="002A4D50">
            <w:pPr>
              <w:spacing w:after="0" w:line="240" w:lineRule="auto"/>
              <w:jc w:val="both"/>
              <w:rPr>
                <w:rFonts w:ascii="Times New Roman" w:hAnsi="Times New Roman"/>
                <w:sz w:val="26"/>
                <w:szCs w:val="26"/>
              </w:rPr>
            </w:pPr>
            <w:r>
              <w:rPr>
                <w:rFonts w:ascii="Times New Roman" w:hAnsi="Times New Roman"/>
                <w:sz w:val="26"/>
                <w:szCs w:val="26"/>
              </w:rPr>
              <w:t xml:space="preserve">- </w:t>
            </w:r>
            <w:r w:rsidRPr="002A4D50">
              <w:rPr>
                <w:rFonts w:ascii="Times New Roman" w:hAnsi="Times New Roman"/>
                <w:sz w:val="26"/>
                <w:szCs w:val="26"/>
              </w:rPr>
              <w:t xml:space="preserve">совершенствование организационно-управленческих, кадровых, научно-методических, финансово-экономических, информационных механизмов в сфере воспитания, в том числе  создание условий для формирования ценностных ориентаций обучающихся; </w:t>
            </w:r>
            <w:r>
              <w:rPr>
                <w:rFonts w:ascii="Times New Roman" w:hAnsi="Times New Roman"/>
                <w:sz w:val="26"/>
                <w:szCs w:val="26"/>
              </w:rPr>
              <w:t xml:space="preserve">- </w:t>
            </w:r>
            <w:r w:rsidRPr="002A4D50">
              <w:rPr>
                <w:rFonts w:ascii="Times New Roman" w:hAnsi="Times New Roman"/>
                <w:sz w:val="26"/>
                <w:szCs w:val="26"/>
              </w:rPr>
              <w:t>создание условий для предотвращения и профилактики деструктивных проявлений в поведении обучающихся;</w:t>
            </w:r>
          </w:p>
          <w:p w:rsidR="002A4D50" w:rsidRPr="002A4D50" w:rsidRDefault="002A4D50" w:rsidP="002A4D50">
            <w:pPr>
              <w:spacing w:after="0" w:line="240" w:lineRule="auto"/>
              <w:jc w:val="both"/>
              <w:rPr>
                <w:rFonts w:ascii="Times New Roman" w:hAnsi="Times New Roman"/>
                <w:sz w:val="26"/>
                <w:szCs w:val="26"/>
              </w:rPr>
            </w:pPr>
            <w:r>
              <w:rPr>
                <w:rFonts w:ascii="Times New Roman" w:hAnsi="Times New Roman"/>
                <w:sz w:val="26"/>
                <w:szCs w:val="26"/>
              </w:rPr>
              <w:t xml:space="preserve">- </w:t>
            </w:r>
            <w:r w:rsidRPr="002A4D50">
              <w:rPr>
                <w:rFonts w:ascii="Times New Roman" w:hAnsi="Times New Roman"/>
                <w:sz w:val="26"/>
                <w:szCs w:val="26"/>
              </w:rPr>
              <w:t xml:space="preserve">формирование единого воспитательного </w:t>
            </w:r>
            <w:r w:rsidRPr="002A4D50">
              <w:rPr>
                <w:rFonts w:ascii="Times New Roman" w:hAnsi="Times New Roman"/>
                <w:sz w:val="26"/>
                <w:szCs w:val="26"/>
              </w:rPr>
              <w:lastRenderedPageBreak/>
              <w:t>пространства, обеспечение преемственности воспитания на всех уровнях образования, в том числе за счет выявления и внедрения лучших педагогических моделей и практик профилактической работы с обучающимися, используя ресурс педагогических сообществ (методические объединения, сетевые сообщества и т.п.);</w:t>
            </w:r>
          </w:p>
          <w:p w:rsidR="00A12239" w:rsidRPr="0094112B" w:rsidRDefault="002A4D50" w:rsidP="00CC1B0C">
            <w:pPr>
              <w:spacing w:after="0" w:line="240" w:lineRule="auto"/>
              <w:jc w:val="both"/>
              <w:rPr>
                <w:rFonts w:ascii="Times New Roman" w:hAnsi="Times New Roman"/>
                <w:sz w:val="26"/>
                <w:szCs w:val="26"/>
              </w:rPr>
            </w:pPr>
            <w:r>
              <w:rPr>
                <w:rFonts w:ascii="Times New Roman" w:hAnsi="Times New Roman"/>
                <w:sz w:val="26"/>
                <w:szCs w:val="26"/>
              </w:rPr>
              <w:t xml:space="preserve">- </w:t>
            </w:r>
            <w:r w:rsidRPr="002A4D50">
              <w:rPr>
                <w:rFonts w:ascii="Times New Roman" w:hAnsi="Times New Roman"/>
                <w:sz w:val="26"/>
                <w:szCs w:val="26"/>
              </w:rPr>
              <w:t>формирование единого методического, информационного, научного пространства для специалистов сферы воспитания, в том числе по вопросам формирования ценностных ориентаций обучающихся и профилактики деструктивного поведения обучающихся.</w:t>
            </w:r>
          </w:p>
        </w:tc>
      </w:tr>
      <w:tr w:rsidR="00A12239" w:rsidRPr="0094112B" w:rsidTr="0094112B">
        <w:tc>
          <w:tcPr>
            <w:tcW w:w="2978" w:type="dxa"/>
            <w:shd w:val="clear" w:color="auto" w:fill="auto"/>
          </w:tcPr>
          <w:p w:rsidR="00A12239" w:rsidRPr="0094112B" w:rsidRDefault="00A12239"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Основные мероприятия подпрограммы:</w:t>
            </w:r>
          </w:p>
        </w:tc>
        <w:tc>
          <w:tcPr>
            <w:tcW w:w="6378" w:type="dxa"/>
          </w:tcPr>
          <w:p w:rsidR="00A12239" w:rsidRDefault="00A12239" w:rsidP="0094112B">
            <w:pPr>
              <w:tabs>
                <w:tab w:val="left" w:pos="222"/>
                <w:tab w:val="left" w:pos="417"/>
              </w:tabs>
              <w:spacing w:after="0" w:line="240" w:lineRule="auto"/>
              <w:jc w:val="both"/>
              <w:rPr>
                <w:rFonts w:ascii="Times New Roman" w:hAnsi="Times New Roman"/>
                <w:sz w:val="26"/>
                <w:szCs w:val="26"/>
              </w:rPr>
            </w:pPr>
            <w:r w:rsidRPr="0094112B">
              <w:rPr>
                <w:rFonts w:ascii="Times New Roman" w:hAnsi="Times New Roman"/>
                <w:sz w:val="26"/>
                <w:szCs w:val="26"/>
              </w:rPr>
              <w:t>1. Участие в проведении регионального мониторинга системы организации воспитания обучающихся</w:t>
            </w:r>
            <w:r w:rsidR="002A4D50">
              <w:rPr>
                <w:rFonts w:ascii="Times New Roman" w:hAnsi="Times New Roman"/>
                <w:sz w:val="26"/>
                <w:szCs w:val="26"/>
              </w:rPr>
              <w:t xml:space="preserve"> </w:t>
            </w:r>
            <w:r w:rsidR="002A4D50" w:rsidRPr="002A4D50">
              <w:rPr>
                <w:rFonts w:ascii="Times New Roman" w:hAnsi="Times New Roman"/>
                <w:sz w:val="26"/>
                <w:szCs w:val="26"/>
              </w:rPr>
              <w:t>по направлениям: условия для формирования ценностных ориентаций и условия профилактики деструктивного поведения обучающихся.</w:t>
            </w:r>
          </w:p>
          <w:p w:rsidR="002A4D50" w:rsidRPr="002A4D50" w:rsidRDefault="002A4D50" w:rsidP="002A4D50">
            <w:pPr>
              <w:tabs>
                <w:tab w:val="left" w:pos="222"/>
                <w:tab w:val="left" w:pos="417"/>
              </w:tabs>
              <w:spacing w:after="0" w:line="240" w:lineRule="auto"/>
              <w:jc w:val="both"/>
              <w:rPr>
                <w:rFonts w:ascii="Times New Roman" w:hAnsi="Times New Roman"/>
                <w:sz w:val="26"/>
                <w:szCs w:val="26"/>
              </w:rPr>
            </w:pPr>
            <w:r>
              <w:rPr>
                <w:rFonts w:ascii="Times New Roman" w:hAnsi="Times New Roman"/>
                <w:sz w:val="26"/>
                <w:szCs w:val="26"/>
              </w:rPr>
              <w:t>2. Участие в региональном мониторинге</w:t>
            </w:r>
            <w:r w:rsidRPr="002A4D50">
              <w:rPr>
                <w:rFonts w:ascii="Times New Roman" w:hAnsi="Times New Roman"/>
                <w:sz w:val="26"/>
                <w:szCs w:val="26"/>
              </w:rPr>
              <w:t xml:space="preserve"> системы организации воспитания обучающихся по направлениям: условия для формирования ценностных ориентаций и условия профилактики деструктивного поведения обучающихся.</w:t>
            </w:r>
          </w:p>
          <w:p w:rsidR="002A4D50" w:rsidRPr="002A4D50" w:rsidRDefault="002A4D50" w:rsidP="002A4D50">
            <w:pPr>
              <w:tabs>
                <w:tab w:val="left" w:pos="222"/>
                <w:tab w:val="left" w:pos="417"/>
              </w:tabs>
              <w:spacing w:after="0" w:line="240" w:lineRule="auto"/>
              <w:jc w:val="both"/>
              <w:rPr>
                <w:rFonts w:ascii="Times New Roman" w:hAnsi="Times New Roman"/>
                <w:sz w:val="26"/>
                <w:szCs w:val="26"/>
              </w:rPr>
            </w:pPr>
            <w:r>
              <w:rPr>
                <w:rFonts w:ascii="Times New Roman" w:hAnsi="Times New Roman"/>
                <w:sz w:val="26"/>
                <w:szCs w:val="26"/>
              </w:rPr>
              <w:t>3</w:t>
            </w:r>
            <w:r w:rsidRPr="002A4D50">
              <w:rPr>
                <w:rFonts w:ascii="Times New Roman" w:hAnsi="Times New Roman"/>
                <w:sz w:val="26"/>
                <w:szCs w:val="26"/>
              </w:rPr>
              <w:t>. Разработка рекомендаций по результатам анализа результатов регионального мониторинга системы организации воспитания обучающихся.</w:t>
            </w:r>
          </w:p>
          <w:p w:rsidR="002A4D50" w:rsidRPr="002A4D50" w:rsidRDefault="002A4D50" w:rsidP="002A4D50">
            <w:pPr>
              <w:spacing w:after="0" w:line="240" w:lineRule="auto"/>
              <w:jc w:val="both"/>
              <w:rPr>
                <w:rFonts w:ascii="Times New Roman" w:hAnsi="Times New Roman"/>
                <w:sz w:val="26"/>
                <w:szCs w:val="26"/>
              </w:rPr>
            </w:pPr>
            <w:r>
              <w:rPr>
                <w:rFonts w:ascii="Times New Roman" w:hAnsi="Times New Roman"/>
                <w:sz w:val="26"/>
                <w:szCs w:val="26"/>
              </w:rPr>
              <w:t>4</w:t>
            </w:r>
            <w:r w:rsidRPr="002A4D50">
              <w:rPr>
                <w:rFonts w:ascii="Times New Roman" w:hAnsi="Times New Roman"/>
                <w:sz w:val="26"/>
                <w:szCs w:val="26"/>
              </w:rPr>
              <w:t>. Реализация региональной программы развития воспитания детей и молодежи в системе образования Архангельской области на 2021-2025 годы</w:t>
            </w:r>
            <w:r>
              <w:rPr>
                <w:rFonts w:ascii="Times New Roman" w:hAnsi="Times New Roman"/>
                <w:sz w:val="26"/>
                <w:szCs w:val="26"/>
              </w:rPr>
              <w:t xml:space="preserve"> и </w:t>
            </w:r>
            <w:r w:rsidRPr="0094112B">
              <w:rPr>
                <w:rFonts w:ascii="Times New Roman" w:hAnsi="Times New Roman"/>
                <w:sz w:val="26"/>
                <w:szCs w:val="26"/>
              </w:rPr>
              <w:t>муниципальной программы развития системы воспитани</w:t>
            </w:r>
            <w:r>
              <w:rPr>
                <w:rFonts w:ascii="Times New Roman" w:hAnsi="Times New Roman"/>
                <w:sz w:val="26"/>
                <w:szCs w:val="26"/>
              </w:rPr>
              <w:t>я обучающихся на 2022 – 2025г.г</w:t>
            </w:r>
            <w:r w:rsidRPr="002A4D50">
              <w:rPr>
                <w:rFonts w:ascii="Times New Roman" w:hAnsi="Times New Roman"/>
                <w:sz w:val="26"/>
                <w:szCs w:val="26"/>
              </w:rPr>
              <w:t>.</w:t>
            </w:r>
          </w:p>
          <w:p w:rsidR="00A12239" w:rsidRPr="00D76F77" w:rsidRDefault="002A4D50" w:rsidP="00D76F77">
            <w:pPr>
              <w:spacing w:after="0" w:line="240" w:lineRule="auto"/>
              <w:jc w:val="both"/>
              <w:rPr>
                <w:rFonts w:ascii="Times New Roman" w:hAnsi="Times New Roman"/>
                <w:sz w:val="26"/>
                <w:szCs w:val="26"/>
              </w:rPr>
            </w:pPr>
            <w:r w:rsidRPr="00D76F77">
              <w:rPr>
                <w:rFonts w:ascii="Times New Roman" w:hAnsi="Times New Roman"/>
                <w:sz w:val="26"/>
                <w:szCs w:val="26"/>
              </w:rPr>
              <w:t>5. Проведение муниципальных мероприятий, направленных на</w:t>
            </w:r>
            <w:r w:rsidR="00D76F77" w:rsidRPr="00D76F77">
              <w:rPr>
                <w:rFonts w:ascii="Times New Roman" w:hAnsi="Times New Roman"/>
                <w:sz w:val="26"/>
                <w:szCs w:val="26"/>
              </w:rPr>
              <w:t xml:space="preserve"> формирование ценностных ориентаций обучающихся и на профилактику деструктивного поведения обучающихся.</w:t>
            </w:r>
          </w:p>
        </w:tc>
      </w:tr>
      <w:tr w:rsidR="00A12239" w:rsidRPr="0094112B" w:rsidTr="0094112B">
        <w:tc>
          <w:tcPr>
            <w:tcW w:w="2978" w:type="dxa"/>
            <w:shd w:val="clear" w:color="auto" w:fill="auto"/>
          </w:tcPr>
          <w:p w:rsidR="00A12239" w:rsidRPr="0094112B" w:rsidRDefault="00A12239" w:rsidP="0094112B">
            <w:pPr>
              <w:spacing w:after="0" w:line="240" w:lineRule="auto"/>
              <w:rPr>
                <w:rFonts w:ascii="Times New Roman" w:hAnsi="Times New Roman"/>
                <w:sz w:val="26"/>
                <w:szCs w:val="26"/>
              </w:rPr>
            </w:pPr>
            <w:r w:rsidRPr="0094112B">
              <w:rPr>
                <w:rFonts w:ascii="Times New Roman" w:hAnsi="Times New Roman"/>
                <w:sz w:val="26"/>
                <w:szCs w:val="26"/>
              </w:rPr>
              <w:t>Методика реализации мероприятий подпрограммы:</w:t>
            </w:r>
          </w:p>
        </w:tc>
        <w:tc>
          <w:tcPr>
            <w:tcW w:w="6378" w:type="dxa"/>
          </w:tcPr>
          <w:p w:rsidR="00A12239" w:rsidRPr="0094112B" w:rsidRDefault="00A12239" w:rsidP="0094112B">
            <w:pPr>
              <w:spacing w:after="0" w:line="240" w:lineRule="auto"/>
              <w:jc w:val="both"/>
              <w:rPr>
                <w:rFonts w:ascii="Times New Roman" w:hAnsi="Times New Roman"/>
                <w:sz w:val="26"/>
                <w:szCs w:val="26"/>
              </w:rPr>
            </w:pPr>
            <w:r w:rsidRPr="0094112B">
              <w:rPr>
                <w:rFonts w:ascii="Times New Roman" w:hAnsi="Times New Roman"/>
                <w:sz w:val="26"/>
                <w:szCs w:val="26"/>
              </w:rPr>
              <w:t>1. Формулирование цели.</w:t>
            </w:r>
          </w:p>
          <w:p w:rsidR="00A12239" w:rsidRPr="0094112B" w:rsidRDefault="00A12239"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2. Изучение показателей, методов сбора </w:t>
            </w:r>
            <w:r w:rsidRPr="0094112B">
              <w:rPr>
                <w:rFonts w:ascii="Times New Roman" w:hAnsi="Times New Roman"/>
                <w:sz w:val="26"/>
                <w:szCs w:val="26"/>
              </w:rPr>
              <w:br/>
              <w:t>и обработки информации по критериям.</w:t>
            </w:r>
          </w:p>
          <w:p w:rsidR="00A12239" w:rsidRPr="0094112B" w:rsidRDefault="00A12239" w:rsidP="0094112B">
            <w:pPr>
              <w:spacing w:after="0" w:line="240" w:lineRule="auto"/>
              <w:jc w:val="both"/>
              <w:rPr>
                <w:rFonts w:ascii="Times New Roman" w:hAnsi="Times New Roman"/>
                <w:sz w:val="26"/>
                <w:szCs w:val="26"/>
              </w:rPr>
            </w:pPr>
            <w:r w:rsidRPr="0094112B">
              <w:rPr>
                <w:rFonts w:ascii="Times New Roman" w:hAnsi="Times New Roman"/>
                <w:sz w:val="26"/>
                <w:szCs w:val="26"/>
              </w:rPr>
              <w:t>3. Участие в мониторинге региональных показателей.</w:t>
            </w:r>
          </w:p>
          <w:p w:rsidR="00A12239" w:rsidRPr="0094112B" w:rsidRDefault="00A12239" w:rsidP="0094112B">
            <w:pPr>
              <w:spacing w:after="0" w:line="240" w:lineRule="auto"/>
              <w:jc w:val="both"/>
              <w:rPr>
                <w:rFonts w:ascii="Times New Roman" w:hAnsi="Times New Roman"/>
                <w:sz w:val="26"/>
                <w:szCs w:val="26"/>
              </w:rPr>
            </w:pPr>
            <w:r w:rsidRPr="0094112B">
              <w:rPr>
                <w:rFonts w:ascii="Times New Roman" w:hAnsi="Times New Roman"/>
                <w:sz w:val="26"/>
                <w:szCs w:val="26"/>
              </w:rPr>
              <w:t>4. Использование анализа результатов мониторинга региональных показателей.</w:t>
            </w:r>
          </w:p>
          <w:p w:rsidR="00A12239" w:rsidRPr="0094112B" w:rsidRDefault="00A12239" w:rsidP="0094112B">
            <w:pPr>
              <w:spacing w:after="0" w:line="240" w:lineRule="auto"/>
              <w:jc w:val="both"/>
              <w:rPr>
                <w:rFonts w:ascii="Times New Roman" w:hAnsi="Times New Roman"/>
                <w:sz w:val="26"/>
                <w:szCs w:val="26"/>
              </w:rPr>
            </w:pPr>
            <w:r w:rsidRPr="0094112B">
              <w:rPr>
                <w:rFonts w:ascii="Times New Roman" w:hAnsi="Times New Roman"/>
                <w:sz w:val="26"/>
                <w:szCs w:val="26"/>
              </w:rPr>
              <w:t>5. Внедрение адресных рекомендаций по результатам проведенного анализа.</w:t>
            </w:r>
          </w:p>
          <w:p w:rsidR="00A12239" w:rsidRPr="0094112B" w:rsidRDefault="00A12239" w:rsidP="0094112B">
            <w:pPr>
              <w:spacing w:after="0" w:line="240" w:lineRule="auto"/>
              <w:jc w:val="both"/>
              <w:rPr>
                <w:rFonts w:ascii="Times New Roman" w:hAnsi="Times New Roman"/>
                <w:sz w:val="26"/>
                <w:szCs w:val="26"/>
              </w:rPr>
            </w:pPr>
            <w:r w:rsidRPr="0094112B">
              <w:rPr>
                <w:rFonts w:ascii="Times New Roman" w:hAnsi="Times New Roman"/>
                <w:sz w:val="26"/>
                <w:szCs w:val="26"/>
              </w:rPr>
              <w:t>6. Разработка и реализация комплекса мер и мероприятий.</w:t>
            </w:r>
          </w:p>
          <w:p w:rsidR="00A12239" w:rsidRPr="0094112B" w:rsidRDefault="00A12239" w:rsidP="0094112B">
            <w:pPr>
              <w:spacing w:after="0" w:line="240" w:lineRule="auto"/>
              <w:jc w:val="both"/>
              <w:rPr>
                <w:rFonts w:ascii="Times New Roman" w:hAnsi="Times New Roman"/>
                <w:sz w:val="26"/>
                <w:szCs w:val="26"/>
              </w:rPr>
            </w:pPr>
            <w:r w:rsidRPr="0094112B">
              <w:rPr>
                <w:rFonts w:ascii="Times New Roman" w:hAnsi="Times New Roman"/>
                <w:sz w:val="26"/>
                <w:szCs w:val="26"/>
              </w:rPr>
              <w:t>7. Принятие управленческих решений по результатам проведенного анализа.</w:t>
            </w:r>
          </w:p>
          <w:p w:rsidR="00A12239" w:rsidRPr="0094112B" w:rsidRDefault="00A12239" w:rsidP="0094112B">
            <w:pPr>
              <w:tabs>
                <w:tab w:val="left" w:pos="192"/>
              </w:tabs>
              <w:spacing w:after="0" w:line="240" w:lineRule="auto"/>
              <w:jc w:val="both"/>
              <w:rPr>
                <w:rFonts w:ascii="Times New Roman" w:hAnsi="Times New Roman"/>
                <w:sz w:val="26"/>
                <w:szCs w:val="26"/>
              </w:rPr>
            </w:pPr>
            <w:r w:rsidRPr="0094112B">
              <w:rPr>
                <w:rFonts w:ascii="Times New Roman" w:hAnsi="Times New Roman"/>
                <w:sz w:val="26"/>
                <w:szCs w:val="26"/>
              </w:rPr>
              <w:t>8. Проведение анализа эффективности принятых мер.</w:t>
            </w:r>
          </w:p>
        </w:tc>
      </w:tr>
      <w:tr w:rsidR="00A12239" w:rsidRPr="0094112B" w:rsidTr="0094112B">
        <w:tc>
          <w:tcPr>
            <w:tcW w:w="2978" w:type="dxa"/>
            <w:shd w:val="clear" w:color="auto" w:fill="auto"/>
          </w:tcPr>
          <w:p w:rsidR="00A12239" w:rsidRPr="0094112B" w:rsidRDefault="00A12239" w:rsidP="0094112B">
            <w:pPr>
              <w:spacing w:after="0" w:line="240" w:lineRule="auto"/>
              <w:rPr>
                <w:rFonts w:ascii="Times New Roman" w:hAnsi="Times New Roman"/>
                <w:sz w:val="26"/>
                <w:szCs w:val="26"/>
              </w:rPr>
            </w:pPr>
            <w:r w:rsidRPr="0094112B">
              <w:rPr>
                <w:rFonts w:ascii="Times New Roman" w:hAnsi="Times New Roman"/>
                <w:sz w:val="26"/>
                <w:szCs w:val="26"/>
              </w:rPr>
              <w:t>Ожидаемые результаты:</w:t>
            </w:r>
          </w:p>
        </w:tc>
        <w:tc>
          <w:tcPr>
            <w:tcW w:w="6378" w:type="dxa"/>
          </w:tcPr>
          <w:p w:rsidR="00A12239" w:rsidRPr="0094112B" w:rsidRDefault="00A12239" w:rsidP="0094112B">
            <w:pPr>
              <w:tabs>
                <w:tab w:val="left" w:pos="207"/>
              </w:tabs>
              <w:spacing w:after="0" w:line="240" w:lineRule="auto"/>
              <w:jc w:val="both"/>
              <w:rPr>
                <w:rFonts w:ascii="Times New Roman" w:hAnsi="Times New Roman"/>
                <w:sz w:val="26"/>
                <w:szCs w:val="26"/>
              </w:rPr>
            </w:pPr>
            <w:r w:rsidRPr="0094112B">
              <w:rPr>
                <w:rFonts w:ascii="Times New Roman" w:hAnsi="Times New Roman"/>
                <w:sz w:val="26"/>
                <w:szCs w:val="26"/>
              </w:rPr>
              <w:t xml:space="preserve">1. Использование региональной системы показателей </w:t>
            </w:r>
            <w:r w:rsidRPr="0094112B">
              <w:rPr>
                <w:rFonts w:ascii="Times New Roman" w:hAnsi="Times New Roman"/>
                <w:sz w:val="26"/>
                <w:szCs w:val="26"/>
              </w:rPr>
              <w:lastRenderedPageBreak/>
              <w:t>для оценки системы организации воспитания.</w:t>
            </w:r>
          </w:p>
          <w:p w:rsidR="00A12239" w:rsidRPr="0094112B" w:rsidRDefault="00A12239" w:rsidP="0094112B">
            <w:pPr>
              <w:tabs>
                <w:tab w:val="left" w:pos="207"/>
              </w:tabs>
              <w:spacing w:after="0" w:line="240" w:lineRule="auto"/>
              <w:jc w:val="both"/>
              <w:rPr>
                <w:rFonts w:ascii="Times New Roman" w:hAnsi="Times New Roman"/>
                <w:sz w:val="26"/>
                <w:szCs w:val="26"/>
              </w:rPr>
            </w:pPr>
            <w:r w:rsidRPr="0094112B">
              <w:rPr>
                <w:rFonts w:ascii="Times New Roman" w:hAnsi="Times New Roman"/>
                <w:sz w:val="26"/>
                <w:szCs w:val="26"/>
              </w:rPr>
              <w:t>2. Реализация системы мероприятий по актуальным направлениям развития системы организации воспитания обучающихся.</w:t>
            </w:r>
          </w:p>
          <w:p w:rsidR="00A12239" w:rsidRPr="0094112B" w:rsidRDefault="00A12239" w:rsidP="0094112B">
            <w:pPr>
              <w:tabs>
                <w:tab w:val="left" w:pos="207"/>
              </w:tabs>
              <w:spacing w:after="0" w:line="240" w:lineRule="auto"/>
              <w:jc w:val="both"/>
              <w:rPr>
                <w:rFonts w:ascii="Times New Roman" w:hAnsi="Times New Roman"/>
                <w:sz w:val="26"/>
                <w:szCs w:val="26"/>
              </w:rPr>
            </w:pPr>
            <w:r w:rsidRPr="0094112B">
              <w:rPr>
                <w:rFonts w:ascii="Times New Roman" w:hAnsi="Times New Roman"/>
                <w:sz w:val="26"/>
                <w:szCs w:val="26"/>
              </w:rPr>
              <w:t>3. Определение проблем, задач и управленческих решений, актуальных для региональной организации воспитания обучающихся.</w:t>
            </w:r>
          </w:p>
          <w:p w:rsidR="00A12239" w:rsidRPr="0094112B" w:rsidRDefault="00A12239" w:rsidP="0094112B">
            <w:pPr>
              <w:tabs>
                <w:tab w:val="left" w:pos="207"/>
              </w:tabs>
              <w:spacing w:after="0" w:line="240" w:lineRule="auto"/>
              <w:jc w:val="both"/>
              <w:rPr>
                <w:rFonts w:ascii="Times New Roman" w:hAnsi="Times New Roman"/>
                <w:sz w:val="26"/>
                <w:szCs w:val="26"/>
              </w:rPr>
            </w:pPr>
            <w:r w:rsidRPr="0094112B">
              <w:rPr>
                <w:rFonts w:ascii="Times New Roman" w:hAnsi="Times New Roman"/>
                <w:sz w:val="26"/>
                <w:szCs w:val="26"/>
              </w:rPr>
              <w:t xml:space="preserve">4. Разработка комплекса методических рекомендаций </w:t>
            </w:r>
            <w:r w:rsidRPr="0094112B">
              <w:rPr>
                <w:rFonts w:ascii="Times New Roman" w:hAnsi="Times New Roman"/>
                <w:sz w:val="26"/>
                <w:szCs w:val="26"/>
              </w:rPr>
              <w:br/>
              <w:t>в адрес муниципальных органов управления образованием,</w:t>
            </w:r>
            <w:r w:rsidRPr="0094112B">
              <w:rPr>
                <w:rFonts w:ascii="Times New Roman" w:hAnsi="Times New Roman"/>
                <w:b/>
                <w:sz w:val="26"/>
                <w:szCs w:val="26"/>
              </w:rPr>
              <w:t xml:space="preserve"> </w:t>
            </w:r>
            <w:r w:rsidRPr="0094112B">
              <w:rPr>
                <w:rFonts w:ascii="Times New Roman" w:hAnsi="Times New Roman"/>
                <w:sz w:val="26"/>
                <w:szCs w:val="26"/>
              </w:rPr>
              <w:t>образовательных организаций.</w:t>
            </w:r>
          </w:p>
        </w:tc>
      </w:tr>
      <w:tr w:rsidR="00A12239" w:rsidRPr="0094112B" w:rsidTr="0094112B">
        <w:tc>
          <w:tcPr>
            <w:tcW w:w="2978" w:type="dxa"/>
            <w:shd w:val="clear" w:color="auto" w:fill="auto"/>
          </w:tcPr>
          <w:p w:rsidR="00A12239" w:rsidRPr="0094112B" w:rsidRDefault="00A12239"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Целевые индикаторы и показатели реализации подпрограммы:</w:t>
            </w:r>
          </w:p>
        </w:tc>
        <w:tc>
          <w:tcPr>
            <w:tcW w:w="6378" w:type="dxa"/>
          </w:tcPr>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Доля образовательных организаций, в которых реализуется программы просвещения родителей по основам педагогики и детской психологии.</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color w:val="000000"/>
                <w:sz w:val="26"/>
                <w:szCs w:val="26"/>
              </w:rPr>
              <w:t>Количество родителей (законных представителей) – участников программ просвещения родителей по основам педагогики и детской психологии</w:t>
            </w:r>
            <w:r w:rsidRPr="00D76F77">
              <w:rPr>
                <w:rFonts w:ascii="Times New Roman" w:hAnsi="Times New Roman"/>
                <w:bCs/>
                <w:sz w:val="26"/>
                <w:szCs w:val="26"/>
              </w:rPr>
              <w:t>.</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 xml:space="preserve">Количество </w:t>
            </w:r>
            <w:r>
              <w:rPr>
                <w:rFonts w:ascii="Times New Roman" w:hAnsi="Times New Roman"/>
                <w:bCs/>
                <w:sz w:val="26"/>
                <w:szCs w:val="26"/>
              </w:rPr>
              <w:t xml:space="preserve">обучающихся, принявших участие </w:t>
            </w:r>
            <w:r w:rsidRPr="00D76F77">
              <w:rPr>
                <w:rFonts w:ascii="Times New Roman" w:hAnsi="Times New Roman"/>
                <w:bCs/>
                <w:sz w:val="26"/>
                <w:szCs w:val="26"/>
              </w:rPr>
              <w:t>в мероприятиях согласно плану областных</w:t>
            </w:r>
            <w:r>
              <w:rPr>
                <w:rFonts w:ascii="Times New Roman" w:hAnsi="Times New Roman"/>
                <w:bCs/>
                <w:sz w:val="26"/>
                <w:szCs w:val="26"/>
              </w:rPr>
              <w:t xml:space="preserve"> и районных</w:t>
            </w:r>
            <w:r w:rsidRPr="00D76F77">
              <w:rPr>
                <w:rFonts w:ascii="Times New Roman" w:hAnsi="Times New Roman"/>
                <w:bCs/>
                <w:sz w:val="26"/>
                <w:szCs w:val="26"/>
              </w:rPr>
              <w:t xml:space="preserve"> массовых мероприятий с обучающимися.</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Количество об</w:t>
            </w:r>
            <w:r>
              <w:rPr>
                <w:rFonts w:ascii="Times New Roman" w:hAnsi="Times New Roman"/>
                <w:bCs/>
                <w:sz w:val="26"/>
                <w:szCs w:val="26"/>
              </w:rPr>
              <w:t xml:space="preserve">щеобразовательных организаций, </w:t>
            </w:r>
            <w:r w:rsidRPr="00D76F77">
              <w:rPr>
                <w:rFonts w:ascii="Times New Roman" w:hAnsi="Times New Roman"/>
                <w:bCs/>
                <w:sz w:val="26"/>
                <w:szCs w:val="26"/>
              </w:rPr>
              <w:t>в которых созданы и функционируют волонтерские отряды.</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Доля обучающихся общеобразовательных организаций Архангельской области – участников волонтерских отрядов.</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Количество д</w:t>
            </w:r>
            <w:r>
              <w:rPr>
                <w:rFonts w:ascii="Times New Roman" w:hAnsi="Times New Roman"/>
                <w:bCs/>
                <w:sz w:val="26"/>
                <w:szCs w:val="26"/>
              </w:rPr>
              <w:t>етских общественных объединений/</w:t>
            </w:r>
            <w:r w:rsidRPr="00D76F77">
              <w:rPr>
                <w:rFonts w:ascii="Times New Roman" w:hAnsi="Times New Roman"/>
                <w:bCs/>
                <w:sz w:val="26"/>
                <w:szCs w:val="26"/>
              </w:rPr>
              <w:t>организаций на базе общеобразовательных организаций</w:t>
            </w:r>
            <w:r>
              <w:rPr>
                <w:rFonts w:ascii="Times New Roman" w:hAnsi="Times New Roman"/>
                <w:bCs/>
                <w:sz w:val="26"/>
                <w:szCs w:val="26"/>
              </w:rPr>
              <w:t xml:space="preserve"> муниципальной системы образования</w:t>
            </w:r>
            <w:r w:rsidRPr="00D76F77">
              <w:rPr>
                <w:rFonts w:ascii="Times New Roman" w:hAnsi="Times New Roman"/>
                <w:bCs/>
                <w:sz w:val="26"/>
                <w:szCs w:val="26"/>
              </w:rPr>
              <w:t>.</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Доля обучающихся 1-11 классов организации, состоящих в детских общественных объединениях и организациях.</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Количество педагогических работников, выполняющих функции классного руководителя.</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Доля педагогических работников, выполняющих функции классного руководителя, в отношении которых проводилась оценка эффективности деятельности по классному руководству.</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Доля педагогических работников, получивших поощрение из числа педагогов, в отношении которых проводилась оценка эффективности деятельности по классному руководству.</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Доля педагогических работников, которые принимали участие в конкурсах по классному руководству и по организации воспитания.</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 xml:space="preserve">Охват обучающихся общеобразовательных </w:t>
            </w:r>
            <w:r w:rsidRPr="00D76F77">
              <w:rPr>
                <w:rFonts w:ascii="Times New Roman" w:hAnsi="Times New Roman"/>
                <w:bCs/>
                <w:sz w:val="26"/>
                <w:szCs w:val="26"/>
              </w:rPr>
              <w:lastRenderedPageBreak/>
              <w:t>организаций организованными формами отдыха и оздоровления.</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Охват обучающихся общеобразовательных организаций малыми формами отдыха и оздоровления.</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Доля педагогических работников, обученных по программам повышения квалификации и профессиональной переподготовки по приоритетным направлениям воспитания.</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bCs/>
                <w:sz w:val="26"/>
                <w:szCs w:val="26"/>
              </w:rPr>
            </w:pPr>
            <w:r w:rsidRPr="00D76F77">
              <w:rPr>
                <w:rFonts w:ascii="Times New Roman" w:hAnsi="Times New Roman"/>
                <w:bCs/>
                <w:sz w:val="26"/>
                <w:szCs w:val="26"/>
              </w:rPr>
              <w:t>Количество региональных научно-практических мероприятий для педагогических работников и руководителей образовательных организаций по организации воспитания.</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обучающихся 8-11 классов, прошедших подготовку в оборонно-спортивных лагерях, принявших участие в военно-спортивных мероприятиях</w:t>
            </w:r>
            <w:r>
              <w:rPr>
                <w:rFonts w:ascii="Times New Roman" w:hAnsi="Times New Roman"/>
                <w:sz w:val="26"/>
                <w:szCs w:val="26"/>
              </w:rPr>
              <w:t>.</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Количество родителей, включенных в деятельность  общественных объединений родителей (совет, комитет, общественная организация)</w:t>
            </w:r>
            <w:r>
              <w:rPr>
                <w:rFonts w:ascii="Times New Roman" w:hAnsi="Times New Roman"/>
                <w:sz w:val="26"/>
                <w:szCs w:val="26"/>
              </w:rPr>
              <w:t>.</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общеобразовательных организаций, в которых создан школьный пресс-центр</w:t>
            </w:r>
            <w:r>
              <w:rPr>
                <w:rFonts w:ascii="Times New Roman" w:hAnsi="Times New Roman"/>
                <w:sz w:val="26"/>
                <w:szCs w:val="26"/>
              </w:rPr>
              <w:t>.</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общеобразовательных организаций, в которых создан школьный спортивные клуб</w:t>
            </w:r>
            <w:r>
              <w:rPr>
                <w:rFonts w:ascii="Times New Roman" w:hAnsi="Times New Roman"/>
                <w:sz w:val="26"/>
                <w:szCs w:val="26"/>
              </w:rPr>
              <w:t>.</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общеобразовательных организаций, в которых создан школьный музей</w:t>
            </w:r>
            <w:r>
              <w:rPr>
                <w:rFonts w:ascii="Times New Roman" w:hAnsi="Times New Roman"/>
                <w:sz w:val="26"/>
                <w:szCs w:val="26"/>
              </w:rPr>
              <w:t>.</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общеобразовательных организаций, в которых   создан школьный театр.</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обучающихся 1-11 классов, занимающихся в школьном пресс-центре</w:t>
            </w:r>
            <w:r>
              <w:rPr>
                <w:rFonts w:ascii="Times New Roman" w:hAnsi="Times New Roman"/>
                <w:sz w:val="26"/>
                <w:szCs w:val="26"/>
              </w:rPr>
              <w:t>.</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обучающихся 1-11 классов, занимающихся в школьном спортивном клубе</w:t>
            </w:r>
            <w:r>
              <w:rPr>
                <w:rFonts w:ascii="Times New Roman" w:hAnsi="Times New Roman"/>
                <w:sz w:val="26"/>
                <w:szCs w:val="26"/>
              </w:rPr>
              <w:t>.</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обучающихся 1-11 классов, занимающихся в школьном музее</w:t>
            </w:r>
            <w:r>
              <w:rPr>
                <w:rFonts w:ascii="Times New Roman" w:hAnsi="Times New Roman"/>
                <w:sz w:val="26"/>
                <w:szCs w:val="26"/>
              </w:rPr>
              <w:t>.</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обучающихся 1-11 классов, занимающихся в школьном театре.</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несовершеннолетних обучающихся, совершивших административные правонарушения и иные антиобщественные действия.</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Количество обучающихся образовательных организаций, находящихся на персонифицированном профилактическом учете.</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Количество обучающихся образовательных организаций, снятых с персонифицированного профилактического учета в связи с улучшением ситуации.</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общеобразовательных организаций, которые имеют модуль по организации профилактической работы в рабочей программе воспитания.</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 xml:space="preserve">Доля общеобразовательных организаций, </w:t>
            </w:r>
            <w:r w:rsidRPr="00D76F77">
              <w:rPr>
                <w:rFonts w:ascii="Times New Roman" w:hAnsi="Times New Roman"/>
                <w:sz w:val="26"/>
                <w:szCs w:val="26"/>
              </w:rPr>
              <w:lastRenderedPageBreak/>
              <w:t>реализующих программы и методики законопослушного поведения.</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Охват обучающихся общеобразовательных организаций программами законопослушного поведения.</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общеобразовательных организаций, обучающиеся которых приняли участие в социально-психологическом тестировании на выявление рисков употребления наркотических средств и психотропных веществ, в общем числе указанных организаций.</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обучающихся общеобразовательных организаций, принявших участие в социально-психологическом тестировании на выявление рисков употребления наркотических средств и психотропных веществ, в общей численности обучающихся указанных организаций, которые могли принять участие в данном тестировании.</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Доля общеобразовательных организаций, в которых организована работа по раннему выявлению обучающихся, склонных к деструктивному поведению, в общем числе указанных организаций.</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Количество/доля правонарушений со стороны обучающихся, связанных с курением/ употреблением алкоголя/</w:t>
            </w:r>
            <w:proofErr w:type="spellStart"/>
            <w:r w:rsidRPr="00D76F77">
              <w:rPr>
                <w:rFonts w:ascii="Times New Roman" w:hAnsi="Times New Roman"/>
                <w:sz w:val="26"/>
                <w:szCs w:val="26"/>
              </w:rPr>
              <w:t>психоактивных</w:t>
            </w:r>
            <w:proofErr w:type="spellEnd"/>
            <w:r w:rsidRPr="00D76F77">
              <w:rPr>
                <w:rFonts w:ascii="Times New Roman" w:hAnsi="Times New Roman"/>
                <w:sz w:val="26"/>
                <w:szCs w:val="26"/>
              </w:rPr>
              <w:t xml:space="preserve"> веществ.</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Количество случаев деструктивного проявления в образовательной организации/ обучающимися образовательной организации, получивших резонанс в СМИ.</w:t>
            </w:r>
          </w:p>
          <w:p w:rsidR="00D76F77" w:rsidRPr="00D76F77" w:rsidRDefault="00D76F77" w:rsidP="00D76F77">
            <w:pPr>
              <w:numPr>
                <w:ilvl w:val="0"/>
                <w:numId w:val="11"/>
              </w:numPr>
              <w:tabs>
                <w:tab w:val="left" w:pos="954"/>
              </w:tabs>
              <w:spacing w:after="0" w:line="240" w:lineRule="auto"/>
              <w:ind w:left="0" w:firstLine="0"/>
              <w:jc w:val="both"/>
              <w:rPr>
                <w:rFonts w:ascii="Times New Roman" w:hAnsi="Times New Roman"/>
                <w:sz w:val="26"/>
                <w:szCs w:val="26"/>
              </w:rPr>
            </w:pPr>
            <w:r w:rsidRPr="00D76F77">
              <w:rPr>
                <w:rFonts w:ascii="Times New Roman" w:hAnsi="Times New Roman"/>
                <w:sz w:val="26"/>
                <w:szCs w:val="26"/>
              </w:rPr>
              <w:t xml:space="preserve">Количество случаев </w:t>
            </w:r>
            <w:proofErr w:type="spellStart"/>
            <w:r w:rsidRPr="00D76F77">
              <w:rPr>
                <w:rFonts w:ascii="Times New Roman" w:hAnsi="Times New Roman"/>
                <w:sz w:val="26"/>
                <w:szCs w:val="26"/>
              </w:rPr>
              <w:t>буллинга</w:t>
            </w:r>
            <w:proofErr w:type="spellEnd"/>
            <w:r w:rsidRPr="00D76F77">
              <w:rPr>
                <w:rFonts w:ascii="Times New Roman" w:hAnsi="Times New Roman"/>
                <w:sz w:val="26"/>
                <w:szCs w:val="26"/>
              </w:rPr>
              <w:t xml:space="preserve"> обучающихся в образовательной организации.</w:t>
            </w:r>
          </w:p>
          <w:p w:rsidR="00A12239" w:rsidRPr="0094112B" w:rsidRDefault="00D76F77" w:rsidP="00D76F77">
            <w:pPr>
              <w:spacing w:after="0" w:line="240" w:lineRule="auto"/>
              <w:jc w:val="both"/>
              <w:rPr>
                <w:rFonts w:ascii="Times New Roman" w:hAnsi="Times New Roman"/>
                <w:bCs/>
                <w:sz w:val="26"/>
                <w:szCs w:val="26"/>
              </w:rPr>
            </w:pPr>
            <w:r>
              <w:rPr>
                <w:rFonts w:ascii="Times New Roman" w:hAnsi="Times New Roman"/>
                <w:sz w:val="26"/>
                <w:szCs w:val="26"/>
              </w:rPr>
              <w:t xml:space="preserve">38. </w:t>
            </w:r>
            <w:r w:rsidRPr="00D76F77">
              <w:rPr>
                <w:rFonts w:ascii="Times New Roman" w:hAnsi="Times New Roman"/>
                <w:sz w:val="26"/>
                <w:szCs w:val="26"/>
              </w:rPr>
              <w:t>Количество выявленных деструктивных аккаунтов обучающихся организации в социальных сетях.</w:t>
            </w:r>
            <w:r w:rsidR="00A12239" w:rsidRPr="0094112B">
              <w:rPr>
                <w:rFonts w:ascii="Times New Roman" w:hAnsi="Times New Roman"/>
                <w:bCs/>
                <w:sz w:val="26"/>
                <w:szCs w:val="26"/>
              </w:rPr>
              <w:t xml:space="preserve"> </w:t>
            </w:r>
          </w:p>
        </w:tc>
      </w:tr>
    </w:tbl>
    <w:p w:rsidR="0094112B" w:rsidRPr="0094112B" w:rsidRDefault="0094112B" w:rsidP="0094112B">
      <w:pPr>
        <w:spacing w:after="0" w:line="240" w:lineRule="auto"/>
        <w:rPr>
          <w:rFonts w:ascii="Times New Roman" w:hAnsi="Times New Roman"/>
          <w:b/>
          <w:szCs w:val="28"/>
        </w:rPr>
      </w:pPr>
    </w:p>
    <w:p w:rsidR="0094112B" w:rsidRPr="0094112B" w:rsidRDefault="0094112B" w:rsidP="0094112B">
      <w:pPr>
        <w:spacing w:after="0" w:line="240" w:lineRule="auto"/>
        <w:jc w:val="center"/>
        <w:rPr>
          <w:rFonts w:ascii="Times New Roman" w:hAnsi="Times New Roman"/>
          <w:b/>
          <w:sz w:val="24"/>
          <w:szCs w:val="24"/>
        </w:rPr>
      </w:pPr>
      <w:r w:rsidRPr="0094112B">
        <w:rPr>
          <w:rFonts w:ascii="Times New Roman" w:hAnsi="Times New Roman"/>
          <w:b/>
          <w:sz w:val="24"/>
          <w:szCs w:val="24"/>
        </w:rPr>
        <w:t>Подпрограмма 2.4. Система мониторинга качества дошкольного образования</w:t>
      </w:r>
    </w:p>
    <w:p w:rsidR="0094112B" w:rsidRPr="0094112B" w:rsidRDefault="0094112B" w:rsidP="0094112B">
      <w:pPr>
        <w:spacing w:after="0" w:line="240" w:lineRule="auto"/>
        <w:jc w:val="center"/>
        <w:rPr>
          <w:rFonts w:ascii="Times New Roman" w:hAnsi="Times New Roman"/>
          <w:b/>
          <w:szCs w:val="28"/>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6378"/>
      </w:tblGrid>
      <w:tr w:rsidR="0094112B" w:rsidRPr="0094112B" w:rsidTr="0094112B">
        <w:trPr>
          <w:trHeight w:val="278"/>
        </w:trPr>
        <w:tc>
          <w:tcPr>
            <w:tcW w:w="2978" w:type="dxa"/>
            <w:tcBorders>
              <w:top w:val="single" w:sz="4" w:space="0" w:color="auto"/>
              <w:left w:val="single" w:sz="4" w:space="0" w:color="auto"/>
              <w:bottom w:val="single" w:sz="4" w:space="0" w:color="auto"/>
              <w:right w:val="single" w:sz="4" w:space="0" w:color="auto"/>
            </w:tcBorders>
          </w:tcPr>
          <w:p w:rsidR="0094112B" w:rsidRPr="0094112B" w:rsidRDefault="0094112B" w:rsidP="0094112B">
            <w:pPr>
              <w:spacing w:after="0" w:line="240" w:lineRule="auto"/>
              <w:ind w:left="29" w:hanging="29"/>
              <w:rPr>
                <w:rFonts w:ascii="Times New Roman" w:hAnsi="Times New Roman"/>
                <w:sz w:val="26"/>
                <w:szCs w:val="26"/>
              </w:rPr>
            </w:pPr>
            <w:r w:rsidRPr="0094112B">
              <w:rPr>
                <w:rFonts w:ascii="Times New Roman" w:hAnsi="Times New Roman"/>
                <w:sz w:val="26"/>
                <w:szCs w:val="26"/>
              </w:rPr>
              <w:t>Ответственный исполнитель:</w:t>
            </w:r>
          </w:p>
          <w:p w:rsidR="0094112B" w:rsidRPr="0094112B" w:rsidRDefault="0094112B" w:rsidP="0094112B">
            <w:pPr>
              <w:spacing w:after="0" w:line="240" w:lineRule="auto"/>
              <w:rPr>
                <w:rFonts w:ascii="Times New Roman" w:hAnsi="Times New Roman"/>
                <w:sz w:val="26"/>
                <w:szCs w:val="26"/>
              </w:rPr>
            </w:pPr>
          </w:p>
        </w:tc>
        <w:tc>
          <w:tcPr>
            <w:tcW w:w="6378" w:type="dxa"/>
            <w:tcBorders>
              <w:top w:val="single" w:sz="4" w:space="0" w:color="auto"/>
              <w:left w:val="single" w:sz="4" w:space="0" w:color="auto"/>
              <w:bottom w:val="single" w:sz="4" w:space="0" w:color="auto"/>
              <w:right w:val="single" w:sz="4" w:space="0" w:color="auto"/>
            </w:tcBorders>
          </w:tcPr>
          <w:p w:rsidR="0094112B" w:rsidRPr="0094112B" w:rsidRDefault="0094112B" w:rsidP="0094112B">
            <w:pPr>
              <w:spacing w:after="0" w:line="240" w:lineRule="auto"/>
              <w:jc w:val="both"/>
              <w:rPr>
                <w:rFonts w:ascii="Times New Roman" w:hAnsi="Times New Roman"/>
                <w:b/>
                <w:sz w:val="26"/>
                <w:szCs w:val="26"/>
              </w:rPr>
            </w:pPr>
            <w:r w:rsidRPr="0094112B">
              <w:rPr>
                <w:rFonts w:ascii="Times New Roman" w:hAnsi="Times New Roman"/>
                <w:sz w:val="26"/>
                <w:szCs w:val="26"/>
              </w:rPr>
              <w:t>Управление образования администрации муниципального образования «</w:t>
            </w:r>
            <w:proofErr w:type="spellStart"/>
            <w:r w:rsidRPr="0094112B">
              <w:rPr>
                <w:rFonts w:ascii="Times New Roman" w:hAnsi="Times New Roman"/>
                <w:sz w:val="26"/>
                <w:szCs w:val="26"/>
              </w:rPr>
              <w:t>Устьянский</w:t>
            </w:r>
            <w:proofErr w:type="spellEnd"/>
            <w:r w:rsidRPr="0094112B">
              <w:rPr>
                <w:rFonts w:ascii="Times New Roman" w:hAnsi="Times New Roman"/>
                <w:sz w:val="26"/>
                <w:szCs w:val="26"/>
              </w:rPr>
              <w:t xml:space="preserve"> муниципальный район»</w:t>
            </w:r>
          </w:p>
        </w:tc>
      </w:tr>
      <w:tr w:rsidR="0094112B" w:rsidRPr="0094112B" w:rsidTr="0094112B">
        <w:tc>
          <w:tcPr>
            <w:tcW w:w="2978" w:type="dxa"/>
            <w:tcBorders>
              <w:top w:val="single" w:sz="4" w:space="0" w:color="auto"/>
              <w:left w:val="single" w:sz="4" w:space="0" w:color="auto"/>
              <w:bottom w:val="single" w:sz="4" w:space="0" w:color="auto"/>
              <w:right w:val="single" w:sz="4" w:space="0" w:color="auto"/>
            </w:tcBorders>
          </w:tcPr>
          <w:p w:rsidR="0094112B" w:rsidRPr="0094112B" w:rsidRDefault="0094112B" w:rsidP="0094112B">
            <w:pPr>
              <w:spacing w:after="0" w:line="240" w:lineRule="auto"/>
              <w:rPr>
                <w:rFonts w:ascii="Times New Roman" w:hAnsi="Times New Roman"/>
                <w:sz w:val="26"/>
                <w:szCs w:val="26"/>
              </w:rPr>
            </w:pPr>
            <w:r w:rsidRPr="0094112B">
              <w:rPr>
                <w:rFonts w:ascii="Times New Roman" w:hAnsi="Times New Roman"/>
                <w:sz w:val="26"/>
                <w:szCs w:val="26"/>
              </w:rPr>
              <w:t>Участники подпрограммы:</w:t>
            </w:r>
          </w:p>
        </w:tc>
        <w:tc>
          <w:tcPr>
            <w:tcW w:w="6378" w:type="dxa"/>
            <w:tcBorders>
              <w:top w:val="single" w:sz="4" w:space="0" w:color="auto"/>
              <w:left w:val="single" w:sz="4" w:space="0" w:color="auto"/>
              <w:bottom w:val="single" w:sz="4" w:space="0" w:color="auto"/>
              <w:right w:val="single" w:sz="4" w:space="0" w:color="auto"/>
            </w:tcBorders>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Образовательные организации </w:t>
            </w:r>
            <w:proofErr w:type="spellStart"/>
            <w:r w:rsidRPr="0094112B">
              <w:rPr>
                <w:rFonts w:ascii="Times New Roman" w:hAnsi="Times New Roman"/>
                <w:sz w:val="26"/>
                <w:szCs w:val="26"/>
              </w:rPr>
              <w:t>Устьянского</w:t>
            </w:r>
            <w:proofErr w:type="spellEnd"/>
            <w:r w:rsidRPr="0094112B">
              <w:rPr>
                <w:rFonts w:ascii="Times New Roman" w:hAnsi="Times New Roman"/>
                <w:sz w:val="26"/>
                <w:szCs w:val="26"/>
              </w:rPr>
              <w:t xml:space="preserve"> муниципального района, реализующие образовательные программы дошкольного образования </w:t>
            </w:r>
          </w:p>
        </w:tc>
      </w:tr>
      <w:tr w:rsidR="0094112B" w:rsidRPr="0094112B" w:rsidTr="0094112B">
        <w:tc>
          <w:tcPr>
            <w:tcW w:w="2978" w:type="dxa"/>
            <w:tcBorders>
              <w:top w:val="single" w:sz="4" w:space="0" w:color="auto"/>
              <w:left w:val="single" w:sz="4" w:space="0" w:color="auto"/>
              <w:bottom w:val="single" w:sz="4" w:space="0" w:color="auto"/>
              <w:right w:val="single" w:sz="4" w:space="0" w:color="auto"/>
            </w:tcBorders>
          </w:tcPr>
          <w:p w:rsidR="0094112B" w:rsidRPr="0094112B" w:rsidRDefault="0094112B" w:rsidP="0094112B">
            <w:pPr>
              <w:spacing w:after="0" w:line="240" w:lineRule="auto"/>
              <w:rPr>
                <w:rFonts w:ascii="Times New Roman" w:hAnsi="Times New Roman"/>
                <w:b/>
                <w:sz w:val="26"/>
                <w:szCs w:val="26"/>
              </w:rPr>
            </w:pPr>
            <w:r w:rsidRPr="0094112B">
              <w:rPr>
                <w:rFonts w:ascii="Times New Roman" w:hAnsi="Times New Roman"/>
                <w:sz w:val="26"/>
                <w:szCs w:val="26"/>
              </w:rPr>
              <w:t>Основания для разработки подпрограммы:</w:t>
            </w:r>
          </w:p>
        </w:tc>
        <w:tc>
          <w:tcPr>
            <w:tcW w:w="6378" w:type="dxa"/>
            <w:tcBorders>
              <w:top w:val="single" w:sz="4" w:space="0" w:color="auto"/>
              <w:left w:val="single" w:sz="4" w:space="0" w:color="auto"/>
              <w:bottom w:val="single" w:sz="4" w:space="0" w:color="auto"/>
              <w:right w:val="single" w:sz="4" w:space="0" w:color="auto"/>
            </w:tcBorders>
          </w:tcPr>
          <w:p w:rsidR="0094112B" w:rsidRPr="0094112B" w:rsidRDefault="0094112B" w:rsidP="0094112B">
            <w:pPr>
              <w:pStyle w:val="a3"/>
              <w:tabs>
                <w:tab w:val="left" w:pos="1064"/>
              </w:tabs>
              <w:suppressAutoHyphens/>
              <w:autoSpaceDN w:val="0"/>
              <w:spacing w:after="0" w:line="240" w:lineRule="auto"/>
              <w:ind w:left="0"/>
              <w:jc w:val="both"/>
              <w:textAlignment w:val="baseline"/>
              <w:rPr>
                <w:rFonts w:ascii="Times New Roman" w:hAnsi="Times New Roman"/>
                <w:sz w:val="26"/>
                <w:szCs w:val="26"/>
              </w:rPr>
            </w:pPr>
            <w:r w:rsidRPr="0094112B">
              <w:rPr>
                <w:rFonts w:ascii="Times New Roman" w:hAnsi="Times New Roman"/>
                <w:sz w:val="26"/>
                <w:szCs w:val="26"/>
              </w:rPr>
              <w:t xml:space="preserve">- федеральный закон от 29 декабря 2012 года № 273-ФЗ </w:t>
            </w:r>
            <w:r w:rsidRPr="0094112B">
              <w:rPr>
                <w:rFonts w:ascii="Times New Roman" w:hAnsi="Times New Roman"/>
                <w:sz w:val="26"/>
                <w:szCs w:val="26"/>
              </w:rPr>
              <w:br/>
              <w:t>«Об образовании в Российской Федерации»;</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указ Президента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от 7 мая 2018 года № 204 «</w:t>
            </w:r>
            <w:r w:rsidRPr="0094112B">
              <w:rPr>
                <w:rFonts w:ascii="Times New Roman" w:hAnsi="Times New Roman"/>
                <w:sz w:val="26"/>
                <w:szCs w:val="26"/>
              </w:rPr>
              <w:t>О национальных целях и стратегических задачах развития Российской Федерации на период до 2024 года</w:t>
            </w:r>
            <w:r w:rsidRPr="0094112B">
              <w:rPr>
                <w:rFonts w:ascii="Times New Roman" w:hAnsi="Times New Roman"/>
                <w:bCs/>
                <w:sz w:val="26"/>
                <w:szCs w:val="26"/>
              </w:rPr>
              <w:t>»;</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указ Президента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от 21 июля </w:t>
            </w:r>
            <w:r w:rsidRPr="0094112B">
              <w:rPr>
                <w:rFonts w:ascii="Times New Roman" w:hAnsi="Times New Roman"/>
                <w:bCs/>
                <w:sz w:val="26"/>
                <w:szCs w:val="26"/>
              </w:rPr>
              <w:br/>
            </w:r>
            <w:r w:rsidRPr="0094112B">
              <w:rPr>
                <w:rFonts w:ascii="Times New Roman" w:hAnsi="Times New Roman"/>
                <w:bCs/>
                <w:sz w:val="26"/>
                <w:szCs w:val="26"/>
              </w:rPr>
              <w:lastRenderedPageBreak/>
              <w:t xml:space="preserve">2020 года № 474 «О национальных целях развития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на период до 2030 года»;</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постановление Правительства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w:t>
            </w:r>
            <w:r w:rsidRPr="0094112B">
              <w:rPr>
                <w:rFonts w:ascii="Times New Roman" w:hAnsi="Times New Roman"/>
                <w:bCs/>
                <w:sz w:val="26"/>
                <w:szCs w:val="26"/>
              </w:rPr>
              <w:br/>
              <w:t>от 26 декабря 2017 года № 1642 «Об утверждении государственной программы Российской Федерации «Развитие образования»;</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приказ Министерства образования и науки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от 17 октября 2013 года № 1155 «Об утверждении федерального государственного образовательного стандарта дошкольного образования» (далее – ФГОС ДО);</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приказ Министерства просвещения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от 31 июля 2020 года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постановление Главного государственного санитарного врача Российской Федерации от 28 сентября 2020 года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xml:space="preserve">- постановление Главного государственного санитарного врача </w:t>
            </w:r>
            <w:r w:rsidRPr="0094112B">
              <w:rPr>
                <w:rFonts w:ascii="Times New Roman" w:hAnsi="Times New Roman"/>
                <w:sz w:val="26"/>
                <w:szCs w:val="26"/>
              </w:rPr>
              <w:t>Российской Федерации</w:t>
            </w:r>
            <w:r w:rsidRPr="0094112B">
              <w:rPr>
                <w:rFonts w:ascii="Times New Roman" w:hAnsi="Times New Roman"/>
                <w:bCs/>
                <w:sz w:val="26"/>
                <w:szCs w:val="26"/>
              </w:rPr>
              <w:t xml:space="preserve"> от 27 октября 2020 года № 32 «Об утверждении санитарно-эпидемиологических правил и норм СанПиН 2.3/2.4.3590-20 «Санитарно-эпидемиологические требования к организации общественного питания населения»;</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bCs/>
                <w:sz w:val="26"/>
                <w:szCs w:val="26"/>
              </w:rPr>
              <w:t>- постановление Главного государственного санитарного врача Российской Федерации от 28 января 2021 года № 2 «Об утверждении санитарных правил и норм СанПиН 2.1.3685-21  «Гигиенические нормативы и требования к обеспечению безопасности и (или) безвредности для человека факторов среды обитания»;</w:t>
            </w:r>
          </w:p>
          <w:p w:rsidR="0094112B" w:rsidRPr="0094112B" w:rsidRDefault="0094112B" w:rsidP="0094112B">
            <w:pPr>
              <w:pStyle w:val="a3"/>
              <w:tabs>
                <w:tab w:val="left" w:pos="1064"/>
              </w:tabs>
              <w:suppressAutoHyphens/>
              <w:autoSpaceDN w:val="0"/>
              <w:spacing w:after="0" w:line="240" w:lineRule="auto"/>
              <w:ind w:left="0"/>
              <w:jc w:val="both"/>
              <w:rPr>
                <w:rFonts w:ascii="Times New Roman" w:hAnsi="Times New Roman"/>
                <w:bCs/>
                <w:sz w:val="26"/>
                <w:szCs w:val="26"/>
              </w:rPr>
            </w:pPr>
            <w:r w:rsidRPr="0094112B">
              <w:rPr>
                <w:rFonts w:ascii="Times New Roman" w:hAnsi="Times New Roman"/>
                <w:kern w:val="36"/>
                <w:sz w:val="26"/>
                <w:szCs w:val="26"/>
              </w:rPr>
              <w:t xml:space="preserve">- областной закон </w:t>
            </w:r>
            <w:r w:rsidRPr="0094112B">
              <w:rPr>
                <w:rFonts w:ascii="Times New Roman" w:hAnsi="Times New Roman"/>
                <w:bCs/>
                <w:kern w:val="36"/>
                <w:sz w:val="26"/>
                <w:szCs w:val="26"/>
              </w:rPr>
              <w:t xml:space="preserve">от 2 июля 2013 года № 712-41-ОЗ </w:t>
            </w:r>
            <w:r w:rsidRPr="0094112B">
              <w:rPr>
                <w:rFonts w:ascii="Times New Roman" w:hAnsi="Times New Roman"/>
                <w:bCs/>
                <w:kern w:val="36"/>
                <w:sz w:val="26"/>
                <w:szCs w:val="26"/>
              </w:rPr>
              <w:br/>
              <w:t>«Об образовании в Архангельской области»;</w:t>
            </w:r>
          </w:p>
          <w:p w:rsidR="0094112B" w:rsidRPr="0094112B" w:rsidRDefault="0094112B" w:rsidP="0094112B">
            <w:pPr>
              <w:pStyle w:val="Standard"/>
              <w:shd w:val="clear" w:color="auto" w:fill="FFFFFF"/>
              <w:tabs>
                <w:tab w:val="left" w:pos="1064"/>
                <w:tab w:val="left" w:pos="1134"/>
              </w:tabs>
              <w:jc w:val="both"/>
              <w:rPr>
                <w:sz w:val="26"/>
                <w:szCs w:val="26"/>
              </w:rPr>
            </w:pPr>
            <w:r w:rsidRPr="0094112B">
              <w:rPr>
                <w:sz w:val="26"/>
                <w:szCs w:val="26"/>
              </w:rPr>
              <w:t xml:space="preserve">- постановление Правительства Архангельской области </w:t>
            </w:r>
            <w:r w:rsidRPr="0094112B">
              <w:rPr>
                <w:sz w:val="26"/>
                <w:szCs w:val="26"/>
              </w:rPr>
              <w:br/>
              <w:t>от 12 октября 2012 года № 463-пп «Об утверждении государственной программы Архангельской области «Развитие образования и науки Архангельской области».</w:t>
            </w:r>
          </w:p>
        </w:tc>
      </w:tr>
      <w:tr w:rsidR="0094112B" w:rsidRPr="0094112B" w:rsidTr="0094112B">
        <w:trPr>
          <w:trHeight w:val="615"/>
        </w:trPr>
        <w:tc>
          <w:tcPr>
            <w:tcW w:w="2978" w:type="dxa"/>
            <w:tcBorders>
              <w:top w:val="single" w:sz="4" w:space="0" w:color="auto"/>
              <w:left w:val="single" w:sz="4" w:space="0" w:color="auto"/>
              <w:right w:val="single" w:sz="4" w:space="0" w:color="auto"/>
            </w:tcBorders>
          </w:tcPr>
          <w:p w:rsidR="0094112B" w:rsidRPr="0094112B" w:rsidRDefault="0094112B" w:rsidP="0094112B">
            <w:pPr>
              <w:pStyle w:val="Standard"/>
              <w:rPr>
                <w:sz w:val="26"/>
                <w:szCs w:val="26"/>
              </w:rPr>
            </w:pPr>
            <w:r w:rsidRPr="0094112B">
              <w:rPr>
                <w:sz w:val="26"/>
                <w:szCs w:val="26"/>
              </w:rPr>
              <w:lastRenderedPageBreak/>
              <w:t>Цель подпрограммы:</w:t>
            </w:r>
          </w:p>
        </w:tc>
        <w:tc>
          <w:tcPr>
            <w:tcW w:w="6378" w:type="dxa"/>
            <w:tcBorders>
              <w:top w:val="single" w:sz="4" w:space="0" w:color="auto"/>
              <w:left w:val="single" w:sz="4" w:space="0" w:color="auto"/>
              <w:bottom w:val="single" w:sz="4" w:space="0" w:color="auto"/>
              <w:right w:val="single" w:sz="4" w:space="0" w:color="auto"/>
            </w:tcBorders>
          </w:tcPr>
          <w:p w:rsidR="0094112B" w:rsidRPr="0094112B" w:rsidRDefault="0094112B" w:rsidP="0094112B">
            <w:pPr>
              <w:spacing w:after="0" w:line="240" w:lineRule="auto"/>
              <w:jc w:val="both"/>
              <w:rPr>
                <w:rFonts w:ascii="Times New Roman" w:hAnsi="Times New Roman"/>
                <w:sz w:val="26"/>
                <w:szCs w:val="26"/>
              </w:rPr>
            </w:pPr>
            <w:r w:rsidRPr="0094112B">
              <w:rPr>
                <w:rFonts w:ascii="Times New Roman" w:hAnsi="Times New Roman"/>
                <w:sz w:val="26"/>
                <w:szCs w:val="26"/>
              </w:rPr>
              <w:t>Развитие практики управления муниципальной системой дошкольного образования на основе процедур мониторинга.</w:t>
            </w:r>
          </w:p>
        </w:tc>
      </w:tr>
      <w:tr w:rsidR="00BC551D" w:rsidRPr="0094112B" w:rsidTr="0094112B">
        <w:tc>
          <w:tcPr>
            <w:tcW w:w="2978" w:type="dxa"/>
            <w:tcBorders>
              <w:top w:val="single" w:sz="4" w:space="0" w:color="auto"/>
              <w:left w:val="single" w:sz="4" w:space="0" w:color="auto"/>
              <w:bottom w:val="single" w:sz="4" w:space="0" w:color="auto"/>
              <w:right w:val="single" w:sz="4" w:space="0" w:color="auto"/>
            </w:tcBorders>
          </w:tcPr>
          <w:p w:rsidR="00BC551D" w:rsidRPr="0094112B" w:rsidRDefault="00BC551D" w:rsidP="00BC551D">
            <w:pPr>
              <w:pStyle w:val="Standard"/>
              <w:jc w:val="both"/>
              <w:rPr>
                <w:sz w:val="26"/>
                <w:szCs w:val="26"/>
              </w:rPr>
            </w:pPr>
            <w:r w:rsidRPr="0094112B">
              <w:rPr>
                <w:sz w:val="26"/>
                <w:szCs w:val="26"/>
              </w:rPr>
              <w:t>Задачи подпрограммы:</w:t>
            </w:r>
          </w:p>
        </w:tc>
        <w:tc>
          <w:tcPr>
            <w:tcW w:w="6378" w:type="dxa"/>
            <w:tcBorders>
              <w:top w:val="single" w:sz="4" w:space="0" w:color="auto"/>
              <w:left w:val="single" w:sz="4" w:space="0" w:color="auto"/>
              <w:bottom w:val="single" w:sz="4" w:space="0" w:color="auto"/>
              <w:right w:val="single" w:sz="4" w:space="0" w:color="auto"/>
            </w:tcBorders>
          </w:tcPr>
          <w:p w:rsidR="00BC551D" w:rsidRPr="0094112B" w:rsidRDefault="00BC551D" w:rsidP="00BC551D">
            <w:pPr>
              <w:shd w:val="clear" w:color="auto" w:fill="FFFFFF"/>
              <w:spacing w:after="0" w:line="240" w:lineRule="auto"/>
              <w:ind w:left="34"/>
              <w:jc w:val="both"/>
              <w:rPr>
                <w:rFonts w:ascii="Times New Roman" w:hAnsi="Times New Roman"/>
                <w:sz w:val="26"/>
                <w:szCs w:val="26"/>
              </w:rPr>
            </w:pPr>
            <w:r w:rsidRPr="0094112B">
              <w:rPr>
                <w:rFonts w:ascii="Times New Roman" w:hAnsi="Times New Roman"/>
                <w:sz w:val="26"/>
                <w:szCs w:val="26"/>
              </w:rPr>
              <w:t xml:space="preserve">1. Обеспечение мониторинга качества системы дошкольного образования через изучение </w:t>
            </w:r>
            <w:r w:rsidRPr="0094112B">
              <w:rPr>
                <w:rFonts w:ascii="Times New Roman" w:hAnsi="Times New Roman"/>
                <w:sz w:val="26"/>
                <w:szCs w:val="26"/>
              </w:rPr>
              <w:lastRenderedPageBreak/>
              <w:t>региональных показателей качества основных направлений оценки:</w:t>
            </w:r>
          </w:p>
          <w:p w:rsidR="00BC551D" w:rsidRPr="0094112B" w:rsidRDefault="00BC551D" w:rsidP="00BC551D">
            <w:pPr>
              <w:shd w:val="clear" w:color="auto" w:fill="FFFFFF"/>
              <w:tabs>
                <w:tab w:val="left" w:pos="459"/>
              </w:tabs>
              <w:spacing w:after="0" w:line="240" w:lineRule="auto"/>
              <w:ind w:left="34"/>
              <w:jc w:val="both"/>
              <w:rPr>
                <w:rFonts w:ascii="Times New Roman" w:hAnsi="Times New Roman"/>
                <w:sz w:val="26"/>
                <w:szCs w:val="26"/>
              </w:rPr>
            </w:pPr>
            <w:r w:rsidRPr="0094112B">
              <w:rPr>
                <w:rFonts w:ascii="Times New Roman" w:hAnsi="Times New Roman"/>
                <w:sz w:val="26"/>
                <w:szCs w:val="26"/>
              </w:rPr>
              <w:t>- образовательных программ дошкольного образования, в том числе для детей с ОВЗ;</w:t>
            </w:r>
          </w:p>
          <w:p w:rsidR="00BC551D" w:rsidRPr="0094112B" w:rsidRDefault="00BC551D" w:rsidP="00BC551D">
            <w:pPr>
              <w:shd w:val="clear" w:color="auto" w:fill="FFFFFF"/>
              <w:tabs>
                <w:tab w:val="left" w:pos="459"/>
              </w:tabs>
              <w:spacing w:after="0" w:line="240" w:lineRule="auto"/>
              <w:ind w:left="34"/>
              <w:jc w:val="both"/>
              <w:rPr>
                <w:rFonts w:ascii="Times New Roman" w:hAnsi="Times New Roman"/>
                <w:sz w:val="26"/>
                <w:szCs w:val="26"/>
              </w:rPr>
            </w:pPr>
            <w:r w:rsidRPr="0094112B">
              <w:rPr>
                <w:rFonts w:ascii="Times New Roman" w:hAnsi="Times New Roman"/>
                <w:sz w:val="26"/>
                <w:szCs w:val="26"/>
              </w:rPr>
              <w:t>- содержания образовательной деятельности образовательных организаций, реализующих образовательные программы дошкольного образования (далее - ДОО);</w:t>
            </w:r>
          </w:p>
          <w:p w:rsidR="00BC551D" w:rsidRPr="0094112B" w:rsidRDefault="00BC551D" w:rsidP="00BC551D">
            <w:pPr>
              <w:shd w:val="clear" w:color="auto" w:fill="FFFFFF"/>
              <w:tabs>
                <w:tab w:val="left" w:pos="459"/>
              </w:tabs>
              <w:spacing w:after="0" w:line="240" w:lineRule="auto"/>
              <w:ind w:left="34"/>
              <w:jc w:val="both"/>
              <w:rPr>
                <w:rFonts w:ascii="Times New Roman" w:hAnsi="Times New Roman"/>
                <w:sz w:val="26"/>
                <w:szCs w:val="26"/>
              </w:rPr>
            </w:pPr>
            <w:r w:rsidRPr="0094112B">
              <w:rPr>
                <w:rFonts w:ascii="Times New Roman" w:hAnsi="Times New Roman"/>
                <w:sz w:val="26"/>
                <w:szCs w:val="26"/>
              </w:rPr>
              <w:t>- образовательных условий ДОО (кадровые условия, развивающая предметно-пространственная среда, психолого-педагогические условия);</w:t>
            </w:r>
          </w:p>
          <w:p w:rsidR="00BC551D" w:rsidRPr="0094112B" w:rsidRDefault="00BC551D" w:rsidP="00BC551D">
            <w:pPr>
              <w:shd w:val="clear" w:color="auto" w:fill="FFFFFF"/>
              <w:tabs>
                <w:tab w:val="left" w:pos="459"/>
              </w:tabs>
              <w:spacing w:after="0" w:line="240" w:lineRule="auto"/>
              <w:ind w:left="34"/>
              <w:jc w:val="both"/>
              <w:rPr>
                <w:rFonts w:ascii="Times New Roman" w:hAnsi="Times New Roman"/>
                <w:sz w:val="26"/>
                <w:szCs w:val="26"/>
              </w:rPr>
            </w:pPr>
            <w:r w:rsidRPr="0094112B">
              <w:rPr>
                <w:rFonts w:ascii="Times New Roman" w:hAnsi="Times New Roman"/>
                <w:sz w:val="26"/>
                <w:szCs w:val="26"/>
              </w:rPr>
              <w:t>- взаимодействия ДОО с семьями воспитанников (участие семьи в образовательной деятельности, удовлетворённость семьи образовательными услугами, индивидуальная поддержка развития детей в семье);</w:t>
            </w:r>
          </w:p>
          <w:p w:rsidR="00BC551D" w:rsidRPr="0094112B" w:rsidRDefault="00BC551D" w:rsidP="00BC551D">
            <w:pPr>
              <w:shd w:val="clear" w:color="auto" w:fill="FFFFFF"/>
              <w:tabs>
                <w:tab w:val="left" w:pos="459"/>
              </w:tabs>
              <w:spacing w:after="0" w:line="240" w:lineRule="auto"/>
              <w:ind w:left="34"/>
              <w:jc w:val="both"/>
              <w:rPr>
                <w:rFonts w:ascii="Times New Roman" w:hAnsi="Times New Roman"/>
                <w:sz w:val="26"/>
                <w:szCs w:val="26"/>
              </w:rPr>
            </w:pPr>
            <w:r w:rsidRPr="0094112B">
              <w:rPr>
                <w:rFonts w:ascii="Times New Roman" w:hAnsi="Times New Roman"/>
                <w:sz w:val="26"/>
                <w:szCs w:val="26"/>
                <w:shd w:val="clear" w:color="auto" w:fill="FFFFFF"/>
              </w:rPr>
              <w:t xml:space="preserve">- обеспечения ДОО условий для сохранения здоровья, обеспечения безопасности и качества услуг по присмотру </w:t>
            </w:r>
            <w:r w:rsidRPr="0094112B">
              <w:rPr>
                <w:rFonts w:ascii="Times New Roman" w:hAnsi="Times New Roman"/>
                <w:sz w:val="26"/>
                <w:szCs w:val="26"/>
                <w:shd w:val="clear" w:color="auto" w:fill="FFFFFF"/>
              </w:rPr>
              <w:br/>
              <w:t>и уходу;</w:t>
            </w:r>
          </w:p>
          <w:p w:rsidR="00BC551D" w:rsidRPr="0094112B" w:rsidRDefault="00BC551D" w:rsidP="00BC551D">
            <w:pPr>
              <w:tabs>
                <w:tab w:val="left" w:pos="459"/>
              </w:tabs>
              <w:spacing w:after="0" w:line="240" w:lineRule="auto"/>
              <w:jc w:val="both"/>
              <w:rPr>
                <w:rFonts w:ascii="Times New Roman" w:hAnsi="Times New Roman"/>
                <w:sz w:val="26"/>
                <w:szCs w:val="26"/>
              </w:rPr>
            </w:pPr>
            <w:r w:rsidRPr="0094112B">
              <w:rPr>
                <w:rFonts w:ascii="Times New Roman" w:hAnsi="Times New Roman"/>
                <w:sz w:val="26"/>
                <w:szCs w:val="26"/>
              </w:rPr>
              <w:t>- управления ДОО.</w:t>
            </w:r>
          </w:p>
          <w:p w:rsidR="00BC551D" w:rsidRPr="0094112B" w:rsidRDefault="00BC551D" w:rsidP="00BC551D">
            <w:pPr>
              <w:spacing w:after="0" w:line="240" w:lineRule="auto"/>
              <w:jc w:val="both"/>
              <w:rPr>
                <w:rFonts w:ascii="Times New Roman" w:hAnsi="Times New Roman"/>
                <w:sz w:val="26"/>
                <w:szCs w:val="26"/>
              </w:rPr>
            </w:pPr>
            <w:r w:rsidRPr="0094112B">
              <w:rPr>
                <w:rFonts w:ascii="Times New Roman" w:hAnsi="Times New Roman"/>
                <w:sz w:val="26"/>
                <w:szCs w:val="26"/>
              </w:rPr>
              <w:t>2. Организация и проведение муниципального мониторинга качества системы дошкольного образования по основным направлениям.</w:t>
            </w:r>
          </w:p>
          <w:p w:rsidR="00BC551D" w:rsidRPr="0094112B" w:rsidRDefault="00BC551D" w:rsidP="00BC551D">
            <w:pPr>
              <w:spacing w:after="0" w:line="240" w:lineRule="auto"/>
              <w:jc w:val="both"/>
              <w:rPr>
                <w:rFonts w:ascii="Times New Roman" w:hAnsi="Times New Roman"/>
                <w:sz w:val="26"/>
                <w:szCs w:val="26"/>
              </w:rPr>
            </w:pPr>
            <w:r w:rsidRPr="0094112B">
              <w:rPr>
                <w:rFonts w:ascii="Times New Roman" w:hAnsi="Times New Roman"/>
                <w:sz w:val="26"/>
                <w:szCs w:val="26"/>
              </w:rPr>
              <w:t xml:space="preserve">3. Планирование и проведение мер, направленных </w:t>
            </w:r>
            <w:r w:rsidRPr="0094112B">
              <w:rPr>
                <w:rFonts w:ascii="Times New Roman" w:hAnsi="Times New Roman"/>
                <w:sz w:val="26"/>
                <w:szCs w:val="26"/>
              </w:rPr>
              <w:br/>
              <w:t>на повышение качества на основе анализа результатов мониторинга:</w:t>
            </w:r>
          </w:p>
          <w:p w:rsidR="00BC551D" w:rsidRPr="0094112B" w:rsidRDefault="00BC551D" w:rsidP="00BC551D">
            <w:pPr>
              <w:spacing w:after="0" w:line="240" w:lineRule="auto"/>
              <w:jc w:val="both"/>
              <w:rPr>
                <w:rFonts w:ascii="Times New Roman" w:hAnsi="Times New Roman"/>
                <w:bCs/>
                <w:sz w:val="26"/>
                <w:szCs w:val="26"/>
              </w:rPr>
            </w:pPr>
            <w:r w:rsidRPr="0094112B">
              <w:rPr>
                <w:rFonts w:ascii="Times New Roman" w:hAnsi="Times New Roman"/>
                <w:bCs/>
                <w:sz w:val="26"/>
                <w:szCs w:val="26"/>
              </w:rPr>
              <w:t>- образовательных программ дошкольного образования, в том числе для детей с ОВЗ;</w:t>
            </w:r>
          </w:p>
          <w:p w:rsidR="00BC551D" w:rsidRPr="0094112B" w:rsidRDefault="00BC551D" w:rsidP="00BC551D">
            <w:pPr>
              <w:spacing w:after="0" w:line="240" w:lineRule="auto"/>
              <w:jc w:val="both"/>
              <w:rPr>
                <w:rFonts w:ascii="Times New Roman" w:hAnsi="Times New Roman"/>
                <w:bCs/>
                <w:sz w:val="26"/>
                <w:szCs w:val="26"/>
              </w:rPr>
            </w:pPr>
            <w:r w:rsidRPr="0094112B">
              <w:rPr>
                <w:rFonts w:ascii="Times New Roman" w:hAnsi="Times New Roman"/>
                <w:bCs/>
                <w:sz w:val="26"/>
                <w:szCs w:val="26"/>
              </w:rPr>
              <w:t>- содержания образовательной деятельности ДОО;</w:t>
            </w:r>
          </w:p>
          <w:p w:rsidR="00BC551D" w:rsidRPr="0094112B" w:rsidRDefault="00BC551D" w:rsidP="00BC551D">
            <w:pPr>
              <w:spacing w:after="0" w:line="240" w:lineRule="auto"/>
              <w:jc w:val="both"/>
              <w:rPr>
                <w:rFonts w:ascii="Times New Roman" w:hAnsi="Times New Roman"/>
                <w:bCs/>
                <w:sz w:val="26"/>
                <w:szCs w:val="26"/>
              </w:rPr>
            </w:pPr>
            <w:r w:rsidRPr="0094112B">
              <w:rPr>
                <w:rFonts w:ascii="Times New Roman" w:hAnsi="Times New Roman"/>
                <w:bCs/>
                <w:sz w:val="26"/>
                <w:szCs w:val="26"/>
              </w:rPr>
              <w:t>- образовательных условий, в том числе для детей с ОВЗ;</w:t>
            </w:r>
          </w:p>
          <w:p w:rsidR="00BC551D" w:rsidRPr="0094112B" w:rsidRDefault="00BC551D" w:rsidP="00BC551D">
            <w:pPr>
              <w:spacing w:after="0" w:line="240" w:lineRule="auto"/>
              <w:jc w:val="both"/>
              <w:rPr>
                <w:rFonts w:ascii="Times New Roman" w:hAnsi="Times New Roman"/>
                <w:sz w:val="26"/>
                <w:szCs w:val="26"/>
              </w:rPr>
            </w:pPr>
            <w:r w:rsidRPr="0094112B">
              <w:rPr>
                <w:rFonts w:ascii="Times New Roman" w:hAnsi="Times New Roman"/>
                <w:sz w:val="26"/>
                <w:szCs w:val="26"/>
              </w:rPr>
              <w:t>- взаимодействия с семьями воспитанников, в том числе с ОВЗ;</w:t>
            </w:r>
          </w:p>
          <w:p w:rsidR="00BC551D" w:rsidRPr="0094112B" w:rsidRDefault="00BC551D" w:rsidP="00BC551D">
            <w:pPr>
              <w:spacing w:after="0" w:line="240" w:lineRule="auto"/>
              <w:jc w:val="both"/>
              <w:rPr>
                <w:rFonts w:ascii="Times New Roman" w:hAnsi="Times New Roman"/>
                <w:bCs/>
                <w:sz w:val="26"/>
                <w:szCs w:val="26"/>
              </w:rPr>
            </w:pPr>
            <w:r w:rsidRPr="0094112B">
              <w:rPr>
                <w:rFonts w:ascii="Times New Roman" w:hAnsi="Times New Roman"/>
                <w:bCs/>
                <w:sz w:val="26"/>
                <w:szCs w:val="26"/>
              </w:rPr>
              <w:t xml:space="preserve">- обеспечения здоровья, безопасности и качества услуг </w:t>
            </w:r>
            <w:r w:rsidRPr="0094112B">
              <w:rPr>
                <w:rFonts w:ascii="Times New Roman" w:hAnsi="Times New Roman"/>
                <w:bCs/>
                <w:sz w:val="26"/>
                <w:szCs w:val="26"/>
              </w:rPr>
              <w:br/>
              <w:t xml:space="preserve">по присмотру и уходу </w:t>
            </w:r>
          </w:p>
          <w:p w:rsidR="00BC551D" w:rsidRPr="0094112B" w:rsidRDefault="00BC551D" w:rsidP="00BC551D">
            <w:pPr>
              <w:spacing w:after="0" w:line="240" w:lineRule="auto"/>
              <w:jc w:val="both"/>
              <w:rPr>
                <w:rFonts w:ascii="Times New Roman" w:hAnsi="Times New Roman"/>
                <w:bCs/>
                <w:sz w:val="26"/>
                <w:szCs w:val="26"/>
              </w:rPr>
            </w:pPr>
            <w:r w:rsidRPr="0094112B">
              <w:rPr>
                <w:rFonts w:ascii="Times New Roman" w:hAnsi="Times New Roman"/>
                <w:bCs/>
                <w:sz w:val="26"/>
                <w:szCs w:val="26"/>
              </w:rPr>
              <w:t>- управления ДОО, реализующей образовательных программ дошкольного образования, в том числе для детей с ОВЗ.</w:t>
            </w:r>
          </w:p>
          <w:p w:rsidR="00BC551D" w:rsidRPr="0094112B" w:rsidRDefault="00BC551D" w:rsidP="00BC551D">
            <w:pPr>
              <w:spacing w:after="0" w:line="240" w:lineRule="auto"/>
              <w:jc w:val="both"/>
              <w:rPr>
                <w:rFonts w:ascii="Times New Roman" w:hAnsi="Times New Roman"/>
                <w:sz w:val="26"/>
                <w:szCs w:val="26"/>
              </w:rPr>
            </w:pPr>
            <w:r>
              <w:rPr>
                <w:rFonts w:ascii="Times New Roman" w:hAnsi="Times New Roman"/>
                <w:sz w:val="26"/>
                <w:szCs w:val="26"/>
              </w:rPr>
              <w:t>4</w:t>
            </w:r>
            <w:r w:rsidRPr="0094112B">
              <w:rPr>
                <w:rFonts w:ascii="Times New Roman" w:hAnsi="Times New Roman"/>
                <w:sz w:val="26"/>
                <w:szCs w:val="26"/>
              </w:rPr>
              <w:t>. Оценка эффективности</w:t>
            </w:r>
            <w:r>
              <w:rPr>
                <w:rFonts w:ascii="Times New Roman" w:hAnsi="Times New Roman"/>
                <w:sz w:val="26"/>
                <w:szCs w:val="26"/>
              </w:rPr>
              <w:t xml:space="preserve"> реализуемых мер, направленных </w:t>
            </w:r>
            <w:r w:rsidRPr="0094112B">
              <w:rPr>
                <w:rFonts w:ascii="Times New Roman" w:hAnsi="Times New Roman"/>
                <w:sz w:val="26"/>
                <w:szCs w:val="26"/>
              </w:rPr>
              <w:t>на повышение качества региональной системы дошкольного образования.</w:t>
            </w:r>
          </w:p>
        </w:tc>
      </w:tr>
      <w:tr w:rsidR="00BC551D" w:rsidRPr="0094112B" w:rsidTr="0094112B">
        <w:tc>
          <w:tcPr>
            <w:tcW w:w="2978" w:type="dxa"/>
            <w:tcBorders>
              <w:top w:val="single" w:sz="4" w:space="0" w:color="auto"/>
              <w:left w:val="single" w:sz="4" w:space="0" w:color="auto"/>
              <w:bottom w:val="single" w:sz="4" w:space="0" w:color="auto"/>
              <w:right w:val="single" w:sz="4" w:space="0" w:color="auto"/>
            </w:tcBorders>
          </w:tcPr>
          <w:p w:rsidR="00BC551D" w:rsidRPr="0094112B" w:rsidRDefault="00BC551D" w:rsidP="00BC551D">
            <w:pPr>
              <w:pStyle w:val="Standard"/>
              <w:jc w:val="both"/>
              <w:rPr>
                <w:sz w:val="26"/>
                <w:szCs w:val="26"/>
              </w:rPr>
            </w:pPr>
            <w:r w:rsidRPr="0094112B">
              <w:rPr>
                <w:sz w:val="26"/>
                <w:szCs w:val="26"/>
              </w:rPr>
              <w:lastRenderedPageBreak/>
              <w:t xml:space="preserve">Обоснование цели </w:t>
            </w:r>
            <w:r>
              <w:rPr>
                <w:sz w:val="26"/>
                <w:szCs w:val="26"/>
              </w:rPr>
              <w:t xml:space="preserve">и задач </w:t>
            </w:r>
            <w:r w:rsidRPr="0094112B">
              <w:rPr>
                <w:sz w:val="26"/>
                <w:szCs w:val="26"/>
              </w:rPr>
              <w:t>подпрограммы:</w:t>
            </w:r>
          </w:p>
        </w:tc>
        <w:tc>
          <w:tcPr>
            <w:tcW w:w="6378" w:type="dxa"/>
            <w:tcBorders>
              <w:top w:val="single" w:sz="4" w:space="0" w:color="auto"/>
              <w:left w:val="single" w:sz="4" w:space="0" w:color="auto"/>
              <w:bottom w:val="single" w:sz="4" w:space="0" w:color="auto"/>
              <w:right w:val="single" w:sz="4" w:space="0" w:color="auto"/>
            </w:tcBorders>
          </w:tcPr>
          <w:p w:rsidR="00BC551D" w:rsidRDefault="00A12239" w:rsidP="00BC551D">
            <w:pPr>
              <w:spacing w:after="0" w:line="240" w:lineRule="auto"/>
              <w:jc w:val="both"/>
              <w:rPr>
                <w:rFonts w:ascii="Times New Roman" w:hAnsi="Times New Roman"/>
                <w:sz w:val="26"/>
                <w:szCs w:val="26"/>
              </w:rPr>
            </w:pPr>
            <w:r>
              <w:rPr>
                <w:rFonts w:ascii="Times New Roman" w:hAnsi="Times New Roman"/>
                <w:sz w:val="26"/>
                <w:szCs w:val="26"/>
              </w:rPr>
              <w:t xml:space="preserve">    </w:t>
            </w:r>
            <w:r w:rsidR="00BC551D" w:rsidRPr="0094112B">
              <w:rPr>
                <w:rFonts w:ascii="Times New Roman" w:hAnsi="Times New Roman"/>
                <w:sz w:val="26"/>
                <w:szCs w:val="26"/>
              </w:rPr>
              <w:t>В муниципальной системе образования реализуются меры по обеспечению доступност</w:t>
            </w:r>
            <w:r w:rsidR="00BC551D">
              <w:rPr>
                <w:rFonts w:ascii="Times New Roman" w:hAnsi="Times New Roman"/>
                <w:sz w:val="26"/>
                <w:szCs w:val="26"/>
              </w:rPr>
              <w:t>и дошкольного образования через</w:t>
            </w:r>
            <w:r w:rsidR="00BC551D" w:rsidRPr="0094112B">
              <w:rPr>
                <w:rFonts w:ascii="Times New Roman" w:hAnsi="Times New Roman"/>
                <w:sz w:val="26"/>
                <w:szCs w:val="26"/>
              </w:rPr>
              <w:t xml:space="preserve"> ремонт зданий дошкольных образовательных организаций. Приоритетным направлением развития системы дошкольного образования является достижение уровня качества дошкольного образования в соответствии </w:t>
            </w:r>
            <w:r w:rsidR="00BC551D" w:rsidRPr="0094112B">
              <w:rPr>
                <w:rFonts w:ascii="Times New Roman" w:hAnsi="Times New Roman"/>
                <w:sz w:val="26"/>
                <w:szCs w:val="26"/>
              </w:rPr>
              <w:br/>
              <w:t xml:space="preserve">с ФГОС ДО во всех образовательных организациях, </w:t>
            </w:r>
            <w:r w:rsidR="00BC551D" w:rsidRPr="0094112B">
              <w:rPr>
                <w:rFonts w:ascii="Times New Roman" w:hAnsi="Times New Roman"/>
                <w:sz w:val="26"/>
                <w:szCs w:val="26"/>
              </w:rPr>
              <w:lastRenderedPageBreak/>
              <w:t>реализующих образовательную программу дошкольного образования, для обеспечения готовности к успешному обучению в первом классе и преемственности между дошкольным и начальным общим образованием.</w:t>
            </w:r>
          </w:p>
          <w:p w:rsidR="00B51A3B" w:rsidRPr="00B51A3B" w:rsidRDefault="00B51A3B" w:rsidP="00B51A3B">
            <w:pPr>
              <w:spacing w:after="0" w:line="240" w:lineRule="auto"/>
              <w:ind w:firstLine="459"/>
              <w:jc w:val="both"/>
              <w:rPr>
                <w:rFonts w:ascii="Times New Roman" w:hAnsi="Times New Roman"/>
                <w:sz w:val="26"/>
                <w:szCs w:val="26"/>
              </w:rPr>
            </w:pPr>
            <w:r w:rsidRPr="00B51A3B">
              <w:rPr>
                <w:rFonts w:ascii="Times New Roman" w:hAnsi="Times New Roman"/>
                <w:sz w:val="26"/>
                <w:szCs w:val="26"/>
              </w:rPr>
              <w:t xml:space="preserve">К основным направлениям совершенствования управления </w:t>
            </w:r>
            <w:r>
              <w:rPr>
                <w:rFonts w:ascii="Times New Roman" w:hAnsi="Times New Roman"/>
                <w:sz w:val="26"/>
                <w:szCs w:val="26"/>
              </w:rPr>
              <w:t xml:space="preserve">муниципальной </w:t>
            </w:r>
            <w:r w:rsidRPr="00B51A3B">
              <w:rPr>
                <w:rFonts w:ascii="Times New Roman" w:hAnsi="Times New Roman"/>
                <w:sz w:val="26"/>
                <w:szCs w:val="26"/>
              </w:rPr>
              <w:t>системой дошкольного образования относятся:</w:t>
            </w:r>
          </w:p>
          <w:p w:rsidR="00B51A3B" w:rsidRPr="00B51A3B" w:rsidRDefault="00B51A3B" w:rsidP="00B51A3B">
            <w:pPr>
              <w:spacing w:after="0" w:line="240" w:lineRule="auto"/>
              <w:ind w:firstLine="459"/>
              <w:jc w:val="both"/>
              <w:rPr>
                <w:rFonts w:ascii="Times New Roman" w:hAnsi="Times New Roman"/>
                <w:sz w:val="26"/>
                <w:szCs w:val="26"/>
              </w:rPr>
            </w:pPr>
            <w:r w:rsidRPr="00B51A3B">
              <w:rPr>
                <w:rFonts w:ascii="Times New Roman" w:hAnsi="Times New Roman"/>
                <w:sz w:val="26"/>
                <w:szCs w:val="26"/>
              </w:rPr>
              <w:t xml:space="preserve">во-первых, </w:t>
            </w:r>
            <w:r w:rsidR="00A12239">
              <w:rPr>
                <w:rFonts w:ascii="Times New Roman" w:hAnsi="Times New Roman"/>
                <w:sz w:val="26"/>
                <w:szCs w:val="26"/>
              </w:rPr>
              <w:t xml:space="preserve"> </w:t>
            </w:r>
            <w:r w:rsidRPr="00B51A3B">
              <w:rPr>
                <w:rFonts w:ascii="Times New Roman" w:hAnsi="Times New Roman"/>
                <w:sz w:val="26"/>
                <w:szCs w:val="26"/>
              </w:rPr>
              <w:t xml:space="preserve">разработка концепции </w:t>
            </w:r>
            <w:r>
              <w:rPr>
                <w:rFonts w:ascii="Times New Roman" w:hAnsi="Times New Roman"/>
                <w:sz w:val="26"/>
                <w:szCs w:val="26"/>
              </w:rPr>
              <w:t xml:space="preserve">муниципального </w:t>
            </w:r>
            <w:r w:rsidRPr="00B51A3B">
              <w:rPr>
                <w:rFonts w:ascii="Times New Roman" w:hAnsi="Times New Roman"/>
                <w:sz w:val="26"/>
                <w:szCs w:val="26"/>
              </w:rPr>
              <w:t xml:space="preserve">мониторинга качества дошкольного образования, отражающей подходы, принципы, особенности проведения мониторинга; а также единые показатели качества </w:t>
            </w:r>
            <w:r>
              <w:rPr>
                <w:rFonts w:ascii="Times New Roman" w:hAnsi="Times New Roman"/>
                <w:sz w:val="26"/>
                <w:szCs w:val="26"/>
              </w:rPr>
              <w:t xml:space="preserve">муниципальной </w:t>
            </w:r>
            <w:r w:rsidRPr="00B51A3B">
              <w:rPr>
                <w:rFonts w:ascii="Times New Roman" w:hAnsi="Times New Roman"/>
                <w:sz w:val="26"/>
                <w:szCs w:val="26"/>
              </w:rPr>
              <w:t>системы дошкольного образования и инструменты для их оценки;</w:t>
            </w:r>
          </w:p>
          <w:p w:rsidR="00B51A3B" w:rsidRPr="00B51A3B" w:rsidRDefault="00B51A3B" w:rsidP="00B51A3B">
            <w:pPr>
              <w:spacing w:after="0" w:line="240" w:lineRule="auto"/>
              <w:ind w:firstLine="459"/>
              <w:jc w:val="both"/>
              <w:rPr>
                <w:rFonts w:ascii="Times New Roman" w:hAnsi="Times New Roman"/>
                <w:sz w:val="26"/>
                <w:szCs w:val="26"/>
              </w:rPr>
            </w:pPr>
            <w:r w:rsidRPr="00B51A3B">
              <w:rPr>
                <w:rFonts w:ascii="Times New Roman" w:hAnsi="Times New Roman"/>
                <w:sz w:val="26"/>
                <w:szCs w:val="26"/>
              </w:rPr>
              <w:t xml:space="preserve">во-вторых, систематическое проведение </w:t>
            </w:r>
            <w:r>
              <w:rPr>
                <w:rFonts w:ascii="Times New Roman" w:hAnsi="Times New Roman"/>
                <w:sz w:val="26"/>
                <w:szCs w:val="26"/>
              </w:rPr>
              <w:t xml:space="preserve">муниципального </w:t>
            </w:r>
            <w:r w:rsidRPr="00B51A3B">
              <w:rPr>
                <w:rFonts w:ascii="Times New Roman" w:hAnsi="Times New Roman"/>
                <w:sz w:val="26"/>
                <w:szCs w:val="26"/>
              </w:rPr>
              <w:t>мониторинга качества дошкольного образования, позволяющее выделить сильные стороны системы дошкольного образования, проблемные поля и дефициты образовательных организаций и муниципальных систем дошкольного образования, которые станут основанием для принятия управленческих решений по повышению качества, а так же трансляции лучших практик;</w:t>
            </w:r>
          </w:p>
          <w:p w:rsidR="00B51A3B" w:rsidRPr="00B51A3B" w:rsidRDefault="00B51A3B" w:rsidP="00B51A3B">
            <w:pPr>
              <w:spacing w:after="0" w:line="240" w:lineRule="auto"/>
              <w:ind w:firstLine="459"/>
              <w:jc w:val="both"/>
              <w:rPr>
                <w:rFonts w:ascii="Times New Roman" w:hAnsi="Times New Roman"/>
                <w:bCs/>
                <w:sz w:val="26"/>
                <w:szCs w:val="26"/>
              </w:rPr>
            </w:pPr>
            <w:r w:rsidRPr="00B51A3B">
              <w:rPr>
                <w:rFonts w:ascii="Times New Roman" w:hAnsi="Times New Roman"/>
                <w:sz w:val="26"/>
                <w:szCs w:val="26"/>
              </w:rPr>
              <w:t>в-третьих, учет результатов анализа пол</w:t>
            </w:r>
            <w:r>
              <w:rPr>
                <w:rFonts w:ascii="Times New Roman" w:hAnsi="Times New Roman"/>
                <w:sz w:val="26"/>
                <w:szCs w:val="26"/>
              </w:rPr>
              <w:t xml:space="preserve">ученных данных мониторинга, при </w:t>
            </w:r>
            <w:r w:rsidRPr="00B51A3B">
              <w:rPr>
                <w:rFonts w:ascii="Times New Roman" w:hAnsi="Times New Roman"/>
                <w:sz w:val="26"/>
                <w:szCs w:val="26"/>
              </w:rPr>
              <w:t xml:space="preserve">выстраивании/планировании системы </w:t>
            </w:r>
            <w:r>
              <w:rPr>
                <w:rFonts w:ascii="Times New Roman" w:hAnsi="Times New Roman"/>
                <w:sz w:val="26"/>
                <w:szCs w:val="26"/>
              </w:rPr>
              <w:t xml:space="preserve">муниципальных </w:t>
            </w:r>
            <w:r w:rsidRPr="00B51A3B">
              <w:rPr>
                <w:rFonts w:ascii="Times New Roman" w:hAnsi="Times New Roman"/>
                <w:sz w:val="26"/>
                <w:szCs w:val="26"/>
              </w:rPr>
              <w:t xml:space="preserve">мероприятий, направленных на повышение качества </w:t>
            </w:r>
            <w:r w:rsidRPr="00B51A3B">
              <w:rPr>
                <w:rFonts w:ascii="Times New Roman" w:hAnsi="Times New Roman"/>
                <w:bCs/>
                <w:sz w:val="26"/>
                <w:szCs w:val="26"/>
              </w:rPr>
              <w:t xml:space="preserve">образовательных программ дошкольного образования, содержания образовательной деятельности и условий, в том числе для детей с ОВЗ; а также </w:t>
            </w:r>
            <w:r w:rsidRPr="00B51A3B">
              <w:rPr>
                <w:rFonts w:ascii="Times New Roman" w:hAnsi="Times New Roman"/>
                <w:sz w:val="26"/>
                <w:szCs w:val="26"/>
              </w:rPr>
              <w:t>взаимодействия образовательных организаций с семьями воспитанников</w:t>
            </w:r>
            <w:r w:rsidRPr="00B51A3B">
              <w:rPr>
                <w:rFonts w:ascii="Times New Roman" w:hAnsi="Times New Roman"/>
                <w:bCs/>
                <w:sz w:val="26"/>
                <w:szCs w:val="26"/>
              </w:rPr>
              <w:t xml:space="preserve"> и управления ДОО;</w:t>
            </w:r>
          </w:p>
          <w:p w:rsidR="00B51A3B" w:rsidRPr="00B51A3B" w:rsidRDefault="00B51A3B" w:rsidP="00B51A3B">
            <w:pPr>
              <w:spacing w:after="0" w:line="240" w:lineRule="auto"/>
              <w:ind w:firstLine="459"/>
              <w:jc w:val="both"/>
              <w:rPr>
                <w:rFonts w:ascii="Times New Roman" w:hAnsi="Times New Roman"/>
                <w:bCs/>
                <w:sz w:val="26"/>
                <w:szCs w:val="26"/>
              </w:rPr>
            </w:pPr>
            <w:r w:rsidRPr="00B51A3B">
              <w:rPr>
                <w:rFonts w:ascii="Times New Roman" w:hAnsi="Times New Roman"/>
                <w:bCs/>
                <w:sz w:val="26"/>
                <w:szCs w:val="26"/>
              </w:rPr>
              <w:t>в-четвертых, анализ и общественное обсуждение эффективности принятых управленческих решений и результатов реализации системы мероприятий по основным направлениям мониторинга качества дошкольного образования, способствующее определению направлений, перспектив развития и</w:t>
            </w:r>
            <w:r w:rsidRPr="00B51A3B">
              <w:rPr>
                <w:rFonts w:ascii="Times New Roman" w:hAnsi="Times New Roman"/>
                <w:sz w:val="26"/>
                <w:szCs w:val="26"/>
              </w:rPr>
              <w:t xml:space="preserve"> повышения качества </w:t>
            </w:r>
            <w:r>
              <w:rPr>
                <w:rFonts w:ascii="Times New Roman" w:hAnsi="Times New Roman"/>
                <w:sz w:val="26"/>
                <w:szCs w:val="26"/>
              </w:rPr>
              <w:t xml:space="preserve">муниципальной </w:t>
            </w:r>
            <w:r w:rsidRPr="00B51A3B">
              <w:rPr>
                <w:rFonts w:ascii="Times New Roman" w:hAnsi="Times New Roman"/>
                <w:sz w:val="26"/>
                <w:szCs w:val="26"/>
              </w:rPr>
              <w:t>системы дошкольного образования</w:t>
            </w:r>
            <w:r w:rsidRPr="00B51A3B">
              <w:rPr>
                <w:rFonts w:ascii="Times New Roman" w:hAnsi="Times New Roman"/>
                <w:bCs/>
                <w:sz w:val="26"/>
                <w:szCs w:val="26"/>
              </w:rPr>
              <w:t>.</w:t>
            </w:r>
          </w:p>
        </w:tc>
      </w:tr>
      <w:tr w:rsidR="00BC551D" w:rsidRPr="0094112B" w:rsidTr="0094112B">
        <w:tc>
          <w:tcPr>
            <w:tcW w:w="2978" w:type="dxa"/>
            <w:tcBorders>
              <w:top w:val="single" w:sz="4" w:space="0" w:color="auto"/>
              <w:left w:val="single" w:sz="4" w:space="0" w:color="auto"/>
              <w:bottom w:val="single" w:sz="4" w:space="0" w:color="auto"/>
              <w:right w:val="single" w:sz="4" w:space="0" w:color="auto"/>
            </w:tcBorders>
          </w:tcPr>
          <w:p w:rsidR="00BC551D" w:rsidRPr="0094112B" w:rsidRDefault="00BC551D" w:rsidP="0094112B">
            <w:pPr>
              <w:spacing w:after="0" w:line="240" w:lineRule="auto"/>
              <w:jc w:val="both"/>
              <w:rPr>
                <w:rFonts w:ascii="Times New Roman" w:hAnsi="Times New Roman"/>
                <w:sz w:val="26"/>
                <w:szCs w:val="26"/>
              </w:rPr>
            </w:pPr>
            <w:r w:rsidRPr="0094112B">
              <w:rPr>
                <w:rFonts w:ascii="Times New Roman" w:hAnsi="Times New Roman"/>
                <w:sz w:val="26"/>
                <w:szCs w:val="26"/>
              </w:rPr>
              <w:lastRenderedPageBreak/>
              <w:t>Основные мероприятия подпрограммы:</w:t>
            </w:r>
          </w:p>
        </w:tc>
        <w:tc>
          <w:tcPr>
            <w:tcW w:w="6378" w:type="dxa"/>
            <w:tcBorders>
              <w:top w:val="single" w:sz="4" w:space="0" w:color="auto"/>
              <w:left w:val="single" w:sz="4" w:space="0" w:color="auto"/>
              <w:bottom w:val="single" w:sz="4" w:space="0" w:color="auto"/>
              <w:right w:val="single" w:sz="4" w:space="0" w:color="auto"/>
            </w:tcBorders>
          </w:tcPr>
          <w:p w:rsidR="00BC551D" w:rsidRPr="0094112B" w:rsidRDefault="00BC551D" w:rsidP="0094112B">
            <w:pPr>
              <w:shd w:val="clear" w:color="auto" w:fill="FFFFFF"/>
              <w:spacing w:after="0" w:line="240" w:lineRule="auto"/>
              <w:jc w:val="both"/>
              <w:rPr>
                <w:rFonts w:ascii="Times New Roman" w:hAnsi="Times New Roman"/>
                <w:sz w:val="26"/>
                <w:szCs w:val="26"/>
              </w:rPr>
            </w:pPr>
            <w:r w:rsidRPr="0094112B">
              <w:rPr>
                <w:rFonts w:ascii="Times New Roman" w:hAnsi="Times New Roman"/>
                <w:sz w:val="26"/>
                <w:szCs w:val="26"/>
              </w:rPr>
              <w:t xml:space="preserve">1. Изучение региональных показателей качества системы дошкольного образования. </w:t>
            </w:r>
          </w:p>
          <w:p w:rsidR="00BC551D" w:rsidRPr="0094112B" w:rsidRDefault="00BC551D" w:rsidP="0094112B">
            <w:pPr>
              <w:shd w:val="clear" w:color="auto" w:fill="FFFFFF"/>
              <w:spacing w:after="0" w:line="240" w:lineRule="auto"/>
              <w:jc w:val="both"/>
              <w:rPr>
                <w:rFonts w:ascii="Times New Roman" w:hAnsi="Times New Roman"/>
                <w:sz w:val="26"/>
                <w:szCs w:val="26"/>
              </w:rPr>
            </w:pPr>
            <w:r w:rsidRPr="0094112B">
              <w:rPr>
                <w:rFonts w:ascii="Times New Roman" w:hAnsi="Times New Roman"/>
                <w:sz w:val="26"/>
                <w:szCs w:val="26"/>
              </w:rPr>
              <w:t>2. Участие в мониторинговых исследованиях качества муниципальной системы дошкольного образования по основным направлениям/по определенным показателям.</w:t>
            </w:r>
          </w:p>
          <w:p w:rsidR="00BC551D" w:rsidRPr="0094112B" w:rsidRDefault="00BC551D" w:rsidP="0094112B">
            <w:pPr>
              <w:shd w:val="clear" w:color="auto" w:fill="FFFFFF"/>
              <w:spacing w:after="0" w:line="240" w:lineRule="auto"/>
              <w:jc w:val="both"/>
              <w:rPr>
                <w:rFonts w:ascii="Times New Roman" w:hAnsi="Times New Roman"/>
                <w:sz w:val="26"/>
                <w:szCs w:val="26"/>
              </w:rPr>
            </w:pPr>
            <w:r w:rsidRPr="0094112B">
              <w:rPr>
                <w:rFonts w:ascii="Times New Roman" w:hAnsi="Times New Roman"/>
                <w:sz w:val="26"/>
                <w:szCs w:val="26"/>
              </w:rPr>
              <w:t>3.</w:t>
            </w:r>
            <w:r>
              <w:rPr>
                <w:rFonts w:ascii="Times New Roman" w:hAnsi="Times New Roman"/>
                <w:sz w:val="26"/>
                <w:szCs w:val="26"/>
              </w:rPr>
              <w:t xml:space="preserve"> Проведение анализа результатов </w:t>
            </w:r>
            <w:r w:rsidRPr="0094112B">
              <w:rPr>
                <w:rFonts w:ascii="Times New Roman" w:hAnsi="Times New Roman"/>
                <w:sz w:val="26"/>
                <w:szCs w:val="26"/>
              </w:rPr>
              <w:t xml:space="preserve">мониторинга  показателей качества дошкольного образования </w:t>
            </w:r>
            <w:r w:rsidRPr="0094112B">
              <w:rPr>
                <w:rFonts w:ascii="Times New Roman" w:hAnsi="Times New Roman"/>
                <w:sz w:val="26"/>
                <w:szCs w:val="26"/>
              </w:rPr>
              <w:br/>
              <w:t xml:space="preserve">по основным направлениям, принятие управленческих </w:t>
            </w:r>
            <w:r w:rsidRPr="0094112B">
              <w:rPr>
                <w:rFonts w:ascii="Times New Roman" w:hAnsi="Times New Roman"/>
                <w:sz w:val="26"/>
                <w:szCs w:val="26"/>
              </w:rPr>
              <w:lastRenderedPageBreak/>
              <w:t>решений.</w:t>
            </w:r>
          </w:p>
          <w:p w:rsidR="00BC551D" w:rsidRPr="0094112B" w:rsidRDefault="00BC551D" w:rsidP="0094112B">
            <w:pPr>
              <w:shd w:val="clear" w:color="auto" w:fill="FFFFFF"/>
              <w:spacing w:after="0" w:line="240" w:lineRule="auto"/>
              <w:jc w:val="both"/>
              <w:rPr>
                <w:rFonts w:ascii="Times New Roman" w:hAnsi="Times New Roman"/>
                <w:sz w:val="26"/>
                <w:szCs w:val="26"/>
              </w:rPr>
            </w:pPr>
            <w:r w:rsidRPr="0094112B">
              <w:rPr>
                <w:rFonts w:ascii="Times New Roman" w:hAnsi="Times New Roman"/>
                <w:sz w:val="26"/>
                <w:szCs w:val="26"/>
              </w:rPr>
              <w:t>4. Проведение муниципальных мероприятий, направленных на:</w:t>
            </w:r>
          </w:p>
          <w:p w:rsidR="00BC551D" w:rsidRPr="0094112B" w:rsidRDefault="00BC551D" w:rsidP="0094112B">
            <w:pPr>
              <w:shd w:val="clear" w:color="auto" w:fill="FFFFFF"/>
              <w:spacing w:after="0" w:line="240" w:lineRule="auto"/>
              <w:jc w:val="both"/>
              <w:rPr>
                <w:rFonts w:ascii="Times New Roman" w:hAnsi="Times New Roman"/>
                <w:sz w:val="26"/>
                <w:szCs w:val="26"/>
              </w:rPr>
            </w:pPr>
            <w:r w:rsidRPr="0094112B">
              <w:rPr>
                <w:rFonts w:ascii="Times New Roman" w:hAnsi="Times New Roman"/>
                <w:iCs/>
                <w:sz w:val="26"/>
                <w:szCs w:val="26"/>
              </w:rPr>
              <w:t>- информирование педагогического сообщества</w:t>
            </w:r>
            <w:r w:rsidRPr="0094112B">
              <w:rPr>
                <w:rFonts w:ascii="Times New Roman" w:hAnsi="Times New Roman"/>
                <w:sz w:val="26"/>
                <w:szCs w:val="26"/>
              </w:rPr>
              <w:t xml:space="preserve"> о новых тенденциях и инновациях в сфере дошкольного образования, и требованиях к содержанию и условиям реализации основных образовательных программ дошкольного образования и адаптированных образовательных программ дошкольного образования;</w:t>
            </w:r>
          </w:p>
          <w:p w:rsidR="00BC551D" w:rsidRPr="0094112B" w:rsidRDefault="00BC551D" w:rsidP="0094112B">
            <w:pPr>
              <w:shd w:val="clear" w:color="auto" w:fill="FFFFFF"/>
              <w:spacing w:after="0" w:line="240" w:lineRule="auto"/>
              <w:jc w:val="both"/>
              <w:rPr>
                <w:rFonts w:ascii="Times New Roman" w:hAnsi="Times New Roman"/>
                <w:iCs/>
                <w:sz w:val="26"/>
                <w:szCs w:val="26"/>
              </w:rPr>
            </w:pPr>
            <w:r w:rsidRPr="0094112B">
              <w:rPr>
                <w:rFonts w:ascii="Times New Roman" w:hAnsi="Times New Roman"/>
                <w:iCs/>
                <w:sz w:val="26"/>
                <w:szCs w:val="26"/>
              </w:rPr>
              <w:t>- развитие кадрового потенциала</w:t>
            </w:r>
            <w:r w:rsidRPr="0094112B">
              <w:rPr>
                <w:rFonts w:ascii="Times New Roman" w:hAnsi="Times New Roman"/>
                <w:sz w:val="26"/>
                <w:szCs w:val="26"/>
              </w:rPr>
              <w:t xml:space="preserve"> педагогических работников образовательных организаций, реализующих образовательные программы дошкольного образования через эффективное повышение квалификации/профессиональную переподготовку </w:t>
            </w:r>
            <w:r w:rsidRPr="0094112B">
              <w:rPr>
                <w:rFonts w:ascii="Times New Roman" w:hAnsi="Times New Roman"/>
                <w:sz w:val="26"/>
                <w:szCs w:val="26"/>
              </w:rPr>
              <w:br/>
              <w:t>и проведение и направление на конкурсы профессионального мастерства;</w:t>
            </w:r>
          </w:p>
          <w:p w:rsidR="00BC551D" w:rsidRPr="0094112B" w:rsidRDefault="00BC551D" w:rsidP="0094112B">
            <w:pPr>
              <w:shd w:val="clear" w:color="auto" w:fill="FFFFFF"/>
              <w:spacing w:after="0" w:line="240" w:lineRule="auto"/>
              <w:jc w:val="both"/>
              <w:rPr>
                <w:rFonts w:ascii="Times New Roman" w:hAnsi="Times New Roman"/>
                <w:iCs/>
                <w:sz w:val="26"/>
                <w:szCs w:val="26"/>
              </w:rPr>
            </w:pPr>
            <w:r w:rsidRPr="0094112B">
              <w:rPr>
                <w:rFonts w:ascii="Times New Roman" w:hAnsi="Times New Roman"/>
                <w:sz w:val="26"/>
                <w:szCs w:val="26"/>
              </w:rPr>
              <w:t xml:space="preserve">- повышение качества </w:t>
            </w:r>
            <w:r w:rsidRPr="0094112B">
              <w:rPr>
                <w:rFonts w:ascii="Times New Roman" w:hAnsi="Times New Roman"/>
                <w:iCs/>
                <w:sz w:val="26"/>
                <w:szCs w:val="26"/>
              </w:rPr>
              <w:t>образовательных программ дошкольного образования;</w:t>
            </w:r>
          </w:p>
          <w:p w:rsidR="00BC551D" w:rsidRPr="0094112B" w:rsidRDefault="00BC551D" w:rsidP="0094112B">
            <w:pPr>
              <w:shd w:val="clear" w:color="auto" w:fill="FFFFFF"/>
              <w:spacing w:after="0" w:line="240" w:lineRule="auto"/>
              <w:jc w:val="both"/>
              <w:rPr>
                <w:rFonts w:ascii="Times New Roman" w:hAnsi="Times New Roman"/>
                <w:sz w:val="26"/>
                <w:szCs w:val="26"/>
              </w:rPr>
            </w:pPr>
            <w:r w:rsidRPr="0094112B">
              <w:rPr>
                <w:rFonts w:ascii="Times New Roman" w:hAnsi="Times New Roman"/>
                <w:sz w:val="26"/>
                <w:szCs w:val="26"/>
              </w:rPr>
              <w:t>- распространение и популяризацию лучшего педагогического опыта;</w:t>
            </w:r>
          </w:p>
          <w:p w:rsidR="00BC551D" w:rsidRPr="0094112B" w:rsidRDefault="00BC551D" w:rsidP="0094112B">
            <w:pPr>
              <w:shd w:val="clear" w:color="auto" w:fill="FFFFFF"/>
              <w:spacing w:after="0" w:line="240" w:lineRule="auto"/>
              <w:jc w:val="both"/>
              <w:rPr>
                <w:rFonts w:ascii="Times New Roman" w:hAnsi="Times New Roman"/>
                <w:sz w:val="26"/>
                <w:szCs w:val="26"/>
              </w:rPr>
            </w:pPr>
            <w:r w:rsidRPr="0094112B">
              <w:rPr>
                <w:rFonts w:ascii="Times New Roman" w:hAnsi="Times New Roman"/>
                <w:sz w:val="26"/>
                <w:szCs w:val="26"/>
              </w:rPr>
              <w:t xml:space="preserve">- проектирование и реализация ООП ДО, АООП ДО; </w:t>
            </w:r>
          </w:p>
          <w:p w:rsidR="00BC551D" w:rsidRPr="0094112B" w:rsidRDefault="00BC551D" w:rsidP="0094112B">
            <w:pPr>
              <w:shd w:val="clear" w:color="auto" w:fill="FFFFFF"/>
              <w:spacing w:after="0" w:line="240" w:lineRule="auto"/>
              <w:jc w:val="both"/>
              <w:rPr>
                <w:rFonts w:ascii="Times New Roman" w:hAnsi="Times New Roman"/>
                <w:sz w:val="26"/>
                <w:szCs w:val="26"/>
              </w:rPr>
            </w:pPr>
            <w:r w:rsidRPr="0094112B">
              <w:rPr>
                <w:rFonts w:ascii="Times New Roman" w:hAnsi="Times New Roman"/>
                <w:sz w:val="26"/>
                <w:szCs w:val="26"/>
              </w:rPr>
              <w:t>- взаимодействие с семьями воспитанников;</w:t>
            </w:r>
          </w:p>
          <w:p w:rsidR="00BC551D" w:rsidRPr="0094112B" w:rsidRDefault="00BC551D" w:rsidP="0094112B">
            <w:pPr>
              <w:shd w:val="clear" w:color="auto" w:fill="FFFFFF"/>
              <w:spacing w:after="0" w:line="240" w:lineRule="auto"/>
              <w:jc w:val="both"/>
              <w:rPr>
                <w:rFonts w:ascii="Times New Roman" w:hAnsi="Times New Roman"/>
                <w:sz w:val="26"/>
                <w:szCs w:val="26"/>
              </w:rPr>
            </w:pPr>
            <w:r w:rsidRPr="0094112B">
              <w:rPr>
                <w:rFonts w:ascii="Times New Roman" w:hAnsi="Times New Roman"/>
                <w:sz w:val="26"/>
                <w:szCs w:val="26"/>
              </w:rPr>
              <w:t>- обеспечение здоровья, безопасности и качества предоставляемых услуг.</w:t>
            </w:r>
          </w:p>
          <w:p w:rsidR="00A12239" w:rsidRPr="00A12239" w:rsidRDefault="00A12239" w:rsidP="00A12239">
            <w:pPr>
              <w:shd w:val="clear" w:color="auto" w:fill="FFFFFF"/>
              <w:spacing w:after="0" w:line="240" w:lineRule="auto"/>
              <w:jc w:val="both"/>
              <w:rPr>
                <w:rFonts w:ascii="Times New Roman" w:hAnsi="Times New Roman"/>
                <w:sz w:val="26"/>
                <w:szCs w:val="26"/>
              </w:rPr>
            </w:pPr>
            <w:r w:rsidRPr="00A12239">
              <w:rPr>
                <w:rFonts w:ascii="Times New Roman" w:hAnsi="Times New Roman"/>
                <w:sz w:val="26"/>
                <w:szCs w:val="26"/>
                <w:shd w:val="clear" w:color="auto" w:fill="FFFFFF"/>
              </w:rPr>
              <w:t>5. М</w:t>
            </w:r>
            <w:r w:rsidRPr="00A12239">
              <w:rPr>
                <w:rFonts w:ascii="Times New Roman" w:hAnsi="Times New Roman"/>
                <w:sz w:val="26"/>
                <w:szCs w:val="26"/>
              </w:rPr>
              <w:t>етодическое сопровождение руководителей</w:t>
            </w:r>
            <w:r w:rsidRPr="00A12239">
              <w:rPr>
                <w:rFonts w:ascii="Times New Roman" w:hAnsi="Times New Roman"/>
                <w:sz w:val="26"/>
                <w:szCs w:val="26"/>
              </w:rPr>
              <w:br/>
              <w:t>и педагогических работников ДОО, по основным направлениям на основе результатов различных оценочных процедур:</w:t>
            </w:r>
          </w:p>
          <w:p w:rsidR="00A12239" w:rsidRPr="00A12239" w:rsidRDefault="00A12239" w:rsidP="00A12239">
            <w:pPr>
              <w:shd w:val="clear" w:color="auto" w:fill="FFFFFF"/>
              <w:spacing w:after="0" w:line="240" w:lineRule="auto"/>
              <w:jc w:val="both"/>
              <w:rPr>
                <w:rFonts w:ascii="Times New Roman" w:hAnsi="Times New Roman"/>
                <w:sz w:val="26"/>
                <w:szCs w:val="26"/>
              </w:rPr>
            </w:pPr>
            <w:r>
              <w:rPr>
                <w:rFonts w:ascii="Times New Roman" w:hAnsi="Times New Roman"/>
                <w:sz w:val="26"/>
                <w:szCs w:val="26"/>
              </w:rPr>
              <w:t xml:space="preserve">- </w:t>
            </w:r>
            <w:r w:rsidRPr="00A12239">
              <w:rPr>
                <w:rFonts w:ascii="Times New Roman" w:hAnsi="Times New Roman"/>
                <w:sz w:val="26"/>
                <w:szCs w:val="26"/>
              </w:rPr>
              <w:t>подготовка адресных рекомендаций в адрес</w:t>
            </w:r>
            <w:r w:rsidRPr="00A12239">
              <w:rPr>
                <w:rFonts w:ascii="Times New Roman" w:hAnsi="Times New Roman"/>
                <w:b/>
                <w:sz w:val="26"/>
                <w:szCs w:val="26"/>
              </w:rPr>
              <w:t xml:space="preserve"> </w:t>
            </w:r>
            <w:r w:rsidRPr="00A12239">
              <w:rPr>
                <w:rFonts w:ascii="Times New Roman" w:hAnsi="Times New Roman"/>
                <w:sz w:val="26"/>
                <w:szCs w:val="26"/>
              </w:rPr>
              <w:t>ДОО;</w:t>
            </w:r>
          </w:p>
          <w:p w:rsidR="00A12239" w:rsidRPr="00A12239" w:rsidRDefault="00A12239" w:rsidP="00A12239">
            <w:pPr>
              <w:shd w:val="clear" w:color="auto" w:fill="FFFFFF"/>
              <w:spacing w:after="0" w:line="240" w:lineRule="auto"/>
              <w:jc w:val="both"/>
              <w:rPr>
                <w:rFonts w:ascii="Times New Roman" w:hAnsi="Times New Roman"/>
                <w:sz w:val="26"/>
                <w:szCs w:val="26"/>
              </w:rPr>
            </w:pPr>
            <w:r>
              <w:rPr>
                <w:rFonts w:ascii="Times New Roman" w:hAnsi="Times New Roman"/>
                <w:sz w:val="26"/>
                <w:szCs w:val="26"/>
              </w:rPr>
              <w:t xml:space="preserve">- </w:t>
            </w:r>
            <w:r w:rsidRPr="00A12239">
              <w:rPr>
                <w:rFonts w:ascii="Times New Roman" w:hAnsi="Times New Roman"/>
                <w:sz w:val="26"/>
                <w:szCs w:val="26"/>
              </w:rPr>
              <w:t>развитие сетевого взаимодействия для оказания помощи руководителям и педагогам в вопросах повышения качества дошкольного образования.</w:t>
            </w:r>
          </w:p>
          <w:p w:rsidR="00BC551D" w:rsidRPr="0094112B" w:rsidRDefault="00A12239" w:rsidP="00A12239">
            <w:pPr>
              <w:shd w:val="clear" w:color="auto" w:fill="FFFFFF"/>
              <w:spacing w:after="0" w:line="240" w:lineRule="auto"/>
              <w:jc w:val="both"/>
              <w:rPr>
                <w:rFonts w:ascii="Times New Roman" w:hAnsi="Times New Roman"/>
                <w:sz w:val="26"/>
                <w:szCs w:val="26"/>
              </w:rPr>
            </w:pPr>
            <w:r>
              <w:rPr>
                <w:rFonts w:ascii="Times New Roman" w:hAnsi="Times New Roman"/>
                <w:sz w:val="26"/>
                <w:szCs w:val="26"/>
              </w:rPr>
              <w:t>6</w:t>
            </w:r>
            <w:r w:rsidR="00BC551D" w:rsidRPr="00A12239">
              <w:rPr>
                <w:rFonts w:ascii="Times New Roman" w:hAnsi="Times New Roman"/>
                <w:sz w:val="26"/>
                <w:szCs w:val="26"/>
              </w:rPr>
              <w:t>. Оценка результативн</w:t>
            </w:r>
            <w:r w:rsidRPr="00A12239">
              <w:rPr>
                <w:rFonts w:ascii="Times New Roman" w:hAnsi="Times New Roman"/>
                <w:sz w:val="26"/>
                <w:szCs w:val="26"/>
              </w:rPr>
              <w:t xml:space="preserve">ости приятых мер, направленных </w:t>
            </w:r>
            <w:r w:rsidR="00BC551D" w:rsidRPr="00A12239">
              <w:rPr>
                <w:rFonts w:ascii="Times New Roman" w:hAnsi="Times New Roman"/>
                <w:sz w:val="26"/>
                <w:szCs w:val="26"/>
              </w:rPr>
              <w:t>на повышение качества муниципальной системы дошкольного образования.</w:t>
            </w:r>
          </w:p>
        </w:tc>
      </w:tr>
      <w:tr w:rsidR="00BC551D" w:rsidRPr="0094112B" w:rsidTr="0094112B">
        <w:tc>
          <w:tcPr>
            <w:tcW w:w="2978" w:type="dxa"/>
            <w:tcBorders>
              <w:top w:val="single" w:sz="4" w:space="0" w:color="auto"/>
              <w:left w:val="single" w:sz="4" w:space="0" w:color="auto"/>
              <w:bottom w:val="single" w:sz="4" w:space="0" w:color="auto"/>
              <w:right w:val="single" w:sz="4" w:space="0" w:color="auto"/>
            </w:tcBorders>
          </w:tcPr>
          <w:p w:rsidR="00BC551D" w:rsidRPr="0094112B" w:rsidRDefault="00BC551D"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Методика реализации мероприятий подпрограммы:</w:t>
            </w:r>
          </w:p>
        </w:tc>
        <w:tc>
          <w:tcPr>
            <w:tcW w:w="6378" w:type="dxa"/>
            <w:tcBorders>
              <w:top w:val="single" w:sz="4" w:space="0" w:color="auto"/>
              <w:left w:val="single" w:sz="4" w:space="0" w:color="auto"/>
              <w:bottom w:val="single" w:sz="4" w:space="0" w:color="auto"/>
              <w:right w:val="single" w:sz="4" w:space="0" w:color="auto"/>
            </w:tcBorders>
          </w:tcPr>
          <w:p w:rsidR="00BC551D" w:rsidRPr="0094112B" w:rsidRDefault="00BC551D" w:rsidP="0094112B">
            <w:pPr>
              <w:spacing w:after="0" w:line="240" w:lineRule="auto"/>
              <w:jc w:val="both"/>
              <w:rPr>
                <w:rFonts w:ascii="Times New Roman" w:hAnsi="Times New Roman"/>
                <w:sz w:val="26"/>
                <w:szCs w:val="26"/>
              </w:rPr>
            </w:pPr>
            <w:r w:rsidRPr="0094112B">
              <w:rPr>
                <w:rFonts w:ascii="Times New Roman" w:hAnsi="Times New Roman"/>
                <w:sz w:val="26"/>
                <w:szCs w:val="26"/>
              </w:rPr>
              <w:t>1. Формулирование цели.</w:t>
            </w:r>
          </w:p>
          <w:p w:rsidR="00BC551D" w:rsidRPr="0094112B" w:rsidRDefault="00BC551D" w:rsidP="0094112B">
            <w:pPr>
              <w:spacing w:after="0" w:line="240" w:lineRule="auto"/>
              <w:jc w:val="both"/>
              <w:rPr>
                <w:rFonts w:ascii="Times New Roman" w:hAnsi="Times New Roman"/>
                <w:sz w:val="26"/>
                <w:szCs w:val="26"/>
              </w:rPr>
            </w:pPr>
            <w:r w:rsidRPr="0094112B">
              <w:rPr>
                <w:rFonts w:ascii="Times New Roman" w:hAnsi="Times New Roman"/>
                <w:sz w:val="26"/>
                <w:szCs w:val="26"/>
              </w:rPr>
              <w:t xml:space="preserve">2. Изучение показателей, методов сбора </w:t>
            </w:r>
            <w:r w:rsidRPr="0094112B">
              <w:rPr>
                <w:rFonts w:ascii="Times New Roman" w:hAnsi="Times New Roman"/>
                <w:sz w:val="26"/>
                <w:szCs w:val="26"/>
              </w:rPr>
              <w:br/>
              <w:t>и обработки информации по критериям.</w:t>
            </w:r>
          </w:p>
          <w:p w:rsidR="00BC551D" w:rsidRPr="0094112B" w:rsidRDefault="00BC551D" w:rsidP="0094112B">
            <w:pPr>
              <w:spacing w:after="0" w:line="240" w:lineRule="auto"/>
              <w:jc w:val="both"/>
              <w:rPr>
                <w:rFonts w:ascii="Times New Roman" w:hAnsi="Times New Roman"/>
                <w:sz w:val="26"/>
                <w:szCs w:val="26"/>
              </w:rPr>
            </w:pPr>
            <w:r w:rsidRPr="0094112B">
              <w:rPr>
                <w:rFonts w:ascii="Times New Roman" w:hAnsi="Times New Roman"/>
                <w:sz w:val="26"/>
                <w:szCs w:val="26"/>
              </w:rPr>
              <w:t>3. Проведение мониторинга региональных показателей.</w:t>
            </w:r>
          </w:p>
          <w:p w:rsidR="00BC551D" w:rsidRPr="0094112B" w:rsidRDefault="00BC551D" w:rsidP="0094112B">
            <w:pPr>
              <w:spacing w:after="0" w:line="240" w:lineRule="auto"/>
              <w:jc w:val="both"/>
              <w:rPr>
                <w:rFonts w:ascii="Times New Roman" w:hAnsi="Times New Roman"/>
                <w:sz w:val="26"/>
                <w:szCs w:val="26"/>
              </w:rPr>
            </w:pPr>
            <w:r w:rsidRPr="0094112B">
              <w:rPr>
                <w:rFonts w:ascii="Times New Roman" w:hAnsi="Times New Roman"/>
                <w:sz w:val="26"/>
                <w:szCs w:val="26"/>
              </w:rPr>
              <w:t>4. Проведение анализа результатов мониторинга региональных показателей.</w:t>
            </w:r>
          </w:p>
          <w:p w:rsidR="00BC551D" w:rsidRPr="0094112B" w:rsidRDefault="00BC551D" w:rsidP="0094112B">
            <w:pPr>
              <w:spacing w:after="0" w:line="240" w:lineRule="auto"/>
              <w:jc w:val="both"/>
              <w:rPr>
                <w:rFonts w:ascii="Times New Roman" w:hAnsi="Times New Roman"/>
                <w:sz w:val="26"/>
                <w:szCs w:val="26"/>
              </w:rPr>
            </w:pPr>
            <w:r w:rsidRPr="0094112B">
              <w:rPr>
                <w:rFonts w:ascii="Times New Roman" w:hAnsi="Times New Roman"/>
                <w:sz w:val="26"/>
                <w:szCs w:val="26"/>
              </w:rPr>
              <w:t>5. Разработка адресных рекомендаций по результатам проведенного анализа.</w:t>
            </w:r>
          </w:p>
          <w:p w:rsidR="00BC551D" w:rsidRPr="0094112B" w:rsidRDefault="00BC551D" w:rsidP="0094112B">
            <w:pPr>
              <w:spacing w:after="0" w:line="240" w:lineRule="auto"/>
              <w:jc w:val="both"/>
              <w:rPr>
                <w:rFonts w:ascii="Times New Roman" w:hAnsi="Times New Roman"/>
                <w:sz w:val="26"/>
                <w:szCs w:val="26"/>
              </w:rPr>
            </w:pPr>
            <w:r w:rsidRPr="0094112B">
              <w:rPr>
                <w:rFonts w:ascii="Times New Roman" w:hAnsi="Times New Roman"/>
                <w:sz w:val="26"/>
                <w:szCs w:val="26"/>
              </w:rPr>
              <w:t>6. Разработка и реализация комплекса мер и мероприятий.</w:t>
            </w:r>
          </w:p>
          <w:p w:rsidR="00BC551D" w:rsidRPr="0094112B" w:rsidRDefault="00BC551D" w:rsidP="0094112B">
            <w:pPr>
              <w:spacing w:after="0" w:line="240" w:lineRule="auto"/>
              <w:jc w:val="both"/>
              <w:rPr>
                <w:rFonts w:ascii="Times New Roman" w:hAnsi="Times New Roman"/>
                <w:sz w:val="26"/>
                <w:szCs w:val="26"/>
              </w:rPr>
            </w:pPr>
            <w:r w:rsidRPr="0094112B">
              <w:rPr>
                <w:rFonts w:ascii="Times New Roman" w:hAnsi="Times New Roman"/>
                <w:sz w:val="26"/>
                <w:szCs w:val="26"/>
              </w:rPr>
              <w:t>7. Принятие управленческих решений по результатам проведенного анализа.</w:t>
            </w:r>
          </w:p>
          <w:p w:rsidR="00BC551D" w:rsidRPr="00AA1FD1" w:rsidRDefault="00BC551D" w:rsidP="00AA1FD1">
            <w:pPr>
              <w:spacing w:after="0" w:line="240" w:lineRule="auto"/>
              <w:jc w:val="both"/>
              <w:rPr>
                <w:rFonts w:ascii="Times New Roman" w:hAnsi="Times New Roman"/>
                <w:sz w:val="26"/>
                <w:szCs w:val="26"/>
              </w:rPr>
            </w:pPr>
            <w:r w:rsidRPr="0094112B">
              <w:rPr>
                <w:rFonts w:ascii="Times New Roman" w:hAnsi="Times New Roman"/>
                <w:sz w:val="26"/>
                <w:szCs w:val="26"/>
              </w:rPr>
              <w:t>8. Проведение анал</w:t>
            </w:r>
            <w:r>
              <w:rPr>
                <w:rFonts w:ascii="Times New Roman" w:hAnsi="Times New Roman"/>
                <w:sz w:val="26"/>
                <w:szCs w:val="26"/>
              </w:rPr>
              <w:t>иза эффективности принятых мер.</w:t>
            </w:r>
          </w:p>
        </w:tc>
      </w:tr>
      <w:tr w:rsidR="00BC551D" w:rsidRPr="0094112B" w:rsidTr="0094112B">
        <w:trPr>
          <w:trHeight w:val="70"/>
        </w:trPr>
        <w:tc>
          <w:tcPr>
            <w:tcW w:w="2978" w:type="dxa"/>
            <w:tcBorders>
              <w:top w:val="single" w:sz="4" w:space="0" w:color="auto"/>
              <w:left w:val="single" w:sz="4" w:space="0" w:color="auto"/>
              <w:bottom w:val="single" w:sz="4" w:space="0" w:color="auto"/>
              <w:right w:val="single" w:sz="4" w:space="0" w:color="auto"/>
            </w:tcBorders>
          </w:tcPr>
          <w:p w:rsidR="00BC551D" w:rsidRPr="0094112B" w:rsidRDefault="00BC551D" w:rsidP="0094112B">
            <w:pPr>
              <w:spacing w:after="0" w:line="240" w:lineRule="auto"/>
              <w:rPr>
                <w:rFonts w:ascii="Times New Roman" w:hAnsi="Times New Roman"/>
                <w:sz w:val="26"/>
                <w:szCs w:val="26"/>
              </w:rPr>
            </w:pPr>
            <w:r w:rsidRPr="0094112B">
              <w:rPr>
                <w:rFonts w:ascii="Times New Roman" w:hAnsi="Times New Roman"/>
                <w:sz w:val="26"/>
                <w:szCs w:val="26"/>
              </w:rPr>
              <w:lastRenderedPageBreak/>
              <w:t>Целевые индикаторы и показатели реализации подпрограммы:</w:t>
            </w:r>
          </w:p>
        </w:tc>
        <w:tc>
          <w:tcPr>
            <w:tcW w:w="6378" w:type="dxa"/>
            <w:tcBorders>
              <w:top w:val="single" w:sz="4" w:space="0" w:color="auto"/>
              <w:left w:val="single" w:sz="4" w:space="0" w:color="auto"/>
              <w:bottom w:val="single" w:sz="4" w:space="0" w:color="auto"/>
              <w:right w:val="single" w:sz="4" w:space="0" w:color="auto"/>
            </w:tcBorders>
          </w:tcPr>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образовательных организаций, реализующих образовательные программы дошкольного образования, в которых разработаны и реализуются образовательные программы дошкольного образования, соответствующие требованиям ФГОС ДО к структуре и содержанию образовательных программ дошкольного образования.</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 xml:space="preserve">Доля образовательных организаций, реализующих образовательные программы дошкольного образования, в которых содержание образовательной программы дошкольного образования обеспечивает развитие личности в соответствии с возрастными и индивидуальными особенностями детей. </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образовательных организаций, реализующих образовательные программы дошкольного образования, в которых краткая презентация образовательной программы дошкольного образования доступна для ознакомления родителям (законным представителям) в разных формах (на официальном сайте организации / в помещении организации / в раздевальных комнатах / групповых помещениях.</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образовательных организаций, реализующих образовательные программы дошкольного образования, в которых отсутствуют предписания контрольно-надзорных органов по качеству образовательных программ дошкольного образования за последние три года.</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образовательных организаций, реализующих образовательные программы дошкольного образования, в которых разработана и реализуется рабочая программа воспитания, соответствующая требованиям Примерной рабочей программы воспитания.</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образовательных организаций, реализующих образовательные программы дошкольного образования, в которых отсутствуют предписания контрольно-надзорных. органов по качеству программы воспитания за последние три года</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образовательных организаций, реализующих образовательные программы дошкольного образования, полностью укомплектованных педагогическими кадрами.</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образовательных организаций, реализующих образовательные программы дошкольного образования, в которых 100% педагогических работников имеют образование по направлению деятельности.</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lastRenderedPageBreak/>
              <w:t>Доля педагогических работников организаций, реализующих образовательные программы дошкольного образования, прошедших обучение по программам дополнительного профессионального образования по актуальным вопросам дошкольного образования за последние три года.</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педагогических работников организаций, реализующих образовательные программы дошкольного образования, прошедших обучение по программам дополнительного профессионального образования по вопросам работы с детьми с ОВЗ от общего количества педагогических работников, работающих с детьми с ОВЗ.</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руководителей организаций, реализующих образовательные программы дошкольного образования, имеющих высшее профессиональное образование и /или дополнительное профессиональное образование в области государственного и муниципального управления или менеджмента и экономики.</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 xml:space="preserve">Доля организаций, реализующих образовательные программы дошкольного образования, в которых психолого-педагогические условия соответствуют требованиям ФГОС ДО. </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 xml:space="preserve">Доля организаций, реализующих образовательные программы дошкольного образования, имеющих педагогических работников, осуществляющих сопровождение процесса обучения и воспитания (социальный педагог, учитель-дефектолог, логопед, педагог-психолог, </w:t>
            </w:r>
            <w:proofErr w:type="spellStart"/>
            <w:r w:rsidRPr="00A12239">
              <w:rPr>
                <w:rFonts w:ascii="Times New Roman" w:hAnsi="Times New Roman"/>
                <w:sz w:val="26"/>
                <w:szCs w:val="26"/>
              </w:rPr>
              <w:t>тьютор</w:t>
            </w:r>
            <w:proofErr w:type="spellEnd"/>
            <w:r w:rsidRPr="00A12239">
              <w:rPr>
                <w:rFonts w:ascii="Times New Roman" w:hAnsi="Times New Roman"/>
                <w:sz w:val="26"/>
                <w:szCs w:val="26"/>
              </w:rPr>
              <w:t>, педагог дополнительного образования, музыкальный руководитель, руководитель физического воспитания, инструктор по физической культуре и другие специалисты).</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которых созданы специальные условия для воспитанников с ограниченными возможностями здоровья (с ОВЗ) от общего количества ДОО, в которых необходимо создать специальные условия.</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которых развивающая предметно-пространственная среда соответствует требованиям ФГОС ДО.</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образовательных программах, которых представлены формы участия семьи в образовательной деятельности.</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lastRenderedPageBreak/>
              <w:t>Доля организаций, реализующих образовательные программы дошкольного образования, в которых разработаны и переданы в семьи адресные рекомендации по вопросам развития ребенка в семье.</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которых разработаны нормативно-правовые акты, регламентирующие сопровождение семей.</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оказывающих консультационные услуги родителям (законным представителям) по вопросам ранней помощи детям.</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которые представили опыт взаимодействия  с семьями воспитанников, в том числе детей с ОВЗ, на региональном уровне.</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которых удовлетворенность родителей (законных представителей) качеством образовательных услуг НЕ НИЖЕ 85%.</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Количество воспитанников организаций, реализующих образовательные программы дошкольного образования, на одного педагогического работника (для ОО, расположенных в сельской местности, и ОО, расположенных в городской местности).</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имеющих инфраструктуру для сохранения и укрепления здоровья обучающихся (медицинский кабинет, спортивный зал, территория для прогулок на свежем воздухе и др.).</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которых отсутствуют предписания контрольно-надзорных органов по качеству инфраструктуры для сохранения и укрепления здоровья обучающихся за последние три года.</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color w:val="0D0D0D"/>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которые нуждаются в капитальном ремонте.</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color w:val="0D0D0D"/>
                <w:sz w:val="26"/>
                <w:szCs w:val="26"/>
              </w:rPr>
            </w:pPr>
            <w:r w:rsidRPr="00A12239">
              <w:rPr>
                <w:rFonts w:ascii="Times New Roman" w:hAnsi="Times New Roman"/>
                <w:sz w:val="26"/>
                <w:szCs w:val="26"/>
              </w:rPr>
              <w:t xml:space="preserve">Доля организаций, реализующих образовательные программы дошкольного образования, в которых проведен капитальный ремонт </w:t>
            </w:r>
            <w:r w:rsidRPr="00A12239">
              <w:rPr>
                <w:rFonts w:ascii="Times New Roman" w:hAnsi="Times New Roman"/>
                <w:sz w:val="26"/>
                <w:szCs w:val="26"/>
              </w:rPr>
              <w:lastRenderedPageBreak/>
              <w:t xml:space="preserve">зданий, групповых помещений, прогулочных участков и др., </w:t>
            </w:r>
            <w:r w:rsidRPr="00A12239">
              <w:rPr>
                <w:rFonts w:ascii="Times New Roman" w:hAnsi="Times New Roman"/>
                <w:color w:val="0D0D0D"/>
                <w:sz w:val="26"/>
                <w:szCs w:val="26"/>
              </w:rPr>
              <w:t>из числа нуждающихся в капитальном ремонте (по итогам за последние три года)</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color w:val="0D0D0D"/>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которых отсутствуют предписания контрольно-надзорных органов по качеству услуг по присмотру и уходу за последние три года.</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которых разработана и функционирует внутренняя система оценки качества образования (ВСОКО).</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которых разработана, утверждена и реализуется программа развития.</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которых родители (законные представители) детей участвуют  в управлении образовательной организацией.</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имеющих положительную динамику результатов мониторинга по основным региональным показателям  мониторинга качества дошкольного образования.</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которых отсутствуют предписания контрольно-надзорных органов за последние три года (от общего количества организаций, в которых осуществлялся надзор за последние три года).</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имеющих по результатам независимой оценки качества условий осуществления образовательной деятельности балл НЕ НИЖЕ 85 (от общего количества организаций, в которых проводилась независимая оценка качества условий осуществления образовательной деятельности).</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которых имеется система выявления профессиональных дефицитов педагогических работников.</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 xml:space="preserve">Доля организаций, реализующих образовательные программы дошкольного образования, в которых 100% педагогических </w:t>
            </w:r>
            <w:r w:rsidRPr="00A12239">
              <w:rPr>
                <w:rFonts w:ascii="Times New Roman" w:hAnsi="Times New Roman"/>
                <w:sz w:val="26"/>
                <w:szCs w:val="26"/>
              </w:rPr>
              <w:lastRenderedPageBreak/>
              <w:t>работников  прошли профессиональную диагностику.</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которых повышение квалификации педагогических работников планируется с учетом выявленных профессиональных дефицитов.</w:t>
            </w:r>
          </w:p>
          <w:p w:rsidR="00A12239" w:rsidRPr="00A12239" w:rsidRDefault="00A12239" w:rsidP="00A12239">
            <w:pPr>
              <w:numPr>
                <w:ilvl w:val="0"/>
                <w:numId w:val="9"/>
              </w:numPr>
              <w:tabs>
                <w:tab w:val="left" w:pos="572"/>
                <w:tab w:val="left" w:pos="743"/>
                <w:tab w:val="left" w:pos="902"/>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организаций, реализующих образовательные программы дошкольного образования, в которых формируется резерв управленческих и педагогических кадров.</w:t>
            </w:r>
          </w:p>
          <w:p w:rsidR="00BC551D" w:rsidRPr="0094112B" w:rsidRDefault="00A12239" w:rsidP="00A12239">
            <w:pPr>
              <w:tabs>
                <w:tab w:val="left" w:pos="317"/>
                <w:tab w:val="left" w:pos="459"/>
              </w:tabs>
              <w:spacing w:after="0" w:line="240" w:lineRule="auto"/>
              <w:ind w:left="34" w:hanging="1"/>
              <w:jc w:val="both"/>
              <w:rPr>
                <w:rFonts w:ascii="Times New Roman" w:hAnsi="Times New Roman"/>
                <w:sz w:val="26"/>
                <w:szCs w:val="26"/>
              </w:rPr>
            </w:pPr>
            <w:r w:rsidRPr="00A12239">
              <w:rPr>
                <w:rFonts w:ascii="Times New Roman" w:hAnsi="Times New Roman"/>
                <w:sz w:val="26"/>
                <w:szCs w:val="26"/>
              </w:rPr>
              <w:t>Доля ДДО, которые представляют опыт обучения и воспитания, в том числе детей с ОВЗ, на региональном уровне.</w:t>
            </w:r>
          </w:p>
        </w:tc>
      </w:tr>
    </w:tbl>
    <w:p w:rsidR="00F018A0" w:rsidRDefault="00F018A0" w:rsidP="00B52507">
      <w:pPr>
        <w:widowControl w:val="0"/>
        <w:shd w:val="clear" w:color="auto" w:fill="FFFFFF"/>
        <w:autoSpaceDE w:val="0"/>
        <w:autoSpaceDN w:val="0"/>
        <w:adjustRightInd w:val="0"/>
        <w:spacing w:after="0" w:line="240" w:lineRule="auto"/>
        <w:rPr>
          <w:rFonts w:ascii="Times New Roman" w:hAnsi="Times New Roman"/>
          <w:sz w:val="26"/>
          <w:szCs w:val="26"/>
        </w:rPr>
      </w:pPr>
    </w:p>
    <w:p w:rsidR="00F018A0" w:rsidRDefault="00F018A0" w:rsidP="0094112B">
      <w:pPr>
        <w:widowControl w:val="0"/>
        <w:shd w:val="clear" w:color="auto" w:fill="FFFFFF"/>
        <w:autoSpaceDE w:val="0"/>
        <w:autoSpaceDN w:val="0"/>
        <w:adjustRightInd w:val="0"/>
        <w:spacing w:after="0" w:line="240" w:lineRule="auto"/>
        <w:jc w:val="right"/>
        <w:rPr>
          <w:rFonts w:ascii="Times New Roman" w:hAnsi="Times New Roman"/>
          <w:sz w:val="26"/>
          <w:szCs w:val="26"/>
        </w:rPr>
      </w:pPr>
    </w:p>
    <w:p w:rsidR="00F018A0" w:rsidRDefault="00F018A0" w:rsidP="008557D2">
      <w:pPr>
        <w:widowControl w:val="0"/>
        <w:shd w:val="clear" w:color="auto" w:fill="FFFFFF"/>
        <w:autoSpaceDE w:val="0"/>
        <w:autoSpaceDN w:val="0"/>
        <w:adjustRightInd w:val="0"/>
        <w:spacing w:after="0" w:line="240" w:lineRule="auto"/>
        <w:rPr>
          <w:rFonts w:ascii="Times New Roman" w:hAnsi="Times New Roman"/>
          <w:sz w:val="26"/>
          <w:szCs w:val="26"/>
        </w:rPr>
        <w:sectPr w:rsidR="00F018A0" w:rsidSect="0094112B">
          <w:footerReference w:type="default" r:id="rId10"/>
          <w:pgSz w:w="11906" w:h="16838"/>
          <w:pgMar w:top="709" w:right="850" w:bottom="1134" w:left="1701" w:header="708" w:footer="708" w:gutter="0"/>
          <w:cols w:space="708"/>
          <w:docGrid w:linePitch="360"/>
        </w:sectPr>
      </w:pPr>
      <w:bookmarkStart w:id="0" w:name="_GoBack"/>
      <w:bookmarkEnd w:id="0"/>
    </w:p>
    <w:p w:rsidR="003817AF" w:rsidRPr="0094112B" w:rsidRDefault="003817AF" w:rsidP="00CC5C9B">
      <w:pPr>
        <w:widowControl w:val="0"/>
        <w:shd w:val="clear" w:color="auto" w:fill="FFFFFF"/>
        <w:autoSpaceDE w:val="0"/>
        <w:autoSpaceDN w:val="0"/>
        <w:adjustRightInd w:val="0"/>
        <w:spacing w:after="0" w:line="240" w:lineRule="auto"/>
        <w:rPr>
          <w:rFonts w:ascii="Times New Roman" w:hAnsi="Times New Roman"/>
          <w:sz w:val="26"/>
          <w:szCs w:val="26"/>
        </w:rPr>
      </w:pPr>
    </w:p>
    <w:sectPr w:rsidR="003817AF" w:rsidRPr="0094112B" w:rsidSect="00B52507">
      <w:pgSz w:w="16838" w:h="11906" w:orient="landscape"/>
      <w:pgMar w:top="567" w:right="962"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230" w:rsidRDefault="00E87230" w:rsidP="00CA15A4">
      <w:pPr>
        <w:spacing w:after="0" w:line="240" w:lineRule="auto"/>
      </w:pPr>
      <w:r>
        <w:separator/>
      </w:r>
    </w:p>
  </w:endnote>
  <w:endnote w:type="continuationSeparator" w:id="0">
    <w:p w:rsidR="00E87230" w:rsidRDefault="00E87230" w:rsidP="00CA1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n-ea">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2239" w:rsidRDefault="00A1223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230" w:rsidRDefault="00E87230" w:rsidP="00CA15A4">
      <w:pPr>
        <w:spacing w:after="0" w:line="240" w:lineRule="auto"/>
      </w:pPr>
      <w:r>
        <w:separator/>
      </w:r>
    </w:p>
  </w:footnote>
  <w:footnote w:type="continuationSeparator" w:id="0">
    <w:p w:rsidR="00E87230" w:rsidRDefault="00E87230" w:rsidP="00CA15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E2E46E2"/>
    <w:lvl w:ilvl="0">
      <w:start w:val="1"/>
      <w:numFmt w:val="bullet"/>
      <w:pStyle w:val="2"/>
      <w:lvlText w:val=""/>
      <w:lvlJc w:val="left"/>
      <w:pPr>
        <w:tabs>
          <w:tab w:val="num" w:pos="643"/>
        </w:tabs>
        <w:ind w:left="643" w:hanging="360"/>
      </w:pPr>
      <w:rPr>
        <w:rFonts w:ascii="Symbol" w:hAnsi="Symbol" w:hint="default"/>
      </w:rPr>
    </w:lvl>
  </w:abstractNum>
  <w:abstractNum w:abstractNumId="1">
    <w:nsid w:val="05885F80"/>
    <w:multiLevelType w:val="hybridMultilevel"/>
    <w:tmpl w:val="7FA41D48"/>
    <w:lvl w:ilvl="0" w:tplc="03DC64B8">
      <w:start w:val="1"/>
      <w:numFmt w:val="decimal"/>
      <w:lvlText w:val="%1."/>
      <w:lvlJc w:val="left"/>
      <w:pPr>
        <w:ind w:left="853" w:hanging="360"/>
      </w:pPr>
      <w:rPr>
        <w:rFonts w:hint="default"/>
      </w:rPr>
    </w:lvl>
    <w:lvl w:ilvl="1" w:tplc="04190019" w:tentative="1">
      <w:start w:val="1"/>
      <w:numFmt w:val="lowerLetter"/>
      <w:lvlText w:val="%2."/>
      <w:lvlJc w:val="left"/>
      <w:pPr>
        <w:ind w:left="1573" w:hanging="360"/>
      </w:pPr>
    </w:lvl>
    <w:lvl w:ilvl="2" w:tplc="0419001B" w:tentative="1">
      <w:start w:val="1"/>
      <w:numFmt w:val="lowerRoman"/>
      <w:lvlText w:val="%3."/>
      <w:lvlJc w:val="right"/>
      <w:pPr>
        <w:ind w:left="2293" w:hanging="180"/>
      </w:pPr>
    </w:lvl>
    <w:lvl w:ilvl="3" w:tplc="0419000F" w:tentative="1">
      <w:start w:val="1"/>
      <w:numFmt w:val="decimal"/>
      <w:lvlText w:val="%4."/>
      <w:lvlJc w:val="left"/>
      <w:pPr>
        <w:ind w:left="3013" w:hanging="360"/>
      </w:pPr>
    </w:lvl>
    <w:lvl w:ilvl="4" w:tplc="04190019" w:tentative="1">
      <w:start w:val="1"/>
      <w:numFmt w:val="lowerLetter"/>
      <w:lvlText w:val="%5."/>
      <w:lvlJc w:val="left"/>
      <w:pPr>
        <w:ind w:left="3733" w:hanging="360"/>
      </w:pPr>
    </w:lvl>
    <w:lvl w:ilvl="5" w:tplc="0419001B" w:tentative="1">
      <w:start w:val="1"/>
      <w:numFmt w:val="lowerRoman"/>
      <w:lvlText w:val="%6."/>
      <w:lvlJc w:val="right"/>
      <w:pPr>
        <w:ind w:left="4453" w:hanging="180"/>
      </w:pPr>
    </w:lvl>
    <w:lvl w:ilvl="6" w:tplc="0419000F" w:tentative="1">
      <w:start w:val="1"/>
      <w:numFmt w:val="decimal"/>
      <w:lvlText w:val="%7."/>
      <w:lvlJc w:val="left"/>
      <w:pPr>
        <w:ind w:left="5173" w:hanging="360"/>
      </w:pPr>
    </w:lvl>
    <w:lvl w:ilvl="7" w:tplc="04190019" w:tentative="1">
      <w:start w:val="1"/>
      <w:numFmt w:val="lowerLetter"/>
      <w:lvlText w:val="%8."/>
      <w:lvlJc w:val="left"/>
      <w:pPr>
        <w:ind w:left="5893" w:hanging="360"/>
      </w:pPr>
    </w:lvl>
    <w:lvl w:ilvl="8" w:tplc="0419001B" w:tentative="1">
      <w:start w:val="1"/>
      <w:numFmt w:val="lowerRoman"/>
      <w:lvlText w:val="%9."/>
      <w:lvlJc w:val="right"/>
      <w:pPr>
        <w:ind w:left="6613" w:hanging="180"/>
      </w:pPr>
    </w:lvl>
  </w:abstractNum>
  <w:abstractNum w:abstractNumId="2">
    <w:nsid w:val="2170795B"/>
    <w:multiLevelType w:val="hybridMultilevel"/>
    <w:tmpl w:val="680CFF6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2A0E058C"/>
    <w:multiLevelType w:val="hybridMultilevel"/>
    <w:tmpl w:val="EF14573A"/>
    <w:lvl w:ilvl="0" w:tplc="DA86EA64">
      <w:start w:val="1"/>
      <w:numFmt w:val="bullet"/>
      <w:lvlText w:val="-"/>
      <w:lvlJc w:val="left"/>
      <w:pPr>
        <w:ind w:left="425"/>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1" w:tplc="9D3A2350">
      <w:start w:val="1"/>
      <w:numFmt w:val="bullet"/>
      <w:lvlText w:val="o"/>
      <w:lvlJc w:val="left"/>
      <w:pPr>
        <w:ind w:left="134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2" w:tplc="33EC6E52">
      <w:start w:val="1"/>
      <w:numFmt w:val="bullet"/>
      <w:lvlText w:val="▪"/>
      <w:lvlJc w:val="left"/>
      <w:pPr>
        <w:ind w:left="206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3" w:tplc="AE80159C">
      <w:start w:val="1"/>
      <w:numFmt w:val="bullet"/>
      <w:lvlText w:val="•"/>
      <w:lvlJc w:val="left"/>
      <w:pPr>
        <w:ind w:left="278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4" w:tplc="43F2FAA6">
      <w:start w:val="1"/>
      <w:numFmt w:val="bullet"/>
      <w:lvlText w:val="o"/>
      <w:lvlJc w:val="left"/>
      <w:pPr>
        <w:ind w:left="350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5" w:tplc="448288C2">
      <w:start w:val="1"/>
      <w:numFmt w:val="bullet"/>
      <w:lvlText w:val="▪"/>
      <w:lvlJc w:val="left"/>
      <w:pPr>
        <w:ind w:left="422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6" w:tplc="1E70F82C">
      <w:start w:val="1"/>
      <w:numFmt w:val="bullet"/>
      <w:lvlText w:val="•"/>
      <w:lvlJc w:val="left"/>
      <w:pPr>
        <w:ind w:left="494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7" w:tplc="4E16F152">
      <w:start w:val="1"/>
      <w:numFmt w:val="bullet"/>
      <w:lvlText w:val="o"/>
      <w:lvlJc w:val="left"/>
      <w:pPr>
        <w:ind w:left="566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lvl w:ilvl="8" w:tplc="7DB6255A">
      <w:start w:val="1"/>
      <w:numFmt w:val="bullet"/>
      <w:lvlText w:val="▪"/>
      <w:lvlJc w:val="left"/>
      <w:pPr>
        <w:ind w:left="6382"/>
      </w:pPr>
      <w:rPr>
        <w:rFonts w:ascii="Times New Roman" w:eastAsia="Times New Roman" w:hAnsi="Times New Roman" w:cs="Times New Roman"/>
        <w:b w:val="0"/>
        <w:i w:val="0"/>
        <w:strike w:val="0"/>
        <w:dstrike w:val="0"/>
        <w:color w:val="000000"/>
        <w:sz w:val="28"/>
        <w:u w:val="none" w:color="000000"/>
        <w:bdr w:val="none" w:sz="0" w:space="0" w:color="auto"/>
        <w:shd w:val="clear" w:color="auto" w:fill="auto"/>
        <w:vertAlign w:val="baseline"/>
      </w:rPr>
    </w:lvl>
  </w:abstractNum>
  <w:abstractNum w:abstractNumId="4">
    <w:nsid w:val="34C35954"/>
    <w:multiLevelType w:val="multilevel"/>
    <w:tmpl w:val="B240F2C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3ADD71E7"/>
    <w:multiLevelType w:val="hybridMultilevel"/>
    <w:tmpl w:val="02EC5634"/>
    <w:lvl w:ilvl="0" w:tplc="760040F0">
      <w:start w:val="1"/>
      <w:numFmt w:val="decimal"/>
      <w:lvlText w:val="%1."/>
      <w:lvlJc w:val="left"/>
      <w:pPr>
        <w:ind w:left="1391" w:hanging="360"/>
      </w:pPr>
      <w:rPr>
        <w:b w:val="0"/>
      </w:rPr>
    </w:lvl>
    <w:lvl w:ilvl="1" w:tplc="04190019" w:tentative="1">
      <w:start w:val="1"/>
      <w:numFmt w:val="lowerLetter"/>
      <w:lvlText w:val="%2."/>
      <w:lvlJc w:val="left"/>
      <w:pPr>
        <w:ind w:left="2111" w:hanging="360"/>
      </w:pPr>
    </w:lvl>
    <w:lvl w:ilvl="2" w:tplc="0419001B" w:tentative="1">
      <w:start w:val="1"/>
      <w:numFmt w:val="lowerRoman"/>
      <w:lvlText w:val="%3."/>
      <w:lvlJc w:val="right"/>
      <w:pPr>
        <w:ind w:left="2831" w:hanging="180"/>
      </w:pPr>
    </w:lvl>
    <w:lvl w:ilvl="3" w:tplc="0419000F" w:tentative="1">
      <w:start w:val="1"/>
      <w:numFmt w:val="decimal"/>
      <w:lvlText w:val="%4."/>
      <w:lvlJc w:val="left"/>
      <w:pPr>
        <w:ind w:left="3551" w:hanging="360"/>
      </w:pPr>
    </w:lvl>
    <w:lvl w:ilvl="4" w:tplc="04190019" w:tentative="1">
      <w:start w:val="1"/>
      <w:numFmt w:val="lowerLetter"/>
      <w:lvlText w:val="%5."/>
      <w:lvlJc w:val="left"/>
      <w:pPr>
        <w:ind w:left="4271" w:hanging="360"/>
      </w:pPr>
    </w:lvl>
    <w:lvl w:ilvl="5" w:tplc="0419001B" w:tentative="1">
      <w:start w:val="1"/>
      <w:numFmt w:val="lowerRoman"/>
      <w:lvlText w:val="%6."/>
      <w:lvlJc w:val="right"/>
      <w:pPr>
        <w:ind w:left="4991" w:hanging="180"/>
      </w:pPr>
    </w:lvl>
    <w:lvl w:ilvl="6" w:tplc="0419000F" w:tentative="1">
      <w:start w:val="1"/>
      <w:numFmt w:val="decimal"/>
      <w:lvlText w:val="%7."/>
      <w:lvlJc w:val="left"/>
      <w:pPr>
        <w:ind w:left="5711" w:hanging="360"/>
      </w:pPr>
    </w:lvl>
    <w:lvl w:ilvl="7" w:tplc="04190019" w:tentative="1">
      <w:start w:val="1"/>
      <w:numFmt w:val="lowerLetter"/>
      <w:lvlText w:val="%8."/>
      <w:lvlJc w:val="left"/>
      <w:pPr>
        <w:ind w:left="6431" w:hanging="360"/>
      </w:pPr>
    </w:lvl>
    <w:lvl w:ilvl="8" w:tplc="0419001B" w:tentative="1">
      <w:start w:val="1"/>
      <w:numFmt w:val="lowerRoman"/>
      <w:lvlText w:val="%9."/>
      <w:lvlJc w:val="right"/>
      <w:pPr>
        <w:ind w:left="7151" w:hanging="180"/>
      </w:pPr>
    </w:lvl>
  </w:abstractNum>
  <w:abstractNum w:abstractNumId="6">
    <w:nsid w:val="3BD22E28"/>
    <w:multiLevelType w:val="hybridMultilevel"/>
    <w:tmpl w:val="791472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81342EF"/>
    <w:multiLevelType w:val="hybridMultilevel"/>
    <w:tmpl w:val="F91C48BC"/>
    <w:lvl w:ilvl="0" w:tplc="2BA47B26">
      <w:start w:val="1"/>
      <w:numFmt w:val="decimal"/>
      <w:lvlText w:val="%1."/>
      <w:lvlJc w:val="left"/>
      <w:pPr>
        <w:ind w:left="1067" w:hanging="360"/>
      </w:pPr>
    </w:lvl>
    <w:lvl w:ilvl="1" w:tplc="04190019">
      <w:start w:val="1"/>
      <w:numFmt w:val="lowerLetter"/>
      <w:lvlText w:val="%2."/>
      <w:lvlJc w:val="left"/>
      <w:pPr>
        <w:ind w:left="1787" w:hanging="360"/>
      </w:pPr>
    </w:lvl>
    <w:lvl w:ilvl="2" w:tplc="0419001B">
      <w:start w:val="1"/>
      <w:numFmt w:val="lowerRoman"/>
      <w:lvlText w:val="%3."/>
      <w:lvlJc w:val="right"/>
      <w:pPr>
        <w:ind w:left="2507" w:hanging="180"/>
      </w:pPr>
    </w:lvl>
    <w:lvl w:ilvl="3" w:tplc="0419000F">
      <w:start w:val="1"/>
      <w:numFmt w:val="decimal"/>
      <w:lvlText w:val="%4."/>
      <w:lvlJc w:val="left"/>
      <w:pPr>
        <w:ind w:left="3227" w:hanging="360"/>
      </w:pPr>
    </w:lvl>
    <w:lvl w:ilvl="4" w:tplc="04190019">
      <w:start w:val="1"/>
      <w:numFmt w:val="lowerLetter"/>
      <w:lvlText w:val="%5."/>
      <w:lvlJc w:val="left"/>
      <w:pPr>
        <w:ind w:left="3947" w:hanging="360"/>
      </w:pPr>
    </w:lvl>
    <w:lvl w:ilvl="5" w:tplc="0419001B">
      <w:start w:val="1"/>
      <w:numFmt w:val="lowerRoman"/>
      <w:lvlText w:val="%6."/>
      <w:lvlJc w:val="right"/>
      <w:pPr>
        <w:ind w:left="4667" w:hanging="180"/>
      </w:pPr>
    </w:lvl>
    <w:lvl w:ilvl="6" w:tplc="0419000F">
      <w:start w:val="1"/>
      <w:numFmt w:val="decimal"/>
      <w:lvlText w:val="%7."/>
      <w:lvlJc w:val="left"/>
      <w:pPr>
        <w:ind w:left="5387" w:hanging="360"/>
      </w:pPr>
    </w:lvl>
    <w:lvl w:ilvl="7" w:tplc="04190019">
      <w:start w:val="1"/>
      <w:numFmt w:val="lowerLetter"/>
      <w:lvlText w:val="%8."/>
      <w:lvlJc w:val="left"/>
      <w:pPr>
        <w:ind w:left="6107" w:hanging="360"/>
      </w:pPr>
    </w:lvl>
    <w:lvl w:ilvl="8" w:tplc="0419001B">
      <w:start w:val="1"/>
      <w:numFmt w:val="lowerRoman"/>
      <w:lvlText w:val="%9."/>
      <w:lvlJc w:val="right"/>
      <w:pPr>
        <w:ind w:left="6827" w:hanging="180"/>
      </w:pPr>
    </w:lvl>
  </w:abstractNum>
  <w:abstractNum w:abstractNumId="8">
    <w:nsid w:val="5A9D0C9B"/>
    <w:multiLevelType w:val="singleLevel"/>
    <w:tmpl w:val="85300EEC"/>
    <w:lvl w:ilvl="0">
      <w:start w:val="1"/>
      <w:numFmt w:val="decimal"/>
      <w:lvlText w:val="%1."/>
      <w:legacy w:legacy="1" w:legacySpace="0" w:legacyIndent="696"/>
      <w:lvlJc w:val="left"/>
      <w:rPr>
        <w:rFonts w:ascii="Times New Roman" w:hAnsi="Times New Roman" w:cs="Times New Roman" w:hint="default"/>
      </w:rPr>
    </w:lvl>
  </w:abstractNum>
  <w:abstractNum w:abstractNumId="9">
    <w:nsid w:val="5AC751A8"/>
    <w:multiLevelType w:val="hybridMultilevel"/>
    <w:tmpl w:val="364A04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8BB197D"/>
    <w:multiLevelType w:val="hybridMultilevel"/>
    <w:tmpl w:val="1BF4C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0"/>
  </w:num>
  <w:num w:numId="3">
    <w:abstractNumId w:val="10"/>
  </w:num>
  <w:num w:numId="4">
    <w:abstractNumId w:val="3"/>
  </w:num>
  <w:num w:numId="5">
    <w:abstractNumId w:val="1"/>
  </w:num>
  <w:num w:numId="6">
    <w:abstractNumId w:val="2"/>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8"/>
  </w:num>
  <w:num w:numId="11">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D82"/>
    <w:rsid w:val="00003E25"/>
    <w:rsid w:val="000142BB"/>
    <w:rsid w:val="0004468C"/>
    <w:rsid w:val="00047E4D"/>
    <w:rsid w:val="000749D1"/>
    <w:rsid w:val="00076559"/>
    <w:rsid w:val="00080AD6"/>
    <w:rsid w:val="000866F9"/>
    <w:rsid w:val="000C1A24"/>
    <w:rsid w:val="000D1D69"/>
    <w:rsid w:val="000E0D8E"/>
    <w:rsid w:val="001005A2"/>
    <w:rsid w:val="00101F10"/>
    <w:rsid w:val="00105D82"/>
    <w:rsid w:val="001241BC"/>
    <w:rsid w:val="00137FD8"/>
    <w:rsid w:val="001450AD"/>
    <w:rsid w:val="001503BF"/>
    <w:rsid w:val="00152EFC"/>
    <w:rsid w:val="00155521"/>
    <w:rsid w:val="001630AB"/>
    <w:rsid w:val="001800F6"/>
    <w:rsid w:val="00181CA2"/>
    <w:rsid w:val="00191D42"/>
    <w:rsid w:val="001968A1"/>
    <w:rsid w:val="001B7E3F"/>
    <w:rsid w:val="001C064F"/>
    <w:rsid w:val="001C4A97"/>
    <w:rsid w:val="001C75FF"/>
    <w:rsid w:val="001D71A7"/>
    <w:rsid w:val="001D7CEA"/>
    <w:rsid w:val="001E30BD"/>
    <w:rsid w:val="001F085A"/>
    <w:rsid w:val="001F6CCD"/>
    <w:rsid w:val="0020334F"/>
    <w:rsid w:val="00220995"/>
    <w:rsid w:val="00231EA7"/>
    <w:rsid w:val="00242003"/>
    <w:rsid w:val="002660CC"/>
    <w:rsid w:val="00273E96"/>
    <w:rsid w:val="00285A78"/>
    <w:rsid w:val="002A1D87"/>
    <w:rsid w:val="002A4D50"/>
    <w:rsid w:val="002C386C"/>
    <w:rsid w:val="002C664C"/>
    <w:rsid w:val="002D6564"/>
    <w:rsid w:val="002E66EE"/>
    <w:rsid w:val="0031538C"/>
    <w:rsid w:val="0034272A"/>
    <w:rsid w:val="003611F2"/>
    <w:rsid w:val="00373C60"/>
    <w:rsid w:val="003817AF"/>
    <w:rsid w:val="00381B45"/>
    <w:rsid w:val="0038340A"/>
    <w:rsid w:val="00387B43"/>
    <w:rsid w:val="00395263"/>
    <w:rsid w:val="003B2FAC"/>
    <w:rsid w:val="003D0C72"/>
    <w:rsid w:val="003D48D2"/>
    <w:rsid w:val="003E52DF"/>
    <w:rsid w:val="004003BA"/>
    <w:rsid w:val="00420F3C"/>
    <w:rsid w:val="00427AB7"/>
    <w:rsid w:val="0043290F"/>
    <w:rsid w:val="00450274"/>
    <w:rsid w:val="00462F00"/>
    <w:rsid w:val="00473A4F"/>
    <w:rsid w:val="0047415A"/>
    <w:rsid w:val="00474322"/>
    <w:rsid w:val="00494E56"/>
    <w:rsid w:val="00494FA7"/>
    <w:rsid w:val="004B21BE"/>
    <w:rsid w:val="004B541F"/>
    <w:rsid w:val="004D12D2"/>
    <w:rsid w:val="004D2356"/>
    <w:rsid w:val="004D3A9F"/>
    <w:rsid w:val="004F3664"/>
    <w:rsid w:val="00510810"/>
    <w:rsid w:val="00510B1A"/>
    <w:rsid w:val="0051233F"/>
    <w:rsid w:val="00512FC0"/>
    <w:rsid w:val="00522571"/>
    <w:rsid w:val="005510F5"/>
    <w:rsid w:val="00565769"/>
    <w:rsid w:val="00571C1B"/>
    <w:rsid w:val="005724A9"/>
    <w:rsid w:val="00591E73"/>
    <w:rsid w:val="005B7EE6"/>
    <w:rsid w:val="005D35F8"/>
    <w:rsid w:val="00601252"/>
    <w:rsid w:val="00605F70"/>
    <w:rsid w:val="00612524"/>
    <w:rsid w:val="006335FF"/>
    <w:rsid w:val="006414F0"/>
    <w:rsid w:val="00644673"/>
    <w:rsid w:val="006665A3"/>
    <w:rsid w:val="00671613"/>
    <w:rsid w:val="00687DD0"/>
    <w:rsid w:val="0069129D"/>
    <w:rsid w:val="006B650B"/>
    <w:rsid w:val="006B7763"/>
    <w:rsid w:val="006C4E1B"/>
    <w:rsid w:val="006E3B9D"/>
    <w:rsid w:val="006F4AF8"/>
    <w:rsid w:val="006F504E"/>
    <w:rsid w:val="006F6A62"/>
    <w:rsid w:val="007036C5"/>
    <w:rsid w:val="00705B75"/>
    <w:rsid w:val="0071312E"/>
    <w:rsid w:val="007420C8"/>
    <w:rsid w:val="00744255"/>
    <w:rsid w:val="007615BA"/>
    <w:rsid w:val="0076202A"/>
    <w:rsid w:val="00766060"/>
    <w:rsid w:val="007663E7"/>
    <w:rsid w:val="00775D41"/>
    <w:rsid w:val="00786988"/>
    <w:rsid w:val="00795457"/>
    <w:rsid w:val="007A4A4A"/>
    <w:rsid w:val="007A5E89"/>
    <w:rsid w:val="007B2E37"/>
    <w:rsid w:val="007B56B0"/>
    <w:rsid w:val="007B56C5"/>
    <w:rsid w:val="007C14F2"/>
    <w:rsid w:val="007C29B1"/>
    <w:rsid w:val="007D5102"/>
    <w:rsid w:val="007E4A05"/>
    <w:rsid w:val="007F54E0"/>
    <w:rsid w:val="00820ADC"/>
    <w:rsid w:val="00825737"/>
    <w:rsid w:val="0084261D"/>
    <w:rsid w:val="00853AEF"/>
    <w:rsid w:val="008557D2"/>
    <w:rsid w:val="00874468"/>
    <w:rsid w:val="00874AE2"/>
    <w:rsid w:val="00884EA2"/>
    <w:rsid w:val="008A3D90"/>
    <w:rsid w:val="008D3BF7"/>
    <w:rsid w:val="008D5CCD"/>
    <w:rsid w:val="008D671F"/>
    <w:rsid w:val="008E5F1D"/>
    <w:rsid w:val="008F375A"/>
    <w:rsid w:val="008F5BA2"/>
    <w:rsid w:val="00900036"/>
    <w:rsid w:val="00904AFD"/>
    <w:rsid w:val="00904C63"/>
    <w:rsid w:val="00905D7C"/>
    <w:rsid w:val="00930600"/>
    <w:rsid w:val="0094112B"/>
    <w:rsid w:val="00945E83"/>
    <w:rsid w:val="0095524E"/>
    <w:rsid w:val="00955EF9"/>
    <w:rsid w:val="0096303A"/>
    <w:rsid w:val="00981043"/>
    <w:rsid w:val="00981219"/>
    <w:rsid w:val="0098386C"/>
    <w:rsid w:val="009966D3"/>
    <w:rsid w:val="009A0622"/>
    <w:rsid w:val="009A46FA"/>
    <w:rsid w:val="009C745D"/>
    <w:rsid w:val="009D76C7"/>
    <w:rsid w:val="00A12239"/>
    <w:rsid w:val="00A2066D"/>
    <w:rsid w:val="00A3213F"/>
    <w:rsid w:val="00A35072"/>
    <w:rsid w:val="00A402A3"/>
    <w:rsid w:val="00A40FE2"/>
    <w:rsid w:val="00A43E5B"/>
    <w:rsid w:val="00A62F70"/>
    <w:rsid w:val="00AA1FD1"/>
    <w:rsid w:val="00AC1851"/>
    <w:rsid w:val="00AD675F"/>
    <w:rsid w:val="00AF62BB"/>
    <w:rsid w:val="00AF6859"/>
    <w:rsid w:val="00B07153"/>
    <w:rsid w:val="00B177C9"/>
    <w:rsid w:val="00B51A3B"/>
    <w:rsid w:val="00B52507"/>
    <w:rsid w:val="00B5673A"/>
    <w:rsid w:val="00B567AA"/>
    <w:rsid w:val="00B63BAE"/>
    <w:rsid w:val="00B82A21"/>
    <w:rsid w:val="00BA041E"/>
    <w:rsid w:val="00BA16B3"/>
    <w:rsid w:val="00BA32C2"/>
    <w:rsid w:val="00BA4540"/>
    <w:rsid w:val="00BA5485"/>
    <w:rsid w:val="00BA691D"/>
    <w:rsid w:val="00BB01A1"/>
    <w:rsid w:val="00BC551D"/>
    <w:rsid w:val="00BD7667"/>
    <w:rsid w:val="00C0382A"/>
    <w:rsid w:val="00C05318"/>
    <w:rsid w:val="00C0659F"/>
    <w:rsid w:val="00C14EAE"/>
    <w:rsid w:val="00C1709D"/>
    <w:rsid w:val="00C27C2B"/>
    <w:rsid w:val="00C66AEC"/>
    <w:rsid w:val="00C67618"/>
    <w:rsid w:val="00C74B83"/>
    <w:rsid w:val="00C869C1"/>
    <w:rsid w:val="00CA15A4"/>
    <w:rsid w:val="00CC1B0C"/>
    <w:rsid w:val="00CC3CC3"/>
    <w:rsid w:val="00CC4CFC"/>
    <w:rsid w:val="00CC5C9B"/>
    <w:rsid w:val="00CD1D49"/>
    <w:rsid w:val="00D02B9B"/>
    <w:rsid w:val="00D0348C"/>
    <w:rsid w:val="00D04FD1"/>
    <w:rsid w:val="00D1342F"/>
    <w:rsid w:val="00D274E2"/>
    <w:rsid w:val="00D6002B"/>
    <w:rsid w:val="00D76F77"/>
    <w:rsid w:val="00D84F20"/>
    <w:rsid w:val="00DB094D"/>
    <w:rsid w:val="00DB3B7B"/>
    <w:rsid w:val="00DB6124"/>
    <w:rsid w:val="00DB6690"/>
    <w:rsid w:val="00DD53AB"/>
    <w:rsid w:val="00E05EE6"/>
    <w:rsid w:val="00E47C0A"/>
    <w:rsid w:val="00E82F0E"/>
    <w:rsid w:val="00E831C2"/>
    <w:rsid w:val="00E87230"/>
    <w:rsid w:val="00EA0624"/>
    <w:rsid w:val="00EA7B82"/>
    <w:rsid w:val="00EA7F8F"/>
    <w:rsid w:val="00EC034C"/>
    <w:rsid w:val="00EC0DA2"/>
    <w:rsid w:val="00EC4137"/>
    <w:rsid w:val="00EE6D44"/>
    <w:rsid w:val="00EF3952"/>
    <w:rsid w:val="00F003AD"/>
    <w:rsid w:val="00F018A0"/>
    <w:rsid w:val="00F6274C"/>
    <w:rsid w:val="00F71C91"/>
    <w:rsid w:val="00F82521"/>
    <w:rsid w:val="00FA22F2"/>
    <w:rsid w:val="00FC203F"/>
    <w:rsid w:val="00FD1EA3"/>
    <w:rsid w:val="00FD45C6"/>
    <w:rsid w:val="00FD6553"/>
    <w:rsid w:val="00FF3162"/>
    <w:rsid w:val="00FF6B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page number"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D82"/>
    <w:pPr>
      <w:spacing w:after="200" w:line="276" w:lineRule="auto"/>
    </w:pPr>
    <w:rPr>
      <w:rFonts w:ascii="Calibri" w:eastAsia="Calibri" w:hAnsi="Calibri" w:cs="Times New Roman"/>
    </w:rPr>
  </w:style>
  <w:style w:type="paragraph" w:styleId="1">
    <w:name w:val="heading 1"/>
    <w:basedOn w:val="a"/>
    <w:next w:val="a"/>
    <w:link w:val="10"/>
    <w:qFormat/>
    <w:rsid w:val="00105D82"/>
    <w:pPr>
      <w:keepNext/>
      <w:spacing w:before="240" w:after="60" w:line="240" w:lineRule="auto"/>
      <w:outlineLvl w:val="0"/>
    </w:pPr>
    <w:rPr>
      <w:rFonts w:ascii="Arial" w:eastAsia="Times New Roman" w:hAnsi="Arial" w:cs="Arial"/>
      <w:b/>
      <w:bCs/>
      <w:kern w:val="32"/>
      <w:sz w:val="32"/>
      <w:szCs w:val="32"/>
      <w:lang w:eastAsia="ru-RU"/>
    </w:rPr>
  </w:style>
  <w:style w:type="paragraph" w:styleId="20">
    <w:name w:val="heading 2"/>
    <w:basedOn w:val="a"/>
    <w:next w:val="a"/>
    <w:link w:val="21"/>
    <w:unhideWhenUsed/>
    <w:qFormat/>
    <w:rsid w:val="00E47C0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qFormat/>
    <w:rsid w:val="0094112B"/>
    <w:pPr>
      <w:keepNext/>
      <w:spacing w:before="240" w:after="60" w:line="240" w:lineRule="auto"/>
      <w:outlineLvl w:val="2"/>
    </w:pPr>
    <w:rPr>
      <w:rFonts w:ascii="Arial" w:eastAsia="Times New Roman" w:hAnsi="Arial"/>
      <w:sz w:val="24"/>
      <w:szCs w:val="20"/>
      <w:lang w:eastAsia="ru-RU"/>
    </w:rPr>
  </w:style>
  <w:style w:type="paragraph" w:styleId="4">
    <w:name w:val="heading 4"/>
    <w:basedOn w:val="a"/>
    <w:next w:val="a"/>
    <w:link w:val="40"/>
    <w:qFormat/>
    <w:rsid w:val="0094112B"/>
    <w:pPr>
      <w:keepNext/>
      <w:spacing w:before="240" w:after="60" w:line="240" w:lineRule="auto"/>
      <w:outlineLvl w:val="3"/>
    </w:pPr>
    <w:rPr>
      <w:rFonts w:ascii="Arial" w:eastAsia="Times New Roman" w:hAnsi="Arial"/>
      <w:b/>
      <w:sz w:val="24"/>
      <w:szCs w:val="20"/>
      <w:lang w:eastAsia="ru-RU"/>
    </w:rPr>
  </w:style>
  <w:style w:type="paragraph" w:styleId="5">
    <w:name w:val="heading 5"/>
    <w:basedOn w:val="a"/>
    <w:next w:val="a"/>
    <w:link w:val="50"/>
    <w:uiPriority w:val="9"/>
    <w:qFormat/>
    <w:rsid w:val="0094112B"/>
    <w:pPr>
      <w:spacing w:before="240" w:after="60" w:line="240" w:lineRule="auto"/>
      <w:outlineLvl w:val="4"/>
    </w:pPr>
    <w:rPr>
      <w:rFonts w:ascii="Times New Roman" w:eastAsia="Times New Roman" w:hAnsi="Times New Roman"/>
      <w:szCs w:val="20"/>
      <w:lang w:eastAsia="ru-RU"/>
    </w:rPr>
  </w:style>
  <w:style w:type="paragraph" w:styleId="6">
    <w:name w:val="heading 6"/>
    <w:basedOn w:val="a"/>
    <w:next w:val="a"/>
    <w:link w:val="60"/>
    <w:qFormat/>
    <w:rsid w:val="0094112B"/>
    <w:pPr>
      <w:spacing w:before="240" w:after="60" w:line="240" w:lineRule="auto"/>
      <w:outlineLvl w:val="5"/>
    </w:pPr>
    <w:rPr>
      <w:rFonts w:ascii="Times New Roman" w:eastAsia="Times New Roman" w:hAnsi="Times New Roman"/>
      <w:i/>
      <w:szCs w:val="20"/>
      <w:lang w:eastAsia="ru-RU"/>
    </w:rPr>
  </w:style>
  <w:style w:type="paragraph" w:styleId="7">
    <w:name w:val="heading 7"/>
    <w:basedOn w:val="a"/>
    <w:next w:val="a"/>
    <w:link w:val="70"/>
    <w:qFormat/>
    <w:rsid w:val="0094112B"/>
    <w:pPr>
      <w:keepNext/>
      <w:spacing w:after="0" w:line="240" w:lineRule="auto"/>
      <w:jc w:val="center"/>
      <w:outlineLvl w:val="6"/>
    </w:pPr>
    <w:rPr>
      <w:rFonts w:ascii="Times New Roman" w:eastAsia="Times New Roman" w:hAnsi="Times New Roman"/>
      <w:b/>
      <w:sz w:val="28"/>
      <w:szCs w:val="20"/>
      <w:lang w:eastAsia="ru-RU"/>
    </w:rPr>
  </w:style>
  <w:style w:type="paragraph" w:styleId="8">
    <w:name w:val="heading 8"/>
    <w:basedOn w:val="a"/>
    <w:next w:val="a"/>
    <w:link w:val="80"/>
    <w:qFormat/>
    <w:rsid w:val="0094112B"/>
    <w:pPr>
      <w:keepNext/>
      <w:spacing w:after="0" w:line="240" w:lineRule="auto"/>
      <w:outlineLvl w:val="7"/>
    </w:pPr>
    <w:rPr>
      <w:rFonts w:ascii="Times New Roman" w:eastAsia="Times New Roman" w:hAnsi="Times New Roman"/>
      <w:i/>
      <w:sz w:val="28"/>
      <w:szCs w:val="20"/>
      <w:lang w:eastAsia="ru-RU"/>
    </w:rPr>
  </w:style>
  <w:style w:type="paragraph" w:styleId="9">
    <w:name w:val="heading 9"/>
    <w:basedOn w:val="a"/>
    <w:next w:val="a"/>
    <w:link w:val="90"/>
    <w:qFormat/>
    <w:rsid w:val="0094112B"/>
    <w:pPr>
      <w:keepNext/>
      <w:spacing w:after="0" w:line="240" w:lineRule="auto"/>
      <w:ind w:firstLine="5670"/>
      <w:jc w:val="both"/>
      <w:outlineLvl w:val="8"/>
    </w:pPr>
    <w:rPr>
      <w:rFonts w:ascii="Times New Roman" w:eastAsia="Times New Roman" w:hAnsi="Times New Roman"/>
      <w:b/>
      <w:bCs/>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5D82"/>
    <w:rPr>
      <w:rFonts w:ascii="Arial" w:eastAsia="Times New Roman" w:hAnsi="Arial" w:cs="Arial"/>
      <w:b/>
      <w:bCs/>
      <w:kern w:val="32"/>
      <w:sz w:val="32"/>
      <w:szCs w:val="32"/>
      <w:lang w:eastAsia="ru-RU"/>
    </w:rPr>
  </w:style>
  <w:style w:type="paragraph" w:styleId="a3">
    <w:name w:val="List Paragraph"/>
    <w:basedOn w:val="a"/>
    <w:uiPriority w:val="34"/>
    <w:qFormat/>
    <w:rsid w:val="00E05EE6"/>
    <w:pPr>
      <w:ind w:left="720"/>
      <w:contextualSpacing/>
    </w:pPr>
  </w:style>
  <w:style w:type="table" w:styleId="a4">
    <w:name w:val="Table Grid"/>
    <w:basedOn w:val="a1"/>
    <w:uiPriority w:val="59"/>
    <w:rsid w:val="00AC18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CA15A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A15A4"/>
    <w:rPr>
      <w:rFonts w:ascii="Calibri" w:eastAsia="Calibri" w:hAnsi="Calibri" w:cs="Times New Roman"/>
    </w:rPr>
  </w:style>
  <w:style w:type="paragraph" w:styleId="a7">
    <w:name w:val="footer"/>
    <w:basedOn w:val="a"/>
    <w:link w:val="a8"/>
    <w:uiPriority w:val="99"/>
    <w:unhideWhenUsed/>
    <w:rsid w:val="00CA15A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A15A4"/>
    <w:rPr>
      <w:rFonts w:ascii="Calibri" w:eastAsia="Calibri" w:hAnsi="Calibri" w:cs="Times New Roman"/>
    </w:rPr>
  </w:style>
  <w:style w:type="character" w:customStyle="1" w:styleId="21">
    <w:name w:val="Заголовок 2 Знак"/>
    <w:basedOn w:val="a0"/>
    <w:link w:val="20"/>
    <w:rsid w:val="00E47C0A"/>
    <w:rPr>
      <w:rFonts w:asciiTheme="majorHAnsi" w:eastAsiaTheme="majorEastAsia" w:hAnsiTheme="majorHAnsi" w:cstheme="majorBidi"/>
      <w:color w:val="2E74B5" w:themeColor="accent1" w:themeShade="BF"/>
      <w:sz w:val="26"/>
      <w:szCs w:val="26"/>
    </w:rPr>
  </w:style>
  <w:style w:type="character" w:styleId="a9">
    <w:name w:val="Hyperlink"/>
    <w:basedOn w:val="a0"/>
    <w:unhideWhenUsed/>
    <w:rsid w:val="00E47C0A"/>
    <w:rPr>
      <w:color w:val="0563C1" w:themeColor="hyperlink"/>
      <w:u w:val="single"/>
    </w:rPr>
  </w:style>
  <w:style w:type="paragraph" w:styleId="aa">
    <w:name w:val="Normal (Web)"/>
    <w:aliases w:val="Обычный (Web)"/>
    <w:basedOn w:val="a"/>
    <w:uiPriority w:val="99"/>
    <w:unhideWhenUsed/>
    <w:qFormat/>
    <w:rsid w:val="007F54E0"/>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Strong"/>
    <w:basedOn w:val="a0"/>
    <w:uiPriority w:val="22"/>
    <w:qFormat/>
    <w:rsid w:val="007F54E0"/>
    <w:rPr>
      <w:b/>
      <w:bCs/>
    </w:rPr>
  </w:style>
  <w:style w:type="table" w:customStyle="1" w:styleId="TableGrid">
    <w:name w:val="TableGrid"/>
    <w:rsid w:val="00B177C9"/>
    <w:pPr>
      <w:spacing w:after="0" w:line="240" w:lineRule="auto"/>
    </w:pPr>
    <w:rPr>
      <w:rFonts w:eastAsiaTheme="minorEastAsia"/>
      <w:lang w:eastAsia="ru-RU"/>
    </w:rPr>
    <w:tblPr>
      <w:tblCellMar>
        <w:top w:w="0" w:type="dxa"/>
        <w:left w:w="0" w:type="dxa"/>
        <w:bottom w:w="0" w:type="dxa"/>
        <w:right w:w="0" w:type="dxa"/>
      </w:tblCellMar>
    </w:tblPr>
  </w:style>
  <w:style w:type="paragraph" w:styleId="ac">
    <w:name w:val="No Spacing"/>
    <w:uiPriority w:val="1"/>
    <w:qFormat/>
    <w:rsid w:val="00EC034C"/>
    <w:pPr>
      <w:spacing w:after="0" w:line="240" w:lineRule="auto"/>
    </w:pPr>
    <w:rPr>
      <w:rFonts w:eastAsiaTheme="minorEastAsia"/>
      <w:lang w:eastAsia="ru-RU"/>
    </w:rPr>
  </w:style>
  <w:style w:type="paragraph" w:styleId="ad">
    <w:name w:val="Balloon Text"/>
    <w:basedOn w:val="a"/>
    <w:link w:val="ae"/>
    <w:semiHidden/>
    <w:unhideWhenUsed/>
    <w:rsid w:val="003611F2"/>
    <w:pPr>
      <w:spacing w:after="0" w:line="240" w:lineRule="auto"/>
    </w:pPr>
    <w:rPr>
      <w:rFonts w:ascii="Tahoma" w:hAnsi="Tahoma" w:cs="Tahoma"/>
      <w:sz w:val="16"/>
      <w:szCs w:val="16"/>
    </w:rPr>
  </w:style>
  <w:style w:type="character" w:customStyle="1" w:styleId="ae">
    <w:name w:val="Текст выноски Знак"/>
    <w:basedOn w:val="a0"/>
    <w:link w:val="ad"/>
    <w:semiHidden/>
    <w:rsid w:val="003611F2"/>
    <w:rPr>
      <w:rFonts w:ascii="Tahoma" w:eastAsia="Calibri" w:hAnsi="Tahoma" w:cs="Tahoma"/>
      <w:sz w:val="16"/>
      <w:szCs w:val="16"/>
    </w:rPr>
  </w:style>
  <w:style w:type="character" w:customStyle="1" w:styleId="30">
    <w:name w:val="Заголовок 3 Знак"/>
    <w:basedOn w:val="a0"/>
    <w:link w:val="3"/>
    <w:uiPriority w:val="9"/>
    <w:rsid w:val="0094112B"/>
    <w:rPr>
      <w:rFonts w:ascii="Arial" w:eastAsia="Times New Roman" w:hAnsi="Arial" w:cs="Times New Roman"/>
      <w:sz w:val="24"/>
      <w:szCs w:val="20"/>
      <w:lang w:eastAsia="ru-RU"/>
    </w:rPr>
  </w:style>
  <w:style w:type="character" w:customStyle="1" w:styleId="40">
    <w:name w:val="Заголовок 4 Знак"/>
    <w:basedOn w:val="a0"/>
    <w:link w:val="4"/>
    <w:rsid w:val="0094112B"/>
    <w:rPr>
      <w:rFonts w:ascii="Arial" w:eastAsia="Times New Roman" w:hAnsi="Arial" w:cs="Times New Roman"/>
      <w:b/>
      <w:sz w:val="24"/>
      <w:szCs w:val="20"/>
      <w:lang w:eastAsia="ru-RU"/>
    </w:rPr>
  </w:style>
  <w:style w:type="character" w:customStyle="1" w:styleId="50">
    <w:name w:val="Заголовок 5 Знак"/>
    <w:basedOn w:val="a0"/>
    <w:link w:val="5"/>
    <w:uiPriority w:val="9"/>
    <w:rsid w:val="0094112B"/>
    <w:rPr>
      <w:rFonts w:ascii="Times New Roman" w:eastAsia="Times New Roman" w:hAnsi="Times New Roman" w:cs="Times New Roman"/>
      <w:szCs w:val="20"/>
      <w:lang w:eastAsia="ru-RU"/>
    </w:rPr>
  </w:style>
  <w:style w:type="character" w:customStyle="1" w:styleId="60">
    <w:name w:val="Заголовок 6 Знак"/>
    <w:basedOn w:val="a0"/>
    <w:link w:val="6"/>
    <w:rsid w:val="0094112B"/>
    <w:rPr>
      <w:rFonts w:ascii="Times New Roman" w:eastAsia="Times New Roman" w:hAnsi="Times New Roman" w:cs="Times New Roman"/>
      <w:i/>
      <w:szCs w:val="20"/>
      <w:lang w:eastAsia="ru-RU"/>
    </w:rPr>
  </w:style>
  <w:style w:type="character" w:customStyle="1" w:styleId="70">
    <w:name w:val="Заголовок 7 Знак"/>
    <w:basedOn w:val="a0"/>
    <w:link w:val="7"/>
    <w:rsid w:val="0094112B"/>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94112B"/>
    <w:rPr>
      <w:rFonts w:ascii="Times New Roman" w:eastAsia="Times New Roman" w:hAnsi="Times New Roman" w:cs="Times New Roman"/>
      <w:i/>
      <w:sz w:val="28"/>
      <w:szCs w:val="20"/>
      <w:lang w:eastAsia="ru-RU"/>
    </w:rPr>
  </w:style>
  <w:style w:type="character" w:customStyle="1" w:styleId="90">
    <w:name w:val="Заголовок 9 Знак"/>
    <w:basedOn w:val="a0"/>
    <w:link w:val="9"/>
    <w:rsid w:val="0094112B"/>
    <w:rPr>
      <w:rFonts w:ascii="Times New Roman" w:eastAsia="Times New Roman" w:hAnsi="Times New Roman" w:cs="Times New Roman"/>
      <w:b/>
      <w:bCs/>
      <w:sz w:val="28"/>
      <w:szCs w:val="20"/>
      <w:lang w:eastAsia="ru-RU"/>
    </w:rPr>
  </w:style>
  <w:style w:type="paragraph" w:customStyle="1" w:styleId="Standard">
    <w:name w:val="Standard"/>
    <w:rsid w:val="0094112B"/>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Default">
    <w:name w:val="Default"/>
    <w:rsid w:val="0094112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41">
    <w:name w:val="Основной текст 4"/>
    <w:basedOn w:val="31"/>
    <w:rsid w:val="0094112B"/>
    <w:pPr>
      <w:spacing w:after="0"/>
      <w:jc w:val="center"/>
    </w:pPr>
    <w:rPr>
      <w:sz w:val="24"/>
    </w:rPr>
  </w:style>
  <w:style w:type="paragraph" w:styleId="31">
    <w:name w:val="Body Text 3"/>
    <w:basedOn w:val="a"/>
    <w:link w:val="32"/>
    <w:rsid w:val="0094112B"/>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basedOn w:val="a0"/>
    <w:link w:val="31"/>
    <w:rsid w:val="0094112B"/>
    <w:rPr>
      <w:rFonts w:ascii="Times New Roman" w:eastAsia="Times New Roman" w:hAnsi="Times New Roman" w:cs="Times New Roman"/>
      <w:sz w:val="16"/>
      <w:szCs w:val="16"/>
      <w:lang w:eastAsia="ru-RU"/>
    </w:rPr>
  </w:style>
  <w:style w:type="paragraph" w:customStyle="1" w:styleId="22">
    <w:name w:val="Стиль2"/>
    <w:basedOn w:val="a"/>
    <w:rsid w:val="0094112B"/>
    <w:pPr>
      <w:spacing w:after="0" w:line="240" w:lineRule="auto"/>
      <w:jc w:val="center"/>
    </w:pPr>
    <w:rPr>
      <w:rFonts w:ascii="Times New Roman" w:eastAsia="Times New Roman" w:hAnsi="Times New Roman"/>
      <w:b/>
      <w:sz w:val="28"/>
      <w:szCs w:val="28"/>
      <w:lang w:eastAsia="ru-RU"/>
    </w:rPr>
  </w:style>
  <w:style w:type="paragraph" w:styleId="af">
    <w:name w:val="Body Text"/>
    <w:basedOn w:val="a"/>
    <w:link w:val="af0"/>
    <w:rsid w:val="0094112B"/>
    <w:pPr>
      <w:spacing w:after="0" w:line="240" w:lineRule="auto"/>
      <w:jc w:val="both"/>
    </w:pPr>
    <w:rPr>
      <w:rFonts w:ascii="Times New Roman" w:eastAsia="Times New Roman" w:hAnsi="Times New Roman"/>
      <w:sz w:val="28"/>
      <w:szCs w:val="24"/>
      <w:lang w:eastAsia="ru-RU"/>
    </w:rPr>
  </w:style>
  <w:style w:type="character" w:customStyle="1" w:styleId="af0">
    <w:name w:val="Основной текст Знак"/>
    <w:basedOn w:val="a0"/>
    <w:link w:val="af"/>
    <w:rsid w:val="0094112B"/>
    <w:rPr>
      <w:rFonts w:ascii="Times New Roman" w:eastAsia="Times New Roman" w:hAnsi="Times New Roman" w:cs="Times New Roman"/>
      <w:sz w:val="28"/>
      <w:szCs w:val="24"/>
      <w:lang w:eastAsia="ru-RU"/>
    </w:rPr>
  </w:style>
  <w:style w:type="character" w:styleId="af1">
    <w:name w:val="page number"/>
    <w:basedOn w:val="a0"/>
    <w:rsid w:val="0094112B"/>
  </w:style>
  <w:style w:type="paragraph" w:customStyle="1" w:styleId="af2">
    <w:name w:val="Знак"/>
    <w:basedOn w:val="a"/>
    <w:rsid w:val="0094112B"/>
    <w:pPr>
      <w:spacing w:before="100" w:beforeAutospacing="1" w:after="100" w:afterAutospacing="1" w:line="240" w:lineRule="auto"/>
    </w:pPr>
    <w:rPr>
      <w:rFonts w:ascii="Tahoma" w:eastAsia="Times New Roman" w:hAnsi="Tahoma"/>
      <w:sz w:val="20"/>
      <w:szCs w:val="20"/>
      <w:lang w:val="en-US"/>
    </w:rPr>
  </w:style>
  <w:style w:type="paragraph" w:styleId="af3">
    <w:name w:val="footnote text"/>
    <w:basedOn w:val="a"/>
    <w:link w:val="af4"/>
    <w:unhideWhenUsed/>
    <w:rsid w:val="0094112B"/>
    <w:pPr>
      <w:spacing w:after="0" w:line="240" w:lineRule="auto"/>
    </w:pPr>
    <w:rPr>
      <w:sz w:val="20"/>
      <w:szCs w:val="20"/>
    </w:rPr>
  </w:style>
  <w:style w:type="character" w:customStyle="1" w:styleId="af4">
    <w:name w:val="Текст сноски Знак"/>
    <w:basedOn w:val="a0"/>
    <w:link w:val="af3"/>
    <w:rsid w:val="0094112B"/>
    <w:rPr>
      <w:rFonts w:ascii="Calibri" w:eastAsia="Calibri" w:hAnsi="Calibri" w:cs="Times New Roman"/>
      <w:sz w:val="20"/>
      <w:szCs w:val="20"/>
    </w:rPr>
  </w:style>
  <w:style w:type="character" w:styleId="af5">
    <w:name w:val="footnote reference"/>
    <w:unhideWhenUsed/>
    <w:rsid w:val="0094112B"/>
    <w:rPr>
      <w:vertAlign w:val="superscript"/>
    </w:rPr>
  </w:style>
  <w:style w:type="paragraph" w:customStyle="1" w:styleId="11">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4112B"/>
    <w:pPr>
      <w:spacing w:after="160" w:line="240" w:lineRule="exact"/>
    </w:pPr>
    <w:rPr>
      <w:rFonts w:ascii="Verdana" w:eastAsia="Times New Roman" w:hAnsi="Verdana" w:cs="Verdana"/>
      <w:sz w:val="20"/>
      <w:szCs w:val="20"/>
      <w:lang w:val="en-US"/>
    </w:rPr>
  </w:style>
  <w:style w:type="paragraph" w:styleId="23">
    <w:name w:val="List 2"/>
    <w:basedOn w:val="a"/>
    <w:rsid w:val="0094112B"/>
    <w:pPr>
      <w:spacing w:after="0" w:line="240" w:lineRule="auto"/>
      <w:ind w:left="566" w:hanging="283"/>
    </w:pPr>
    <w:rPr>
      <w:rFonts w:ascii="Times New Roman" w:eastAsia="Times New Roman" w:hAnsi="Times New Roman"/>
      <w:sz w:val="28"/>
      <w:szCs w:val="20"/>
      <w:lang w:eastAsia="ru-RU"/>
    </w:rPr>
  </w:style>
  <w:style w:type="paragraph" w:styleId="2">
    <w:name w:val="List Bullet 2"/>
    <w:basedOn w:val="a"/>
    <w:autoRedefine/>
    <w:rsid w:val="0094112B"/>
    <w:pPr>
      <w:numPr>
        <w:numId w:val="2"/>
      </w:numPr>
      <w:spacing w:after="0" w:line="240" w:lineRule="auto"/>
    </w:pPr>
    <w:rPr>
      <w:rFonts w:ascii="Times New Roman" w:eastAsia="Times New Roman" w:hAnsi="Times New Roman"/>
      <w:sz w:val="28"/>
      <w:szCs w:val="20"/>
      <w:lang w:eastAsia="ru-RU"/>
    </w:rPr>
  </w:style>
  <w:style w:type="paragraph" w:styleId="24">
    <w:name w:val="List Continue 2"/>
    <w:basedOn w:val="a"/>
    <w:rsid w:val="0094112B"/>
    <w:pPr>
      <w:spacing w:after="120" w:line="240" w:lineRule="auto"/>
      <w:ind w:left="566"/>
    </w:pPr>
    <w:rPr>
      <w:rFonts w:ascii="Times New Roman" w:eastAsia="Times New Roman" w:hAnsi="Times New Roman"/>
      <w:sz w:val="28"/>
      <w:szCs w:val="20"/>
      <w:lang w:eastAsia="ru-RU"/>
    </w:rPr>
  </w:style>
  <w:style w:type="paragraph" w:styleId="af6">
    <w:name w:val="Body Text Indent"/>
    <w:basedOn w:val="a"/>
    <w:link w:val="af7"/>
    <w:rsid w:val="0094112B"/>
    <w:pPr>
      <w:spacing w:after="120" w:line="240" w:lineRule="auto"/>
      <w:ind w:left="283"/>
    </w:pPr>
    <w:rPr>
      <w:rFonts w:ascii="Times New Roman" w:eastAsia="Times New Roman" w:hAnsi="Times New Roman"/>
      <w:sz w:val="28"/>
      <w:szCs w:val="20"/>
      <w:lang w:eastAsia="ru-RU"/>
    </w:rPr>
  </w:style>
  <w:style w:type="character" w:customStyle="1" w:styleId="af7">
    <w:name w:val="Основной текст с отступом Знак"/>
    <w:basedOn w:val="a0"/>
    <w:link w:val="af6"/>
    <w:rsid w:val="0094112B"/>
    <w:rPr>
      <w:rFonts w:ascii="Times New Roman" w:eastAsia="Times New Roman" w:hAnsi="Times New Roman" w:cs="Times New Roman"/>
      <w:sz w:val="28"/>
      <w:szCs w:val="20"/>
      <w:lang w:eastAsia="ru-RU"/>
    </w:rPr>
  </w:style>
  <w:style w:type="paragraph" w:styleId="af8">
    <w:name w:val="Normal Indent"/>
    <w:basedOn w:val="a"/>
    <w:rsid w:val="0094112B"/>
    <w:pPr>
      <w:spacing w:after="0" w:line="240" w:lineRule="auto"/>
      <w:ind w:left="720"/>
    </w:pPr>
    <w:rPr>
      <w:rFonts w:ascii="Times New Roman" w:eastAsia="Times New Roman" w:hAnsi="Times New Roman"/>
      <w:sz w:val="28"/>
      <w:szCs w:val="20"/>
      <w:lang w:eastAsia="ru-RU"/>
    </w:rPr>
  </w:style>
  <w:style w:type="paragraph" w:styleId="25">
    <w:name w:val="Body Text 2"/>
    <w:basedOn w:val="a"/>
    <w:link w:val="26"/>
    <w:rsid w:val="0094112B"/>
    <w:pPr>
      <w:spacing w:after="0" w:line="240" w:lineRule="auto"/>
      <w:ind w:right="-567"/>
    </w:pPr>
    <w:rPr>
      <w:rFonts w:ascii="Times New Roman" w:eastAsia="Times New Roman" w:hAnsi="Times New Roman"/>
      <w:sz w:val="28"/>
      <w:szCs w:val="20"/>
      <w:lang w:eastAsia="ru-RU"/>
    </w:rPr>
  </w:style>
  <w:style w:type="character" w:customStyle="1" w:styleId="26">
    <w:name w:val="Основной текст 2 Знак"/>
    <w:basedOn w:val="a0"/>
    <w:link w:val="25"/>
    <w:rsid w:val="0094112B"/>
    <w:rPr>
      <w:rFonts w:ascii="Times New Roman" w:eastAsia="Times New Roman" w:hAnsi="Times New Roman" w:cs="Times New Roman"/>
      <w:sz w:val="28"/>
      <w:szCs w:val="20"/>
      <w:lang w:eastAsia="ru-RU"/>
    </w:rPr>
  </w:style>
  <w:style w:type="paragraph" w:styleId="af9">
    <w:name w:val="Title"/>
    <w:basedOn w:val="a"/>
    <w:link w:val="afa"/>
    <w:qFormat/>
    <w:rsid w:val="0094112B"/>
    <w:pPr>
      <w:spacing w:after="0" w:line="240" w:lineRule="auto"/>
      <w:jc w:val="center"/>
    </w:pPr>
    <w:rPr>
      <w:rFonts w:ascii="Times New Roman" w:eastAsia="Times New Roman" w:hAnsi="Times New Roman"/>
      <w:b/>
      <w:sz w:val="28"/>
      <w:szCs w:val="20"/>
      <w:lang w:eastAsia="ru-RU"/>
    </w:rPr>
  </w:style>
  <w:style w:type="character" w:customStyle="1" w:styleId="afa">
    <w:name w:val="Название Знак"/>
    <w:basedOn w:val="a0"/>
    <w:link w:val="af9"/>
    <w:rsid w:val="0094112B"/>
    <w:rPr>
      <w:rFonts w:ascii="Times New Roman" w:eastAsia="Times New Roman" w:hAnsi="Times New Roman" w:cs="Times New Roman"/>
      <w:b/>
      <w:sz w:val="28"/>
      <w:szCs w:val="20"/>
      <w:lang w:eastAsia="ru-RU"/>
    </w:rPr>
  </w:style>
  <w:style w:type="paragraph" w:styleId="27">
    <w:name w:val="Body Text Indent 2"/>
    <w:basedOn w:val="a"/>
    <w:link w:val="28"/>
    <w:rsid w:val="0094112B"/>
    <w:pPr>
      <w:tabs>
        <w:tab w:val="left" w:pos="0"/>
      </w:tabs>
      <w:spacing w:after="0" w:line="240" w:lineRule="auto"/>
      <w:ind w:firstLine="720"/>
      <w:jc w:val="both"/>
    </w:pPr>
    <w:rPr>
      <w:rFonts w:ascii="Times New Roman" w:eastAsia="Times New Roman" w:hAnsi="Times New Roman"/>
      <w:sz w:val="28"/>
      <w:szCs w:val="20"/>
      <w:lang w:eastAsia="ru-RU"/>
    </w:rPr>
  </w:style>
  <w:style w:type="character" w:customStyle="1" w:styleId="28">
    <w:name w:val="Основной текст с отступом 2 Знак"/>
    <w:basedOn w:val="a0"/>
    <w:link w:val="27"/>
    <w:rsid w:val="0094112B"/>
    <w:rPr>
      <w:rFonts w:ascii="Times New Roman" w:eastAsia="Times New Roman" w:hAnsi="Times New Roman" w:cs="Times New Roman"/>
      <w:sz w:val="28"/>
      <w:szCs w:val="20"/>
      <w:lang w:eastAsia="ru-RU"/>
    </w:rPr>
  </w:style>
  <w:style w:type="paragraph" w:styleId="33">
    <w:name w:val="Body Text Indent 3"/>
    <w:basedOn w:val="a"/>
    <w:link w:val="34"/>
    <w:rsid w:val="0094112B"/>
    <w:pPr>
      <w:spacing w:after="0" w:line="240" w:lineRule="auto"/>
      <w:ind w:firstLine="709"/>
      <w:jc w:val="both"/>
    </w:pPr>
    <w:rPr>
      <w:rFonts w:ascii="Times New Roman" w:eastAsia="Times New Roman" w:hAnsi="Times New Roman"/>
      <w:b/>
      <w:i/>
      <w:sz w:val="24"/>
      <w:szCs w:val="20"/>
      <w:lang w:eastAsia="ru-RU"/>
    </w:rPr>
  </w:style>
  <w:style w:type="character" w:customStyle="1" w:styleId="34">
    <w:name w:val="Основной текст с отступом 3 Знак"/>
    <w:basedOn w:val="a0"/>
    <w:link w:val="33"/>
    <w:rsid w:val="0094112B"/>
    <w:rPr>
      <w:rFonts w:ascii="Times New Roman" w:eastAsia="Times New Roman" w:hAnsi="Times New Roman" w:cs="Times New Roman"/>
      <w:b/>
      <w:i/>
      <w:sz w:val="24"/>
      <w:szCs w:val="20"/>
      <w:lang w:eastAsia="ru-RU"/>
    </w:rPr>
  </w:style>
  <w:style w:type="paragraph" w:customStyle="1" w:styleId="ConsNormal">
    <w:name w:val="ConsNormal"/>
    <w:rsid w:val="0094112B"/>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94112B"/>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Cell">
    <w:name w:val="ConsCell"/>
    <w:rsid w:val="0094112B"/>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ConsPlusNormal">
    <w:name w:val="ConsPlusNormal"/>
    <w:uiPriority w:val="99"/>
    <w:rsid w:val="009411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4112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94112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b">
    <w:name w:val="Subtitle"/>
    <w:basedOn w:val="a"/>
    <w:link w:val="afc"/>
    <w:qFormat/>
    <w:rsid w:val="0094112B"/>
    <w:pPr>
      <w:spacing w:after="0" w:line="240" w:lineRule="auto"/>
      <w:jc w:val="center"/>
    </w:pPr>
    <w:rPr>
      <w:rFonts w:ascii="Times New Roman" w:eastAsia="Times New Roman" w:hAnsi="Times New Roman"/>
      <w:b/>
      <w:sz w:val="28"/>
      <w:szCs w:val="20"/>
      <w:lang w:eastAsia="ru-RU"/>
    </w:rPr>
  </w:style>
  <w:style w:type="character" w:customStyle="1" w:styleId="afc">
    <w:name w:val="Подзаголовок Знак"/>
    <w:basedOn w:val="a0"/>
    <w:link w:val="afb"/>
    <w:rsid w:val="0094112B"/>
    <w:rPr>
      <w:rFonts w:ascii="Times New Roman" w:eastAsia="Times New Roman" w:hAnsi="Times New Roman" w:cs="Times New Roman"/>
      <w:b/>
      <w:sz w:val="28"/>
      <w:szCs w:val="20"/>
      <w:lang w:eastAsia="ru-RU"/>
    </w:rPr>
  </w:style>
  <w:style w:type="paragraph" w:customStyle="1" w:styleId="ConsPlusTitle">
    <w:name w:val="ConsPlusTitle"/>
    <w:uiPriority w:val="99"/>
    <w:rsid w:val="0094112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d">
    <w:name w:val="Заголовок"/>
    <w:basedOn w:val="a"/>
    <w:next w:val="af"/>
    <w:rsid w:val="0094112B"/>
    <w:pPr>
      <w:keepNext/>
      <w:suppressAutoHyphens/>
      <w:spacing w:before="240" w:after="120" w:line="240" w:lineRule="auto"/>
    </w:pPr>
    <w:rPr>
      <w:rFonts w:ascii="Arial" w:eastAsia="MS Mincho" w:hAnsi="Arial" w:cs="Tahoma"/>
      <w:sz w:val="28"/>
      <w:szCs w:val="28"/>
      <w:lang w:eastAsia="ar-SA"/>
    </w:rPr>
  </w:style>
  <w:style w:type="paragraph" w:customStyle="1" w:styleId="12">
    <w:name w:val="Указатель1"/>
    <w:basedOn w:val="a"/>
    <w:rsid w:val="0094112B"/>
    <w:pPr>
      <w:suppressLineNumbers/>
      <w:suppressAutoHyphens/>
      <w:spacing w:after="0" w:line="240" w:lineRule="auto"/>
    </w:pPr>
    <w:rPr>
      <w:rFonts w:ascii="Arial" w:eastAsia="Times New Roman" w:hAnsi="Arial" w:cs="Tahoma"/>
      <w:sz w:val="24"/>
      <w:szCs w:val="24"/>
      <w:lang w:eastAsia="ar-SA"/>
    </w:rPr>
  </w:style>
  <w:style w:type="paragraph" w:styleId="13">
    <w:name w:val="toc 1"/>
    <w:basedOn w:val="a"/>
    <w:next w:val="a"/>
    <w:rsid w:val="0094112B"/>
    <w:pPr>
      <w:spacing w:before="120" w:after="120" w:line="240" w:lineRule="auto"/>
    </w:pPr>
    <w:rPr>
      <w:rFonts w:ascii="Times New Roman" w:eastAsia="Times New Roman" w:hAnsi="Times New Roman"/>
      <w:b/>
      <w:bCs/>
      <w:caps/>
      <w:sz w:val="20"/>
      <w:szCs w:val="20"/>
      <w:lang w:eastAsia="ru-RU"/>
    </w:rPr>
  </w:style>
  <w:style w:type="paragraph" w:customStyle="1" w:styleId="11Char">
    <w:name w:val="Знак1 Знак Знак Знак Знак Знак Знак Знак Знак1 Char"/>
    <w:basedOn w:val="a"/>
    <w:rsid w:val="0094112B"/>
    <w:pPr>
      <w:spacing w:after="160" w:line="240" w:lineRule="exact"/>
    </w:pPr>
    <w:rPr>
      <w:rFonts w:ascii="Verdana" w:eastAsia="Times New Roman" w:hAnsi="Verdana"/>
      <w:sz w:val="20"/>
      <w:szCs w:val="20"/>
      <w:lang w:val="en-US"/>
    </w:rPr>
  </w:style>
  <w:style w:type="character" w:customStyle="1" w:styleId="em11">
    <w:name w:val="em11"/>
    <w:rsid w:val="0094112B"/>
    <w:rPr>
      <w:b/>
      <w:bCs/>
      <w:sz w:val="24"/>
      <w:szCs w:val="24"/>
    </w:rPr>
  </w:style>
  <w:style w:type="character" w:styleId="afe">
    <w:name w:val="Emphasis"/>
    <w:qFormat/>
    <w:rsid w:val="0094112B"/>
    <w:rPr>
      <w:i/>
      <w:iCs/>
    </w:rPr>
  </w:style>
  <w:style w:type="paragraph" w:customStyle="1" w:styleId="14">
    <w:name w:val="1 Знак"/>
    <w:basedOn w:val="a"/>
    <w:rsid w:val="0094112B"/>
    <w:pPr>
      <w:spacing w:before="100" w:beforeAutospacing="1" w:after="100" w:afterAutospacing="1" w:line="240" w:lineRule="auto"/>
    </w:pPr>
    <w:rPr>
      <w:rFonts w:ascii="Tahoma" w:eastAsia="Times New Roman" w:hAnsi="Tahoma"/>
      <w:sz w:val="20"/>
      <w:szCs w:val="20"/>
      <w:lang w:val="en-US"/>
    </w:rPr>
  </w:style>
  <w:style w:type="paragraph" w:customStyle="1" w:styleId="61">
    <w:name w:val="заголовок 6"/>
    <w:basedOn w:val="a"/>
    <w:next w:val="a"/>
    <w:rsid w:val="0094112B"/>
    <w:pPr>
      <w:keepNext/>
      <w:shd w:val="clear" w:color="auto" w:fill="FFFFFF"/>
      <w:autoSpaceDE w:val="0"/>
      <w:autoSpaceDN w:val="0"/>
      <w:spacing w:after="0" w:line="240" w:lineRule="auto"/>
      <w:ind w:left="10"/>
      <w:outlineLvl w:val="5"/>
    </w:pPr>
    <w:rPr>
      <w:rFonts w:ascii="Times New Roman" w:eastAsia="Times New Roman" w:hAnsi="Times New Roman"/>
      <w:b/>
      <w:bCs/>
      <w:sz w:val="28"/>
      <w:szCs w:val="28"/>
      <w:lang w:eastAsia="ru-RU"/>
    </w:rPr>
  </w:style>
  <w:style w:type="paragraph" w:styleId="aff">
    <w:name w:val="Block Text"/>
    <w:basedOn w:val="a"/>
    <w:rsid w:val="0094112B"/>
    <w:pPr>
      <w:spacing w:after="0" w:line="240" w:lineRule="auto"/>
      <w:ind w:left="4845" w:right="567"/>
    </w:pPr>
    <w:rPr>
      <w:rFonts w:ascii="Times New Roman" w:eastAsia="Times New Roman" w:hAnsi="Times New Roman"/>
      <w:b/>
      <w:bCs/>
      <w:sz w:val="28"/>
      <w:szCs w:val="24"/>
      <w:lang w:eastAsia="ru-RU"/>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4112B"/>
    <w:pPr>
      <w:spacing w:after="160" w:line="240" w:lineRule="exact"/>
    </w:pPr>
    <w:rPr>
      <w:rFonts w:ascii="Times New Roman" w:eastAsia="Times New Roman" w:hAnsi="Times New Roman"/>
      <w:sz w:val="28"/>
      <w:szCs w:val="20"/>
      <w:lang w:val="en-US"/>
    </w:rPr>
  </w:style>
  <w:style w:type="paragraph" w:styleId="29">
    <w:name w:val="toc 2"/>
    <w:basedOn w:val="a"/>
    <w:next w:val="a"/>
    <w:autoRedefine/>
    <w:uiPriority w:val="39"/>
    <w:rsid w:val="0094112B"/>
    <w:pPr>
      <w:spacing w:after="0" w:line="240" w:lineRule="auto"/>
      <w:ind w:left="280"/>
    </w:pPr>
    <w:rPr>
      <w:rFonts w:ascii="Times New Roman" w:eastAsia="Times New Roman" w:hAnsi="Times New Roman"/>
      <w:smallCaps/>
      <w:sz w:val="20"/>
      <w:szCs w:val="20"/>
      <w:lang w:eastAsia="ru-RU"/>
    </w:rPr>
  </w:style>
  <w:style w:type="paragraph" w:styleId="35">
    <w:name w:val="toc 3"/>
    <w:basedOn w:val="a"/>
    <w:next w:val="a"/>
    <w:autoRedefine/>
    <w:uiPriority w:val="39"/>
    <w:rsid w:val="0094112B"/>
    <w:pPr>
      <w:spacing w:after="0" w:line="240" w:lineRule="auto"/>
      <w:ind w:left="560"/>
    </w:pPr>
    <w:rPr>
      <w:rFonts w:ascii="Times New Roman" w:eastAsia="Times New Roman" w:hAnsi="Times New Roman"/>
      <w:i/>
      <w:iCs/>
      <w:sz w:val="20"/>
      <w:szCs w:val="20"/>
      <w:lang w:eastAsia="ru-RU"/>
    </w:rPr>
  </w:style>
  <w:style w:type="paragraph" w:styleId="42">
    <w:name w:val="toc 4"/>
    <w:basedOn w:val="a"/>
    <w:next w:val="a"/>
    <w:autoRedefine/>
    <w:uiPriority w:val="39"/>
    <w:rsid w:val="0094112B"/>
    <w:pPr>
      <w:spacing w:after="0" w:line="240" w:lineRule="auto"/>
      <w:ind w:left="840"/>
    </w:pPr>
    <w:rPr>
      <w:rFonts w:ascii="Times New Roman" w:eastAsia="Times New Roman" w:hAnsi="Times New Roman"/>
      <w:sz w:val="18"/>
      <w:szCs w:val="18"/>
      <w:lang w:eastAsia="ru-RU"/>
    </w:rPr>
  </w:style>
  <w:style w:type="paragraph" w:styleId="51">
    <w:name w:val="toc 5"/>
    <w:basedOn w:val="a"/>
    <w:next w:val="a"/>
    <w:autoRedefine/>
    <w:uiPriority w:val="39"/>
    <w:rsid w:val="0094112B"/>
    <w:pPr>
      <w:spacing w:after="0" w:line="240" w:lineRule="auto"/>
      <w:ind w:left="1120"/>
    </w:pPr>
    <w:rPr>
      <w:rFonts w:ascii="Times New Roman" w:eastAsia="Times New Roman" w:hAnsi="Times New Roman"/>
      <w:sz w:val="18"/>
      <w:szCs w:val="18"/>
      <w:lang w:eastAsia="ru-RU"/>
    </w:rPr>
  </w:style>
  <w:style w:type="paragraph" w:styleId="62">
    <w:name w:val="toc 6"/>
    <w:basedOn w:val="a"/>
    <w:next w:val="a"/>
    <w:autoRedefine/>
    <w:uiPriority w:val="39"/>
    <w:rsid w:val="0094112B"/>
    <w:pPr>
      <w:spacing w:after="0" w:line="240" w:lineRule="auto"/>
      <w:ind w:left="1400"/>
    </w:pPr>
    <w:rPr>
      <w:rFonts w:ascii="Times New Roman" w:eastAsia="Times New Roman" w:hAnsi="Times New Roman"/>
      <w:sz w:val="18"/>
      <w:szCs w:val="18"/>
      <w:lang w:eastAsia="ru-RU"/>
    </w:rPr>
  </w:style>
  <w:style w:type="paragraph" w:customStyle="1" w:styleId="BodyText21">
    <w:name w:val="Body Text 21"/>
    <w:basedOn w:val="a"/>
    <w:rsid w:val="0094112B"/>
    <w:pPr>
      <w:spacing w:after="0" w:line="240" w:lineRule="auto"/>
      <w:ind w:firstLine="709"/>
      <w:jc w:val="both"/>
    </w:pPr>
    <w:rPr>
      <w:rFonts w:ascii="Times New Roman" w:eastAsia="Times New Roman" w:hAnsi="Times New Roman"/>
      <w:sz w:val="28"/>
      <w:szCs w:val="28"/>
      <w:lang w:eastAsia="ru-RU"/>
    </w:rPr>
  </w:style>
  <w:style w:type="character" w:styleId="aff1">
    <w:name w:val="FollowedHyperlink"/>
    <w:uiPriority w:val="99"/>
    <w:rsid w:val="0094112B"/>
    <w:rPr>
      <w:color w:val="800080"/>
      <w:u w:val="single"/>
    </w:rPr>
  </w:style>
  <w:style w:type="paragraph" w:customStyle="1" w:styleId="43">
    <w:name w:val="заголовок 4"/>
    <w:basedOn w:val="a"/>
    <w:next w:val="a"/>
    <w:uiPriority w:val="99"/>
    <w:rsid w:val="0094112B"/>
    <w:pPr>
      <w:keepNext/>
      <w:autoSpaceDE w:val="0"/>
      <w:autoSpaceDN w:val="0"/>
      <w:spacing w:after="0" w:line="240" w:lineRule="auto"/>
      <w:ind w:left="5760" w:right="-908"/>
    </w:pPr>
    <w:rPr>
      <w:rFonts w:ascii="Times New Roman" w:eastAsia="Times New Roman" w:hAnsi="Times New Roman"/>
      <w:sz w:val="28"/>
      <w:szCs w:val="28"/>
      <w:lang w:eastAsia="ru-RU"/>
    </w:rPr>
  </w:style>
  <w:style w:type="paragraph" w:customStyle="1" w:styleId="2a">
    <w:name w:val="заголовок 2"/>
    <w:basedOn w:val="a"/>
    <w:next w:val="a"/>
    <w:uiPriority w:val="99"/>
    <w:rsid w:val="0094112B"/>
    <w:pPr>
      <w:keepNext/>
      <w:spacing w:after="0" w:line="240" w:lineRule="auto"/>
      <w:outlineLvl w:val="1"/>
    </w:pPr>
    <w:rPr>
      <w:rFonts w:ascii="Times New Roman" w:eastAsia="Times New Roman" w:hAnsi="Times New Roman"/>
      <w:sz w:val="28"/>
      <w:szCs w:val="28"/>
      <w:lang w:eastAsia="ru-RU"/>
    </w:rPr>
  </w:style>
  <w:style w:type="paragraph" w:customStyle="1" w:styleId="36">
    <w:name w:val="заголовок 3"/>
    <w:basedOn w:val="a"/>
    <w:next w:val="a"/>
    <w:uiPriority w:val="99"/>
    <w:rsid w:val="0094112B"/>
    <w:pPr>
      <w:keepNext/>
      <w:autoSpaceDE w:val="0"/>
      <w:autoSpaceDN w:val="0"/>
      <w:spacing w:after="0" w:line="240" w:lineRule="auto"/>
      <w:jc w:val="center"/>
    </w:pPr>
    <w:rPr>
      <w:rFonts w:ascii="Times New Roman" w:eastAsia="Times New Roman" w:hAnsi="Times New Roman"/>
      <w:sz w:val="28"/>
      <w:szCs w:val="28"/>
      <w:lang w:val="en-US" w:eastAsia="ru-RU"/>
    </w:rPr>
  </w:style>
  <w:style w:type="paragraph" w:customStyle="1" w:styleId="aff2">
    <w:name w:val="Письмо главы"/>
    <w:basedOn w:val="a"/>
    <w:uiPriority w:val="99"/>
    <w:rsid w:val="0094112B"/>
    <w:pPr>
      <w:spacing w:after="0" w:line="240" w:lineRule="auto"/>
      <w:ind w:firstLine="709"/>
      <w:jc w:val="both"/>
    </w:pPr>
    <w:rPr>
      <w:rFonts w:ascii="Times New Roman" w:eastAsia="Times New Roman" w:hAnsi="Times New Roman"/>
      <w:sz w:val="28"/>
      <w:szCs w:val="28"/>
      <w:lang w:eastAsia="ru-RU"/>
    </w:rPr>
  </w:style>
  <w:style w:type="paragraph" w:customStyle="1" w:styleId="15">
    <w:name w:val="заголовок 1"/>
    <w:basedOn w:val="a"/>
    <w:next w:val="a"/>
    <w:uiPriority w:val="99"/>
    <w:rsid w:val="0094112B"/>
    <w:pPr>
      <w:keepNext/>
      <w:autoSpaceDE w:val="0"/>
      <w:autoSpaceDN w:val="0"/>
      <w:spacing w:after="0" w:line="240" w:lineRule="auto"/>
      <w:jc w:val="center"/>
      <w:outlineLvl w:val="0"/>
    </w:pPr>
    <w:rPr>
      <w:rFonts w:ascii="Times New Roman" w:eastAsia="Times New Roman" w:hAnsi="Times New Roman"/>
      <w:b/>
      <w:bCs/>
      <w:sz w:val="28"/>
      <w:szCs w:val="28"/>
      <w:lang w:eastAsia="ru-RU"/>
    </w:rPr>
  </w:style>
  <w:style w:type="paragraph" w:customStyle="1" w:styleId="Heading">
    <w:name w:val="Heading"/>
    <w:rsid w:val="0094112B"/>
    <w:pPr>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4112B"/>
    <w:pPr>
      <w:spacing w:before="100" w:beforeAutospacing="1" w:after="100" w:afterAutospacing="1" w:line="240" w:lineRule="auto"/>
    </w:pPr>
    <w:rPr>
      <w:rFonts w:ascii="Tahoma" w:eastAsia="Times New Roman" w:hAnsi="Tahoma"/>
      <w:sz w:val="20"/>
      <w:szCs w:val="20"/>
      <w:lang w:val="en-US"/>
    </w:rPr>
  </w:style>
  <w:style w:type="paragraph" w:customStyle="1" w:styleId="paragraph">
    <w:name w:val="paragraph"/>
    <w:basedOn w:val="Standard"/>
    <w:uiPriority w:val="99"/>
    <w:rsid w:val="0094112B"/>
    <w:pPr>
      <w:spacing w:before="100" w:after="100"/>
      <w:textAlignment w:val="auto"/>
    </w:pPr>
  </w:style>
  <w:style w:type="paragraph" w:customStyle="1" w:styleId="16">
    <w:name w:val="Абзац списка1"/>
    <w:basedOn w:val="a"/>
    <w:uiPriority w:val="99"/>
    <w:rsid w:val="0094112B"/>
    <w:pPr>
      <w:ind w:left="720"/>
      <w:contextualSpacing/>
    </w:pPr>
    <w:rPr>
      <w:rFonts w:eastAsia="Times New Roman"/>
    </w:rPr>
  </w:style>
  <w:style w:type="character" w:customStyle="1" w:styleId="normaltextrun">
    <w:name w:val="normaltextrun"/>
    <w:basedOn w:val="a0"/>
    <w:rsid w:val="0094112B"/>
  </w:style>
  <w:style w:type="character" w:customStyle="1" w:styleId="eop">
    <w:name w:val="eop"/>
    <w:basedOn w:val="a0"/>
    <w:rsid w:val="0094112B"/>
  </w:style>
  <w:style w:type="character" w:customStyle="1" w:styleId="aff3">
    <w:name w:val="Основной текст + Полужирный"/>
    <w:rsid w:val="0094112B"/>
    <w:rPr>
      <w:b/>
      <w:bCs/>
      <w:sz w:val="23"/>
      <w:szCs w:val="23"/>
      <w:lang w:bidi="ar-SA"/>
    </w:rPr>
  </w:style>
  <w:style w:type="character" w:customStyle="1" w:styleId="apple-converted-space">
    <w:name w:val="apple-converted-space"/>
    <w:rsid w:val="0094112B"/>
  </w:style>
  <w:style w:type="character" w:customStyle="1" w:styleId="fontstyle01">
    <w:name w:val="fontstyle01"/>
    <w:basedOn w:val="a0"/>
    <w:rsid w:val="003817AF"/>
    <w:rPr>
      <w:rFonts w:ascii="Times New Roman" w:hAnsi="Times New Roman" w:cs="Times New Roman" w:hint="default"/>
      <w:b/>
      <w:bCs/>
      <w:i w:val="0"/>
      <w:iCs w:val="0"/>
      <w:color w:val="000000"/>
      <w:sz w:val="24"/>
      <w:szCs w:val="24"/>
    </w:rPr>
  </w:style>
  <w:style w:type="paragraph" w:customStyle="1" w:styleId="western">
    <w:name w:val="western"/>
    <w:basedOn w:val="a"/>
    <w:link w:val="western0"/>
    <w:rsid w:val="003817AF"/>
    <w:pPr>
      <w:spacing w:before="100" w:beforeAutospacing="1" w:after="100" w:afterAutospacing="1" w:line="240" w:lineRule="auto"/>
    </w:pPr>
    <w:rPr>
      <w:rFonts w:ascii="Times New Roman" w:hAnsi="Times New Roman"/>
      <w:sz w:val="24"/>
      <w:szCs w:val="20"/>
      <w:lang w:eastAsia="ru-RU"/>
    </w:rPr>
  </w:style>
  <w:style w:type="character" w:customStyle="1" w:styleId="western0">
    <w:name w:val="western Знак"/>
    <w:link w:val="western"/>
    <w:locked/>
    <w:rsid w:val="003817AF"/>
    <w:rPr>
      <w:rFonts w:ascii="Times New Roman" w:eastAsia="Calibri"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35" w:qFormat="1"/>
    <w:lsdException w:name="footnote reference" w:uiPriority="0"/>
    <w:lsdException w:name="page number" w:uiPriority="0"/>
    <w:lsdException w:name="List 2"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0" w:unhideWhenUsed="0" w:qFormat="1"/>
    <w:lsdException w:name="Normal (Web)"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05D82"/>
    <w:pPr>
      <w:spacing w:after="200" w:line="276" w:lineRule="auto"/>
    </w:pPr>
    <w:rPr>
      <w:rFonts w:ascii="Calibri" w:eastAsia="Calibri" w:hAnsi="Calibri" w:cs="Times New Roman"/>
    </w:rPr>
  </w:style>
  <w:style w:type="paragraph" w:styleId="1">
    <w:name w:val="heading 1"/>
    <w:basedOn w:val="a"/>
    <w:next w:val="a"/>
    <w:link w:val="10"/>
    <w:qFormat/>
    <w:rsid w:val="00105D82"/>
    <w:pPr>
      <w:keepNext/>
      <w:spacing w:before="240" w:after="60" w:line="240" w:lineRule="auto"/>
      <w:outlineLvl w:val="0"/>
    </w:pPr>
    <w:rPr>
      <w:rFonts w:ascii="Arial" w:eastAsia="Times New Roman" w:hAnsi="Arial" w:cs="Arial"/>
      <w:b/>
      <w:bCs/>
      <w:kern w:val="32"/>
      <w:sz w:val="32"/>
      <w:szCs w:val="32"/>
      <w:lang w:eastAsia="ru-RU"/>
    </w:rPr>
  </w:style>
  <w:style w:type="paragraph" w:styleId="20">
    <w:name w:val="heading 2"/>
    <w:basedOn w:val="a"/>
    <w:next w:val="a"/>
    <w:link w:val="21"/>
    <w:unhideWhenUsed/>
    <w:qFormat/>
    <w:rsid w:val="00E47C0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qFormat/>
    <w:rsid w:val="0094112B"/>
    <w:pPr>
      <w:keepNext/>
      <w:spacing w:before="240" w:after="60" w:line="240" w:lineRule="auto"/>
      <w:outlineLvl w:val="2"/>
    </w:pPr>
    <w:rPr>
      <w:rFonts w:ascii="Arial" w:eastAsia="Times New Roman" w:hAnsi="Arial"/>
      <w:sz w:val="24"/>
      <w:szCs w:val="20"/>
      <w:lang w:eastAsia="ru-RU"/>
    </w:rPr>
  </w:style>
  <w:style w:type="paragraph" w:styleId="4">
    <w:name w:val="heading 4"/>
    <w:basedOn w:val="a"/>
    <w:next w:val="a"/>
    <w:link w:val="40"/>
    <w:qFormat/>
    <w:rsid w:val="0094112B"/>
    <w:pPr>
      <w:keepNext/>
      <w:spacing w:before="240" w:after="60" w:line="240" w:lineRule="auto"/>
      <w:outlineLvl w:val="3"/>
    </w:pPr>
    <w:rPr>
      <w:rFonts w:ascii="Arial" w:eastAsia="Times New Roman" w:hAnsi="Arial"/>
      <w:b/>
      <w:sz w:val="24"/>
      <w:szCs w:val="20"/>
      <w:lang w:eastAsia="ru-RU"/>
    </w:rPr>
  </w:style>
  <w:style w:type="paragraph" w:styleId="5">
    <w:name w:val="heading 5"/>
    <w:basedOn w:val="a"/>
    <w:next w:val="a"/>
    <w:link w:val="50"/>
    <w:uiPriority w:val="9"/>
    <w:qFormat/>
    <w:rsid w:val="0094112B"/>
    <w:pPr>
      <w:spacing w:before="240" w:after="60" w:line="240" w:lineRule="auto"/>
      <w:outlineLvl w:val="4"/>
    </w:pPr>
    <w:rPr>
      <w:rFonts w:ascii="Times New Roman" w:eastAsia="Times New Roman" w:hAnsi="Times New Roman"/>
      <w:szCs w:val="20"/>
      <w:lang w:eastAsia="ru-RU"/>
    </w:rPr>
  </w:style>
  <w:style w:type="paragraph" w:styleId="6">
    <w:name w:val="heading 6"/>
    <w:basedOn w:val="a"/>
    <w:next w:val="a"/>
    <w:link w:val="60"/>
    <w:qFormat/>
    <w:rsid w:val="0094112B"/>
    <w:pPr>
      <w:spacing w:before="240" w:after="60" w:line="240" w:lineRule="auto"/>
      <w:outlineLvl w:val="5"/>
    </w:pPr>
    <w:rPr>
      <w:rFonts w:ascii="Times New Roman" w:eastAsia="Times New Roman" w:hAnsi="Times New Roman"/>
      <w:i/>
      <w:szCs w:val="20"/>
      <w:lang w:eastAsia="ru-RU"/>
    </w:rPr>
  </w:style>
  <w:style w:type="paragraph" w:styleId="7">
    <w:name w:val="heading 7"/>
    <w:basedOn w:val="a"/>
    <w:next w:val="a"/>
    <w:link w:val="70"/>
    <w:qFormat/>
    <w:rsid w:val="0094112B"/>
    <w:pPr>
      <w:keepNext/>
      <w:spacing w:after="0" w:line="240" w:lineRule="auto"/>
      <w:jc w:val="center"/>
      <w:outlineLvl w:val="6"/>
    </w:pPr>
    <w:rPr>
      <w:rFonts w:ascii="Times New Roman" w:eastAsia="Times New Roman" w:hAnsi="Times New Roman"/>
      <w:b/>
      <w:sz w:val="28"/>
      <w:szCs w:val="20"/>
      <w:lang w:eastAsia="ru-RU"/>
    </w:rPr>
  </w:style>
  <w:style w:type="paragraph" w:styleId="8">
    <w:name w:val="heading 8"/>
    <w:basedOn w:val="a"/>
    <w:next w:val="a"/>
    <w:link w:val="80"/>
    <w:qFormat/>
    <w:rsid w:val="0094112B"/>
    <w:pPr>
      <w:keepNext/>
      <w:spacing w:after="0" w:line="240" w:lineRule="auto"/>
      <w:outlineLvl w:val="7"/>
    </w:pPr>
    <w:rPr>
      <w:rFonts w:ascii="Times New Roman" w:eastAsia="Times New Roman" w:hAnsi="Times New Roman"/>
      <w:i/>
      <w:sz w:val="28"/>
      <w:szCs w:val="20"/>
      <w:lang w:eastAsia="ru-RU"/>
    </w:rPr>
  </w:style>
  <w:style w:type="paragraph" w:styleId="9">
    <w:name w:val="heading 9"/>
    <w:basedOn w:val="a"/>
    <w:next w:val="a"/>
    <w:link w:val="90"/>
    <w:qFormat/>
    <w:rsid w:val="0094112B"/>
    <w:pPr>
      <w:keepNext/>
      <w:spacing w:after="0" w:line="240" w:lineRule="auto"/>
      <w:ind w:firstLine="5670"/>
      <w:jc w:val="both"/>
      <w:outlineLvl w:val="8"/>
    </w:pPr>
    <w:rPr>
      <w:rFonts w:ascii="Times New Roman" w:eastAsia="Times New Roman" w:hAnsi="Times New Roman"/>
      <w:b/>
      <w:bCs/>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5D82"/>
    <w:rPr>
      <w:rFonts w:ascii="Arial" w:eastAsia="Times New Roman" w:hAnsi="Arial" w:cs="Arial"/>
      <w:b/>
      <w:bCs/>
      <w:kern w:val="32"/>
      <w:sz w:val="32"/>
      <w:szCs w:val="32"/>
      <w:lang w:eastAsia="ru-RU"/>
    </w:rPr>
  </w:style>
  <w:style w:type="paragraph" w:styleId="a3">
    <w:name w:val="List Paragraph"/>
    <w:basedOn w:val="a"/>
    <w:uiPriority w:val="34"/>
    <w:qFormat/>
    <w:rsid w:val="00E05EE6"/>
    <w:pPr>
      <w:ind w:left="720"/>
      <w:contextualSpacing/>
    </w:pPr>
  </w:style>
  <w:style w:type="table" w:styleId="a4">
    <w:name w:val="Table Grid"/>
    <w:basedOn w:val="a1"/>
    <w:uiPriority w:val="59"/>
    <w:rsid w:val="00AC185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CA15A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CA15A4"/>
    <w:rPr>
      <w:rFonts w:ascii="Calibri" w:eastAsia="Calibri" w:hAnsi="Calibri" w:cs="Times New Roman"/>
    </w:rPr>
  </w:style>
  <w:style w:type="paragraph" w:styleId="a7">
    <w:name w:val="footer"/>
    <w:basedOn w:val="a"/>
    <w:link w:val="a8"/>
    <w:uiPriority w:val="99"/>
    <w:unhideWhenUsed/>
    <w:rsid w:val="00CA15A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CA15A4"/>
    <w:rPr>
      <w:rFonts w:ascii="Calibri" w:eastAsia="Calibri" w:hAnsi="Calibri" w:cs="Times New Roman"/>
    </w:rPr>
  </w:style>
  <w:style w:type="character" w:customStyle="1" w:styleId="21">
    <w:name w:val="Заголовок 2 Знак"/>
    <w:basedOn w:val="a0"/>
    <w:link w:val="20"/>
    <w:rsid w:val="00E47C0A"/>
    <w:rPr>
      <w:rFonts w:asciiTheme="majorHAnsi" w:eastAsiaTheme="majorEastAsia" w:hAnsiTheme="majorHAnsi" w:cstheme="majorBidi"/>
      <w:color w:val="2E74B5" w:themeColor="accent1" w:themeShade="BF"/>
      <w:sz w:val="26"/>
      <w:szCs w:val="26"/>
    </w:rPr>
  </w:style>
  <w:style w:type="character" w:styleId="a9">
    <w:name w:val="Hyperlink"/>
    <w:basedOn w:val="a0"/>
    <w:unhideWhenUsed/>
    <w:rsid w:val="00E47C0A"/>
    <w:rPr>
      <w:color w:val="0563C1" w:themeColor="hyperlink"/>
      <w:u w:val="single"/>
    </w:rPr>
  </w:style>
  <w:style w:type="paragraph" w:styleId="aa">
    <w:name w:val="Normal (Web)"/>
    <w:aliases w:val="Обычный (Web)"/>
    <w:basedOn w:val="a"/>
    <w:uiPriority w:val="99"/>
    <w:unhideWhenUsed/>
    <w:qFormat/>
    <w:rsid w:val="007F54E0"/>
    <w:pPr>
      <w:spacing w:before="100" w:beforeAutospacing="1" w:after="100" w:afterAutospacing="1" w:line="240" w:lineRule="auto"/>
    </w:pPr>
    <w:rPr>
      <w:rFonts w:ascii="Times New Roman" w:eastAsia="Times New Roman" w:hAnsi="Times New Roman"/>
      <w:sz w:val="24"/>
      <w:szCs w:val="24"/>
      <w:lang w:eastAsia="ru-RU"/>
    </w:rPr>
  </w:style>
  <w:style w:type="character" w:styleId="ab">
    <w:name w:val="Strong"/>
    <w:basedOn w:val="a0"/>
    <w:uiPriority w:val="22"/>
    <w:qFormat/>
    <w:rsid w:val="007F54E0"/>
    <w:rPr>
      <w:b/>
      <w:bCs/>
    </w:rPr>
  </w:style>
  <w:style w:type="table" w:customStyle="1" w:styleId="TableGrid">
    <w:name w:val="TableGrid"/>
    <w:rsid w:val="00B177C9"/>
    <w:pPr>
      <w:spacing w:after="0" w:line="240" w:lineRule="auto"/>
    </w:pPr>
    <w:rPr>
      <w:rFonts w:eastAsiaTheme="minorEastAsia"/>
      <w:lang w:eastAsia="ru-RU"/>
    </w:rPr>
    <w:tblPr>
      <w:tblCellMar>
        <w:top w:w="0" w:type="dxa"/>
        <w:left w:w="0" w:type="dxa"/>
        <w:bottom w:w="0" w:type="dxa"/>
        <w:right w:w="0" w:type="dxa"/>
      </w:tblCellMar>
    </w:tblPr>
  </w:style>
  <w:style w:type="paragraph" w:styleId="ac">
    <w:name w:val="No Spacing"/>
    <w:uiPriority w:val="1"/>
    <w:qFormat/>
    <w:rsid w:val="00EC034C"/>
    <w:pPr>
      <w:spacing w:after="0" w:line="240" w:lineRule="auto"/>
    </w:pPr>
    <w:rPr>
      <w:rFonts w:eastAsiaTheme="minorEastAsia"/>
      <w:lang w:eastAsia="ru-RU"/>
    </w:rPr>
  </w:style>
  <w:style w:type="paragraph" w:styleId="ad">
    <w:name w:val="Balloon Text"/>
    <w:basedOn w:val="a"/>
    <w:link w:val="ae"/>
    <w:semiHidden/>
    <w:unhideWhenUsed/>
    <w:rsid w:val="003611F2"/>
    <w:pPr>
      <w:spacing w:after="0" w:line="240" w:lineRule="auto"/>
    </w:pPr>
    <w:rPr>
      <w:rFonts w:ascii="Tahoma" w:hAnsi="Tahoma" w:cs="Tahoma"/>
      <w:sz w:val="16"/>
      <w:szCs w:val="16"/>
    </w:rPr>
  </w:style>
  <w:style w:type="character" w:customStyle="1" w:styleId="ae">
    <w:name w:val="Текст выноски Знак"/>
    <w:basedOn w:val="a0"/>
    <w:link w:val="ad"/>
    <w:semiHidden/>
    <w:rsid w:val="003611F2"/>
    <w:rPr>
      <w:rFonts w:ascii="Tahoma" w:eastAsia="Calibri" w:hAnsi="Tahoma" w:cs="Tahoma"/>
      <w:sz w:val="16"/>
      <w:szCs w:val="16"/>
    </w:rPr>
  </w:style>
  <w:style w:type="character" w:customStyle="1" w:styleId="30">
    <w:name w:val="Заголовок 3 Знак"/>
    <w:basedOn w:val="a0"/>
    <w:link w:val="3"/>
    <w:uiPriority w:val="9"/>
    <w:rsid w:val="0094112B"/>
    <w:rPr>
      <w:rFonts w:ascii="Arial" w:eastAsia="Times New Roman" w:hAnsi="Arial" w:cs="Times New Roman"/>
      <w:sz w:val="24"/>
      <w:szCs w:val="20"/>
      <w:lang w:eastAsia="ru-RU"/>
    </w:rPr>
  </w:style>
  <w:style w:type="character" w:customStyle="1" w:styleId="40">
    <w:name w:val="Заголовок 4 Знак"/>
    <w:basedOn w:val="a0"/>
    <w:link w:val="4"/>
    <w:rsid w:val="0094112B"/>
    <w:rPr>
      <w:rFonts w:ascii="Arial" w:eastAsia="Times New Roman" w:hAnsi="Arial" w:cs="Times New Roman"/>
      <w:b/>
      <w:sz w:val="24"/>
      <w:szCs w:val="20"/>
      <w:lang w:eastAsia="ru-RU"/>
    </w:rPr>
  </w:style>
  <w:style w:type="character" w:customStyle="1" w:styleId="50">
    <w:name w:val="Заголовок 5 Знак"/>
    <w:basedOn w:val="a0"/>
    <w:link w:val="5"/>
    <w:uiPriority w:val="9"/>
    <w:rsid w:val="0094112B"/>
    <w:rPr>
      <w:rFonts w:ascii="Times New Roman" w:eastAsia="Times New Roman" w:hAnsi="Times New Roman" w:cs="Times New Roman"/>
      <w:szCs w:val="20"/>
      <w:lang w:eastAsia="ru-RU"/>
    </w:rPr>
  </w:style>
  <w:style w:type="character" w:customStyle="1" w:styleId="60">
    <w:name w:val="Заголовок 6 Знак"/>
    <w:basedOn w:val="a0"/>
    <w:link w:val="6"/>
    <w:rsid w:val="0094112B"/>
    <w:rPr>
      <w:rFonts w:ascii="Times New Roman" w:eastAsia="Times New Roman" w:hAnsi="Times New Roman" w:cs="Times New Roman"/>
      <w:i/>
      <w:szCs w:val="20"/>
      <w:lang w:eastAsia="ru-RU"/>
    </w:rPr>
  </w:style>
  <w:style w:type="character" w:customStyle="1" w:styleId="70">
    <w:name w:val="Заголовок 7 Знак"/>
    <w:basedOn w:val="a0"/>
    <w:link w:val="7"/>
    <w:rsid w:val="0094112B"/>
    <w:rPr>
      <w:rFonts w:ascii="Times New Roman" w:eastAsia="Times New Roman" w:hAnsi="Times New Roman" w:cs="Times New Roman"/>
      <w:b/>
      <w:sz w:val="28"/>
      <w:szCs w:val="20"/>
      <w:lang w:eastAsia="ru-RU"/>
    </w:rPr>
  </w:style>
  <w:style w:type="character" w:customStyle="1" w:styleId="80">
    <w:name w:val="Заголовок 8 Знак"/>
    <w:basedOn w:val="a0"/>
    <w:link w:val="8"/>
    <w:rsid w:val="0094112B"/>
    <w:rPr>
      <w:rFonts w:ascii="Times New Roman" w:eastAsia="Times New Roman" w:hAnsi="Times New Roman" w:cs="Times New Roman"/>
      <w:i/>
      <w:sz w:val="28"/>
      <w:szCs w:val="20"/>
      <w:lang w:eastAsia="ru-RU"/>
    </w:rPr>
  </w:style>
  <w:style w:type="character" w:customStyle="1" w:styleId="90">
    <w:name w:val="Заголовок 9 Знак"/>
    <w:basedOn w:val="a0"/>
    <w:link w:val="9"/>
    <w:rsid w:val="0094112B"/>
    <w:rPr>
      <w:rFonts w:ascii="Times New Roman" w:eastAsia="Times New Roman" w:hAnsi="Times New Roman" w:cs="Times New Roman"/>
      <w:b/>
      <w:bCs/>
      <w:sz w:val="28"/>
      <w:szCs w:val="20"/>
      <w:lang w:eastAsia="ru-RU"/>
    </w:rPr>
  </w:style>
  <w:style w:type="paragraph" w:customStyle="1" w:styleId="Standard">
    <w:name w:val="Standard"/>
    <w:rsid w:val="0094112B"/>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paragraph" w:customStyle="1" w:styleId="Default">
    <w:name w:val="Default"/>
    <w:rsid w:val="0094112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41">
    <w:name w:val="Основной текст 4"/>
    <w:basedOn w:val="31"/>
    <w:rsid w:val="0094112B"/>
    <w:pPr>
      <w:spacing w:after="0"/>
      <w:jc w:val="center"/>
    </w:pPr>
    <w:rPr>
      <w:sz w:val="24"/>
    </w:rPr>
  </w:style>
  <w:style w:type="paragraph" w:styleId="31">
    <w:name w:val="Body Text 3"/>
    <w:basedOn w:val="a"/>
    <w:link w:val="32"/>
    <w:rsid w:val="0094112B"/>
    <w:pPr>
      <w:spacing w:after="120" w:line="240" w:lineRule="auto"/>
    </w:pPr>
    <w:rPr>
      <w:rFonts w:ascii="Times New Roman" w:eastAsia="Times New Roman" w:hAnsi="Times New Roman"/>
      <w:sz w:val="16"/>
      <w:szCs w:val="16"/>
      <w:lang w:eastAsia="ru-RU"/>
    </w:rPr>
  </w:style>
  <w:style w:type="character" w:customStyle="1" w:styleId="32">
    <w:name w:val="Основной текст 3 Знак"/>
    <w:basedOn w:val="a0"/>
    <w:link w:val="31"/>
    <w:rsid w:val="0094112B"/>
    <w:rPr>
      <w:rFonts w:ascii="Times New Roman" w:eastAsia="Times New Roman" w:hAnsi="Times New Roman" w:cs="Times New Roman"/>
      <w:sz w:val="16"/>
      <w:szCs w:val="16"/>
      <w:lang w:eastAsia="ru-RU"/>
    </w:rPr>
  </w:style>
  <w:style w:type="paragraph" w:customStyle="1" w:styleId="22">
    <w:name w:val="Стиль2"/>
    <w:basedOn w:val="a"/>
    <w:rsid w:val="0094112B"/>
    <w:pPr>
      <w:spacing w:after="0" w:line="240" w:lineRule="auto"/>
      <w:jc w:val="center"/>
    </w:pPr>
    <w:rPr>
      <w:rFonts w:ascii="Times New Roman" w:eastAsia="Times New Roman" w:hAnsi="Times New Roman"/>
      <w:b/>
      <w:sz w:val="28"/>
      <w:szCs w:val="28"/>
      <w:lang w:eastAsia="ru-RU"/>
    </w:rPr>
  </w:style>
  <w:style w:type="paragraph" w:styleId="af">
    <w:name w:val="Body Text"/>
    <w:basedOn w:val="a"/>
    <w:link w:val="af0"/>
    <w:rsid w:val="0094112B"/>
    <w:pPr>
      <w:spacing w:after="0" w:line="240" w:lineRule="auto"/>
      <w:jc w:val="both"/>
    </w:pPr>
    <w:rPr>
      <w:rFonts w:ascii="Times New Roman" w:eastAsia="Times New Roman" w:hAnsi="Times New Roman"/>
      <w:sz w:val="28"/>
      <w:szCs w:val="24"/>
      <w:lang w:eastAsia="ru-RU"/>
    </w:rPr>
  </w:style>
  <w:style w:type="character" w:customStyle="1" w:styleId="af0">
    <w:name w:val="Основной текст Знак"/>
    <w:basedOn w:val="a0"/>
    <w:link w:val="af"/>
    <w:rsid w:val="0094112B"/>
    <w:rPr>
      <w:rFonts w:ascii="Times New Roman" w:eastAsia="Times New Roman" w:hAnsi="Times New Roman" w:cs="Times New Roman"/>
      <w:sz w:val="28"/>
      <w:szCs w:val="24"/>
      <w:lang w:eastAsia="ru-RU"/>
    </w:rPr>
  </w:style>
  <w:style w:type="character" w:styleId="af1">
    <w:name w:val="page number"/>
    <w:basedOn w:val="a0"/>
    <w:rsid w:val="0094112B"/>
  </w:style>
  <w:style w:type="paragraph" w:customStyle="1" w:styleId="af2">
    <w:name w:val="Знак"/>
    <w:basedOn w:val="a"/>
    <w:rsid w:val="0094112B"/>
    <w:pPr>
      <w:spacing w:before="100" w:beforeAutospacing="1" w:after="100" w:afterAutospacing="1" w:line="240" w:lineRule="auto"/>
    </w:pPr>
    <w:rPr>
      <w:rFonts w:ascii="Tahoma" w:eastAsia="Times New Roman" w:hAnsi="Tahoma"/>
      <w:sz w:val="20"/>
      <w:szCs w:val="20"/>
      <w:lang w:val="en-US"/>
    </w:rPr>
  </w:style>
  <w:style w:type="paragraph" w:styleId="af3">
    <w:name w:val="footnote text"/>
    <w:basedOn w:val="a"/>
    <w:link w:val="af4"/>
    <w:unhideWhenUsed/>
    <w:rsid w:val="0094112B"/>
    <w:pPr>
      <w:spacing w:after="0" w:line="240" w:lineRule="auto"/>
    </w:pPr>
    <w:rPr>
      <w:sz w:val="20"/>
      <w:szCs w:val="20"/>
    </w:rPr>
  </w:style>
  <w:style w:type="character" w:customStyle="1" w:styleId="af4">
    <w:name w:val="Текст сноски Знак"/>
    <w:basedOn w:val="a0"/>
    <w:link w:val="af3"/>
    <w:rsid w:val="0094112B"/>
    <w:rPr>
      <w:rFonts w:ascii="Calibri" w:eastAsia="Calibri" w:hAnsi="Calibri" w:cs="Times New Roman"/>
      <w:sz w:val="20"/>
      <w:szCs w:val="20"/>
    </w:rPr>
  </w:style>
  <w:style w:type="character" w:styleId="af5">
    <w:name w:val="footnote reference"/>
    <w:unhideWhenUsed/>
    <w:rsid w:val="0094112B"/>
    <w:rPr>
      <w:vertAlign w:val="superscript"/>
    </w:rPr>
  </w:style>
  <w:style w:type="paragraph" w:customStyle="1" w:styleId="11">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4112B"/>
    <w:pPr>
      <w:spacing w:after="160" w:line="240" w:lineRule="exact"/>
    </w:pPr>
    <w:rPr>
      <w:rFonts w:ascii="Verdana" w:eastAsia="Times New Roman" w:hAnsi="Verdana" w:cs="Verdana"/>
      <w:sz w:val="20"/>
      <w:szCs w:val="20"/>
      <w:lang w:val="en-US"/>
    </w:rPr>
  </w:style>
  <w:style w:type="paragraph" w:styleId="23">
    <w:name w:val="List 2"/>
    <w:basedOn w:val="a"/>
    <w:rsid w:val="0094112B"/>
    <w:pPr>
      <w:spacing w:after="0" w:line="240" w:lineRule="auto"/>
      <w:ind w:left="566" w:hanging="283"/>
    </w:pPr>
    <w:rPr>
      <w:rFonts w:ascii="Times New Roman" w:eastAsia="Times New Roman" w:hAnsi="Times New Roman"/>
      <w:sz w:val="28"/>
      <w:szCs w:val="20"/>
      <w:lang w:eastAsia="ru-RU"/>
    </w:rPr>
  </w:style>
  <w:style w:type="paragraph" w:styleId="2">
    <w:name w:val="List Bullet 2"/>
    <w:basedOn w:val="a"/>
    <w:autoRedefine/>
    <w:rsid w:val="0094112B"/>
    <w:pPr>
      <w:numPr>
        <w:numId w:val="2"/>
      </w:numPr>
      <w:spacing w:after="0" w:line="240" w:lineRule="auto"/>
    </w:pPr>
    <w:rPr>
      <w:rFonts w:ascii="Times New Roman" w:eastAsia="Times New Roman" w:hAnsi="Times New Roman"/>
      <w:sz w:val="28"/>
      <w:szCs w:val="20"/>
      <w:lang w:eastAsia="ru-RU"/>
    </w:rPr>
  </w:style>
  <w:style w:type="paragraph" w:styleId="24">
    <w:name w:val="List Continue 2"/>
    <w:basedOn w:val="a"/>
    <w:rsid w:val="0094112B"/>
    <w:pPr>
      <w:spacing w:after="120" w:line="240" w:lineRule="auto"/>
      <w:ind w:left="566"/>
    </w:pPr>
    <w:rPr>
      <w:rFonts w:ascii="Times New Roman" w:eastAsia="Times New Roman" w:hAnsi="Times New Roman"/>
      <w:sz w:val="28"/>
      <w:szCs w:val="20"/>
      <w:lang w:eastAsia="ru-RU"/>
    </w:rPr>
  </w:style>
  <w:style w:type="paragraph" w:styleId="af6">
    <w:name w:val="Body Text Indent"/>
    <w:basedOn w:val="a"/>
    <w:link w:val="af7"/>
    <w:rsid w:val="0094112B"/>
    <w:pPr>
      <w:spacing w:after="120" w:line="240" w:lineRule="auto"/>
      <w:ind w:left="283"/>
    </w:pPr>
    <w:rPr>
      <w:rFonts w:ascii="Times New Roman" w:eastAsia="Times New Roman" w:hAnsi="Times New Roman"/>
      <w:sz w:val="28"/>
      <w:szCs w:val="20"/>
      <w:lang w:eastAsia="ru-RU"/>
    </w:rPr>
  </w:style>
  <w:style w:type="character" w:customStyle="1" w:styleId="af7">
    <w:name w:val="Основной текст с отступом Знак"/>
    <w:basedOn w:val="a0"/>
    <w:link w:val="af6"/>
    <w:rsid w:val="0094112B"/>
    <w:rPr>
      <w:rFonts w:ascii="Times New Roman" w:eastAsia="Times New Roman" w:hAnsi="Times New Roman" w:cs="Times New Roman"/>
      <w:sz w:val="28"/>
      <w:szCs w:val="20"/>
      <w:lang w:eastAsia="ru-RU"/>
    </w:rPr>
  </w:style>
  <w:style w:type="paragraph" w:styleId="af8">
    <w:name w:val="Normal Indent"/>
    <w:basedOn w:val="a"/>
    <w:rsid w:val="0094112B"/>
    <w:pPr>
      <w:spacing w:after="0" w:line="240" w:lineRule="auto"/>
      <w:ind w:left="720"/>
    </w:pPr>
    <w:rPr>
      <w:rFonts w:ascii="Times New Roman" w:eastAsia="Times New Roman" w:hAnsi="Times New Roman"/>
      <w:sz w:val="28"/>
      <w:szCs w:val="20"/>
      <w:lang w:eastAsia="ru-RU"/>
    </w:rPr>
  </w:style>
  <w:style w:type="paragraph" w:styleId="25">
    <w:name w:val="Body Text 2"/>
    <w:basedOn w:val="a"/>
    <w:link w:val="26"/>
    <w:rsid w:val="0094112B"/>
    <w:pPr>
      <w:spacing w:after="0" w:line="240" w:lineRule="auto"/>
      <w:ind w:right="-567"/>
    </w:pPr>
    <w:rPr>
      <w:rFonts w:ascii="Times New Roman" w:eastAsia="Times New Roman" w:hAnsi="Times New Roman"/>
      <w:sz w:val="28"/>
      <w:szCs w:val="20"/>
      <w:lang w:eastAsia="ru-RU"/>
    </w:rPr>
  </w:style>
  <w:style w:type="character" w:customStyle="1" w:styleId="26">
    <w:name w:val="Основной текст 2 Знак"/>
    <w:basedOn w:val="a0"/>
    <w:link w:val="25"/>
    <w:rsid w:val="0094112B"/>
    <w:rPr>
      <w:rFonts w:ascii="Times New Roman" w:eastAsia="Times New Roman" w:hAnsi="Times New Roman" w:cs="Times New Roman"/>
      <w:sz w:val="28"/>
      <w:szCs w:val="20"/>
      <w:lang w:eastAsia="ru-RU"/>
    </w:rPr>
  </w:style>
  <w:style w:type="paragraph" w:styleId="af9">
    <w:name w:val="Title"/>
    <w:basedOn w:val="a"/>
    <w:link w:val="afa"/>
    <w:qFormat/>
    <w:rsid w:val="0094112B"/>
    <w:pPr>
      <w:spacing w:after="0" w:line="240" w:lineRule="auto"/>
      <w:jc w:val="center"/>
    </w:pPr>
    <w:rPr>
      <w:rFonts w:ascii="Times New Roman" w:eastAsia="Times New Roman" w:hAnsi="Times New Roman"/>
      <w:b/>
      <w:sz w:val="28"/>
      <w:szCs w:val="20"/>
      <w:lang w:eastAsia="ru-RU"/>
    </w:rPr>
  </w:style>
  <w:style w:type="character" w:customStyle="1" w:styleId="afa">
    <w:name w:val="Название Знак"/>
    <w:basedOn w:val="a0"/>
    <w:link w:val="af9"/>
    <w:rsid w:val="0094112B"/>
    <w:rPr>
      <w:rFonts w:ascii="Times New Roman" w:eastAsia="Times New Roman" w:hAnsi="Times New Roman" w:cs="Times New Roman"/>
      <w:b/>
      <w:sz w:val="28"/>
      <w:szCs w:val="20"/>
      <w:lang w:eastAsia="ru-RU"/>
    </w:rPr>
  </w:style>
  <w:style w:type="paragraph" w:styleId="27">
    <w:name w:val="Body Text Indent 2"/>
    <w:basedOn w:val="a"/>
    <w:link w:val="28"/>
    <w:rsid w:val="0094112B"/>
    <w:pPr>
      <w:tabs>
        <w:tab w:val="left" w:pos="0"/>
      </w:tabs>
      <w:spacing w:after="0" w:line="240" w:lineRule="auto"/>
      <w:ind w:firstLine="720"/>
      <w:jc w:val="both"/>
    </w:pPr>
    <w:rPr>
      <w:rFonts w:ascii="Times New Roman" w:eastAsia="Times New Roman" w:hAnsi="Times New Roman"/>
      <w:sz w:val="28"/>
      <w:szCs w:val="20"/>
      <w:lang w:eastAsia="ru-RU"/>
    </w:rPr>
  </w:style>
  <w:style w:type="character" w:customStyle="1" w:styleId="28">
    <w:name w:val="Основной текст с отступом 2 Знак"/>
    <w:basedOn w:val="a0"/>
    <w:link w:val="27"/>
    <w:rsid w:val="0094112B"/>
    <w:rPr>
      <w:rFonts w:ascii="Times New Roman" w:eastAsia="Times New Roman" w:hAnsi="Times New Roman" w:cs="Times New Roman"/>
      <w:sz w:val="28"/>
      <w:szCs w:val="20"/>
      <w:lang w:eastAsia="ru-RU"/>
    </w:rPr>
  </w:style>
  <w:style w:type="paragraph" w:styleId="33">
    <w:name w:val="Body Text Indent 3"/>
    <w:basedOn w:val="a"/>
    <w:link w:val="34"/>
    <w:rsid w:val="0094112B"/>
    <w:pPr>
      <w:spacing w:after="0" w:line="240" w:lineRule="auto"/>
      <w:ind w:firstLine="709"/>
      <w:jc w:val="both"/>
    </w:pPr>
    <w:rPr>
      <w:rFonts w:ascii="Times New Roman" w:eastAsia="Times New Roman" w:hAnsi="Times New Roman"/>
      <w:b/>
      <w:i/>
      <w:sz w:val="24"/>
      <w:szCs w:val="20"/>
      <w:lang w:eastAsia="ru-RU"/>
    </w:rPr>
  </w:style>
  <w:style w:type="character" w:customStyle="1" w:styleId="34">
    <w:name w:val="Основной текст с отступом 3 Знак"/>
    <w:basedOn w:val="a0"/>
    <w:link w:val="33"/>
    <w:rsid w:val="0094112B"/>
    <w:rPr>
      <w:rFonts w:ascii="Times New Roman" w:eastAsia="Times New Roman" w:hAnsi="Times New Roman" w:cs="Times New Roman"/>
      <w:b/>
      <w:i/>
      <w:sz w:val="24"/>
      <w:szCs w:val="20"/>
      <w:lang w:eastAsia="ru-RU"/>
    </w:rPr>
  </w:style>
  <w:style w:type="paragraph" w:customStyle="1" w:styleId="ConsNormal">
    <w:name w:val="ConsNormal"/>
    <w:rsid w:val="0094112B"/>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94112B"/>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ConsCell">
    <w:name w:val="ConsCell"/>
    <w:rsid w:val="0094112B"/>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ConsPlusNormal">
    <w:name w:val="ConsPlusNormal"/>
    <w:uiPriority w:val="99"/>
    <w:rsid w:val="0094112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4112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Title">
    <w:name w:val="ConsTitle"/>
    <w:rsid w:val="0094112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b">
    <w:name w:val="Subtitle"/>
    <w:basedOn w:val="a"/>
    <w:link w:val="afc"/>
    <w:qFormat/>
    <w:rsid w:val="0094112B"/>
    <w:pPr>
      <w:spacing w:after="0" w:line="240" w:lineRule="auto"/>
      <w:jc w:val="center"/>
    </w:pPr>
    <w:rPr>
      <w:rFonts w:ascii="Times New Roman" w:eastAsia="Times New Roman" w:hAnsi="Times New Roman"/>
      <w:b/>
      <w:sz w:val="28"/>
      <w:szCs w:val="20"/>
      <w:lang w:eastAsia="ru-RU"/>
    </w:rPr>
  </w:style>
  <w:style w:type="character" w:customStyle="1" w:styleId="afc">
    <w:name w:val="Подзаголовок Знак"/>
    <w:basedOn w:val="a0"/>
    <w:link w:val="afb"/>
    <w:rsid w:val="0094112B"/>
    <w:rPr>
      <w:rFonts w:ascii="Times New Roman" w:eastAsia="Times New Roman" w:hAnsi="Times New Roman" w:cs="Times New Roman"/>
      <w:b/>
      <w:sz w:val="28"/>
      <w:szCs w:val="20"/>
      <w:lang w:eastAsia="ru-RU"/>
    </w:rPr>
  </w:style>
  <w:style w:type="paragraph" w:customStyle="1" w:styleId="ConsPlusTitle">
    <w:name w:val="ConsPlusTitle"/>
    <w:uiPriority w:val="99"/>
    <w:rsid w:val="0094112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fd">
    <w:name w:val="Заголовок"/>
    <w:basedOn w:val="a"/>
    <w:next w:val="af"/>
    <w:rsid w:val="0094112B"/>
    <w:pPr>
      <w:keepNext/>
      <w:suppressAutoHyphens/>
      <w:spacing w:before="240" w:after="120" w:line="240" w:lineRule="auto"/>
    </w:pPr>
    <w:rPr>
      <w:rFonts w:ascii="Arial" w:eastAsia="MS Mincho" w:hAnsi="Arial" w:cs="Tahoma"/>
      <w:sz w:val="28"/>
      <w:szCs w:val="28"/>
      <w:lang w:eastAsia="ar-SA"/>
    </w:rPr>
  </w:style>
  <w:style w:type="paragraph" w:customStyle="1" w:styleId="12">
    <w:name w:val="Указатель1"/>
    <w:basedOn w:val="a"/>
    <w:rsid w:val="0094112B"/>
    <w:pPr>
      <w:suppressLineNumbers/>
      <w:suppressAutoHyphens/>
      <w:spacing w:after="0" w:line="240" w:lineRule="auto"/>
    </w:pPr>
    <w:rPr>
      <w:rFonts w:ascii="Arial" w:eastAsia="Times New Roman" w:hAnsi="Arial" w:cs="Tahoma"/>
      <w:sz w:val="24"/>
      <w:szCs w:val="24"/>
      <w:lang w:eastAsia="ar-SA"/>
    </w:rPr>
  </w:style>
  <w:style w:type="paragraph" w:styleId="13">
    <w:name w:val="toc 1"/>
    <w:basedOn w:val="a"/>
    <w:next w:val="a"/>
    <w:rsid w:val="0094112B"/>
    <w:pPr>
      <w:spacing w:before="120" w:after="120" w:line="240" w:lineRule="auto"/>
    </w:pPr>
    <w:rPr>
      <w:rFonts w:ascii="Times New Roman" w:eastAsia="Times New Roman" w:hAnsi="Times New Roman"/>
      <w:b/>
      <w:bCs/>
      <w:caps/>
      <w:sz w:val="20"/>
      <w:szCs w:val="20"/>
      <w:lang w:eastAsia="ru-RU"/>
    </w:rPr>
  </w:style>
  <w:style w:type="paragraph" w:customStyle="1" w:styleId="11Char">
    <w:name w:val="Знак1 Знак Знак Знак Знак Знак Знак Знак Знак1 Char"/>
    <w:basedOn w:val="a"/>
    <w:rsid w:val="0094112B"/>
    <w:pPr>
      <w:spacing w:after="160" w:line="240" w:lineRule="exact"/>
    </w:pPr>
    <w:rPr>
      <w:rFonts w:ascii="Verdana" w:eastAsia="Times New Roman" w:hAnsi="Verdana"/>
      <w:sz w:val="20"/>
      <w:szCs w:val="20"/>
      <w:lang w:val="en-US"/>
    </w:rPr>
  </w:style>
  <w:style w:type="character" w:customStyle="1" w:styleId="em11">
    <w:name w:val="em11"/>
    <w:rsid w:val="0094112B"/>
    <w:rPr>
      <w:b/>
      <w:bCs/>
      <w:sz w:val="24"/>
      <w:szCs w:val="24"/>
    </w:rPr>
  </w:style>
  <w:style w:type="character" w:styleId="afe">
    <w:name w:val="Emphasis"/>
    <w:qFormat/>
    <w:rsid w:val="0094112B"/>
    <w:rPr>
      <w:i/>
      <w:iCs/>
    </w:rPr>
  </w:style>
  <w:style w:type="paragraph" w:customStyle="1" w:styleId="14">
    <w:name w:val="1 Знак"/>
    <w:basedOn w:val="a"/>
    <w:rsid w:val="0094112B"/>
    <w:pPr>
      <w:spacing w:before="100" w:beforeAutospacing="1" w:after="100" w:afterAutospacing="1" w:line="240" w:lineRule="auto"/>
    </w:pPr>
    <w:rPr>
      <w:rFonts w:ascii="Tahoma" w:eastAsia="Times New Roman" w:hAnsi="Tahoma"/>
      <w:sz w:val="20"/>
      <w:szCs w:val="20"/>
      <w:lang w:val="en-US"/>
    </w:rPr>
  </w:style>
  <w:style w:type="paragraph" w:customStyle="1" w:styleId="61">
    <w:name w:val="заголовок 6"/>
    <w:basedOn w:val="a"/>
    <w:next w:val="a"/>
    <w:rsid w:val="0094112B"/>
    <w:pPr>
      <w:keepNext/>
      <w:shd w:val="clear" w:color="auto" w:fill="FFFFFF"/>
      <w:autoSpaceDE w:val="0"/>
      <w:autoSpaceDN w:val="0"/>
      <w:spacing w:after="0" w:line="240" w:lineRule="auto"/>
      <w:ind w:left="10"/>
      <w:outlineLvl w:val="5"/>
    </w:pPr>
    <w:rPr>
      <w:rFonts w:ascii="Times New Roman" w:eastAsia="Times New Roman" w:hAnsi="Times New Roman"/>
      <w:b/>
      <w:bCs/>
      <w:sz w:val="28"/>
      <w:szCs w:val="28"/>
      <w:lang w:eastAsia="ru-RU"/>
    </w:rPr>
  </w:style>
  <w:style w:type="paragraph" w:styleId="aff">
    <w:name w:val="Block Text"/>
    <w:basedOn w:val="a"/>
    <w:rsid w:val="0094112B"/>
    <w:pPr>
      <w:spacing w:after="0" w:line="240" w:lineRule="auto"/>
      <w:ind w:left="4845" w:right="567"/>
    </w:pPr>
    <w:rPr>
      <w:rFonts w:ascii="Times New Roman" w:eastAsia="Times New Roman" w:hAnsi="Times New Roman"/>
      <w:b/>
      <w:bCs/>
      <w:sz w:val="28"/>
      <w:szCs w:val="24"/>
      <w:lang w:eastAsia="ru-RU"/>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94112B"/>
    <w:pPr>
      <w:spacing w:after="160" w:line="240" w:lineRule="exact"/>
    </w:pPr>
    <w:rPr>
      <w:rFonts w:ascii="Times New Roman" w:eastAsia="Times New Roman" w:hAnsi="Times New Roman"/>
      <w:sz w:val="28"/>
      <w:szCs w:val="20"/>
      <w:lang w:val="en-US"/>
    </w:rPr>
  </w:style>
  <w:style w:type="paragraph" w:styleId="29">
    <w:name w:val="toc 2"/>
    <w:basedOn w:val="a"/>
    <w:next w:val="a"/>
    <w:autoRedefine/>
    <w:uiPriority w:val="39"/>
    <w:rsid w:val="0094112B"/>
    <w:pPr>
      <w:spacing w:after="0" w:line="240" w:lineRule="auto"/>
      <w:ind w:left="280"/>
    </w:pPr>
    <w:rPr>
      <w:rFonts w:ascii="Times New Roman" w:eastAsia="Times New Roman" w:hAnsi="Times New Roman"/>
      <w:smallCaps/>
      <w:sz w:val="20"/>
      <w:szCs w:val="20"/>
      <w:lang w:eastAsia="ru-RU"/>
    </w:rPr>
  </w:style>
  <w:style w:type="paragraph" w:styleId="35">
    <w:name w:val="toc 3"/>
    <w:basedOn w:val="a"/>
    <w:next w:val="a"/>
    <w:autoRedefine/>
    <w:uiPriority w:val="39"/>
    <w:rsid w:val="0094112B"/>
    <w:pPr>
      <w:spacing w:after="0" w:line="240" w:lineRule="auto"/>
      <w:ind w:left="560"/>
    </w:pPr>
    <w:rPr>
      <w:rFonts w:ascii="Times New Roman" w:eastAsia="Times New Roman" w:hAnsi="Times New Roman"/>
      <w:i/>
      <w:iCs/>
      <w:sz w:val="20"/>
      <w:szCs w:val="20"/>
      <w:lang w:eastAsia="ru-RU"/>
    </w:rPr>
  </w:style>
  <w:style w:type="paragraph" w:styleId="42">
    <w:name w:val="toc 4"/>
    <w:basedOn w:val="a"/>
    <w:next w:val="a"/>
    <w:autoRedefine/>
    <w:uiPriority w:val="39"/>
    <w:rsid w:val="0094112B"/>
    <w:pPr>
      <w:spacing w:after="0" w:line="240" w:lineRule="auto"/>
      <w:ind w:left="840"/>
    </w:pPr>
    <w:rPr>
      <w:rFonts w:ascii="Times New Roman" w:eastAsia="Times New Roman" w:hAnsi="Times New Roman"/>
      <w:sz w:val="18"/>
      <w:szCs w:val="18"/>
      <w:lang w:eastAsia="ru-RU"/>
    </w:rPr>
  </w:style>
  <w:style w:type="paragraph" w:styleId="51">
    <w:name w:val="toc 5"/>
    <w:basedOn w:val="a"/>
    <w:next w:val="a"/>
    <w:autoRedefine/>
    <w:uiPriority w:val="39"/>
    <w:rsid w:val="0094112B"/>
    <w:pPr>
      <w:spacing w:after="0" w:line="240" w:lineRule="auto"/>
      <w:ind w:left="1120"/>
    </w:pPr>
    <w:rPr>
      <w:rFonts w:ascii="Times New Roman" w:eastAsia="Times New Roman" w:hAnsi="Times New Roman"/>
      <w:sz w:val="18"/>
      <w:szCs w:val="18"/>
      <w:lang w:eastAsia="ru-RU"/>
    </w:rPr>
  </w:style>
  <w:style w:type="paragraph" w:styleId="62">
    <w:name w:val="toc 6"/>
    <w:basedOn w:val="a"/>
    <w:next w:val="a"/>
    <w:autoRedefine/>
    <w:uiPriority w:val="39"/>
    <w:rsid w:val="0094112B"/>
    <w:pPr>
      <w:spacing w:after="0" w:line="240" w:lineRule="auto"/>
      <w:ind w:left="1400"/>
    </w:pPr>
    <w:rPr>
      <w:rFonts w:ascii="Times New Roman" w:eastAsia="Times New Roman" w:hAnsi="Times New Roman"/>
      <w:sz w:val="18"/>
      <w:szCs w:val="18"/>
      <w:lang w:eastAsia="ru-RU"/>
    </w:rPr>
  </w:style>
  <w:style w:type="paragraph" w:customStyle="1" w:styleId="BodyText21">
    <w:name w:val="Body Text 21"/>
    <w:basedOn w:val="a"/>
    <w:rsid w:val="0094112B"/>
    <w:pPr>
      <w:spacing w:after="0" w:line="240" w:lineRule="auto"/>
      <w:ind w:firstLine="709"/>
      <w:jc w:val="both"/>
    </w:pPr>
    <w:rPr>
      <w:rFonts w:ascii="Times New Roman" w:eastAsia="Times New Roman" w:hAnsi="Times New Roman"/>
      <w:sz w:val="28"/>
      <w:szCs w:val="28"/>
      <w:lang w:eastAsia="ru-RU"/>
    </w:rPr>
  </w:style>
  <w:style w:type="character" w:styleId="aff1">
    <w:name w:val="FollowedHyperlink"/>
    <w:uiPriority w:val="99"/>
    <w:rsid w:val="0094112B"/>
    <w:rPr>
      <w:color w:val="800080"/>
      <w:u w:val="single"/>
    </w:rPr>
  </w:style>
  <w:style w:type="paragraph" w:customStyle="1" w:styleId="43">
    <w:name w:val="заголовок 4"/>
    <w:basedOn w:val="a"/>
    <w:next w:val="a"/>
    <w:uiPriority w:val="99"/>
    <w:rsid w:val="0094112B"/>
    <w:pPr>
      <w:keepNext/>
      <w:autoSpaceDE w:val="0"/>
      <w:autoSpaceDN w:val="0"/>
      <w:spacing w:after="0" w:line="240" w:lineRule="auto"/>
      <w:ind w:left="5760" w:right="-908"/>
    </w:pPr>
    <w:rPr>
      <w:rFonts w:ascii="Times New Roman" w:eastAsia="Times New Roman" w:hAnsi="Times New Roman"/>
      <w:sz w:val="28"/>
      <w:szCs w:val="28"/>
      <w:lang w:eastAsia="ru-RU"/>
    </w:rPr>
  </w:style>
  <w:style w:type="paragraph" w:customStyle="1" w:styleId="2a">
    <w:name w:val="заголовок 2"/>
    <w:basedOn w:val="a"/>
    <w:next w:val="a"/>
    <w:uiPriority w:val="99"/>
    <w:rsid w:val="0094112B"/>
    <w:pPr>
      <w:keepNext/>
      <w:spacing w:after="0" w:line="240" w:lineRule="auto"/>
      <w:outlineLvl w:val="1"/>
    </w:pPr>
    <w:rPr>
      <w:rFonts w:ascii="Times New Roman" w:eastAsia="Times New Roman" w:hAnsi="Times New Roman"/>
      <w:sz w:val="28"/>
      <w:szCs w:val="28"/>
      <w:lang w:eastAsia="ru-RU"/>
    </w:rPr>
  </w:style>
  <w:style w:type="paragraph" w:customStyle="1" w:styleId="36">
    <w:name w:val="заголовок 3"/>
    <w:basedOn w:val="a"/>
    <w:next w:val="a"/>
    <w:uiPriority w:val="99"/>
    <w:rsid w:val="0094112B"/>
    <w:pPr>
      <w:keepNext/>
      <w:autoSpaceDE w:val="0"/>
      <w:autoSpaceDN w:val="0"/>
      <w:spacing w:after="0" w:line="240" w:lineRule="auto"/>
      <w:jc w:val="center"/>
    </w:pPr>
    <w:rPr>
      <w:rFonts w:ascii="Times New Roman" w:eastAsia="Times New Roman" w:hAnsi="Times New Roman"/>
      <w:sz w:val="28"/>
      <w:szCs w:val="28"/>
      <w:lang w:val="en-US" w:eastAsia="ru-RU"/>
    </w:rPr>
  </w:style>
  <w:style w:type="paragraph" w:customStyle="1" w:styleId="aff2">
    <w:name w:val="Письмо главы"/>
    <w:basedOn w:val="a"/>
    <w:uiPriority w:val="99"/>
    <w:rsid w:val="0094112B"/>
    <w:pPr>
      <w:spacing w:after="0" w:line="240" w:lineRule="auto"/>
      <w:ind w:firstLine="709"/>
      <w:jc w:val="both"/>
    </w:pPr>
    <w:rPr>
      <w:rFonts w:ascii="Times New Roman" w:eastAsia="Times New Roman" w:hAnsi="Times New Roman"/>
      <w:sz w:val="28"/>
      <w:szCs w:val="28"/>
      <w:lang w:eastAsia="ru-RU"/>
    </w:rPr>
  </w:style>
  <w:style w:type="paragraph" w:customStyle="1" w:styleId="15">
    <w:name w:val="заголовок 1"/>
    <w:basedOn w:val="a"/>
    <w:next w:val="a"/>
    <w:uiPriority w:val="99"/>
    <w:rsid w:val="0094112B"/>
    <w:pPr>
      <w:keepNext/>
      <w:autoSpaceDE w:val="0"/>
      <w:autoSpaceDN w:val="0"/>
      <w:spacing w:after="0" w:line="240" w:lineRule="auto"/>
      <w:jc w:val="center"/>
      <w:outlineLvl w:val="0"/>
    </w:pPr>
    <w:rPr>
      <w:rFonts w:ascii="Times New Roman" w:eastAsia="Times New Roman" w:hAnsi="Times New Roman"/>
      <w:b/>
      <w:bCs/>
      <w:sz w:val="28"/>
      <w:szCs w:val="28"/>
      <w:lang w:eastAsia="ru-RU"/>
    </w:rPr>
  </w:style>
  <w:style w:type="paragraph" w:customStyle="1" w:styleId="Heading">
    <w:name w:val="Heading"/>
    <w:rsid w:val="0094112B"/>
    <w:pPr>
      <w:overflowPunct w:val="0"/>
      <w:autoSpaceDE w:val="0"/>
      <w:autoSpaceDN w:val="0"/>
      <w:adjustRightInd w:val="0"/>
      <w:spacing w:after="0" w:line="240" w:lineRule="auto"/>
      <w:textAlignment w:val="baseline"/>
    </w:pPr>
    <w:rPr>
      <w:rFonts w:ascii="Arial" w:eastAsia="Times New Roman" w:hAnsi="Arial" w:cs="Times New Roman"/>
      <w:b/>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94112B"/>
    <w:pPr>
      <w:spacing w:before="100" w:beforeAutospacing="1" w:after="100" w:afterAutospacing="1" w:line="240" w:lineRule="auto"/>
    </w:pPr>
    <w:rPr>
      <w:rFonts w:ascii="Tahoma" w:eastAsia="Times New Roman" w:hAnsi="Tahoma"/>
      <w:sz w:val="20"/>
      <w:szCs w:val="20"/>
      <w:lang w:val="en-US"/>
    </w:rPr>
  </w:style>
  <w:style w:type="paragraph" w:customStyle="1" w:styleId="paragraph">
    <w:name w:val="paragraph"/>
    <w:basedOn w:val="Standard"/>
    <w:uiPriority w:val="99"/>
    <w:rsid w:val="0094112B"/>
    <w:pPr>
      <w:spacing w:before="100" w:after="100"/>
      <w:textAlignment w:val="auto"/>
    </w:pPr>
  </w:style>
  <w:style w:type="paragraph" w:customStyle="1" w:styleId="16">
    <w:name w:val="Абзац списка1"/>
    <w:basedOn w:val="a"/>
    <w:uiPriority w:val="99"/>
    <w:rsid w:val="0094112B"/>
    <w:pPr>
      <w:ind w:left="720"/>
      <w:contextualSpacing/>
    </w:pPr>
    <w:rPr>
      <w:rFonts w:eastAsia="Times New Roman"/>
    </w:rPr>
  </w:style>
  <w:style w:type="character" w:customStyle="1" w:styleId="normaltextrun">
    <w:name w:val="normaltextrun"/>
    <w:basedOn w:val="a0"/>
    <w:rsid w:val="0094112B"/>
  </w:style>
  <w:style w:type="character" w:customStyle="1" w:styleId="eop">
    <w:name w:val="eop"/>
    <w:basedOn w:val="a0"/>
    <w:rsid w:val="0094112B"/>
  </w:style>
  <w:style w:type="character" w:customStyle="1" w:styleId="aff3">
    <w:name w:val="Основной текст + Полужирный"/>
    <w:rsid w:val="0094112B"/>
    <w:rPr>
      <w:b/>
      <w:bCs/>
      <w:sz w:val="23"/>
      <w:szCs w:val="23"/>
      <w:lang w:bidi="ar-SA"/>
    </w:rPr>
  </w:style>
  <w:style w:type="character" w:customStyle="1" w:styleId="apple-converted-space">
    <w:name w:val="apple-converted-space"/>
    <w:rsid w:val="0094112B"/>
  </w:style>
  <w:style w:type="character" w:customStyle="1" w:styleId="fontstyle01">
    <w:name w:val="fontstyle01"/>
    <w:basedOn w:val="a0"/>
    <w:rsid w:val="003817AF"/>
    <w:rPr>
      <w:rFonts w:ascii="Times New Roman" w:hAnsi="Times New Roman" w:cs="Times New Roman" w:hint="default"/>
      <w:b/>
      <w:bCs/>
      <w:i w:val="0"/>
      <w:iCs w:val="0"/>
      <w:color w:val="000000"/>
      <w:sz w:val="24"/>
      <w:szCs w:val="24"/>
    </w:rPr>
  </w:style>
  <w:style w:type="paragraph" w:customStyle="1" w:styleId="western">
    <w:name w:val="western"/>
    <w:basedOn w:val="a"/>
    <w:link w:val="western0"/>
    <w:rsid w:val="003817AF"/>
    <w:pPr>
      <w:spacing w:before="100" w:beforeAutospacing="1" w:after="100" w:afterAutospacing="1" w:line="240" w:lineRule="auto"/>
    </w:pPr>
    <w:rPr>
      <w:rFonts w:ascii="Times New Roman" w:hAnsi="Times New Roman"/>
      <w:sz w:val="24"/>
      <w:szCs w:val="20"/>
      <w:lang w:eastAsia="ru-RU"/>
    </w:rPr>
  </w:style>
  <w:style w:type="character" w:customStyle="1" w:styleId="western0">
    <w:name w:val="western Знак"/>
    <w:link w:val="western"/>
    <w:locked/>
    <w:rsid w:val="003817AF"/>
    <w:rPr>
      <w:rFonts w:ascii="Times New Roman" w:eastAsia="Calibri"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791388">
      <w:bodyDiv w:val="1"/>
      <w:marLeft w:val="0"/>
      <w:marRight w:val="0"/>
      <w:marTop w:val="0"/>
      <w:marBottom w:val="0"/>
      <w:divBdr>
        <w:top w:val="none" w:sz="0" w:space="0" w:color="auto"/>
        <w:left w:val="none" w:sz="0" w:space="0" w:color="auto"/>
        <w:bottom w:val="none" w:sz="0" w:space="0" w:color="auto"/>
        <w:right w:val="none" w:sz="0" w:space="0" w:color="auto"/>
      </w:divBdr>
    </w:div>
    <w:div w:id="375739281">
      <w:bodyDiv w:val="1"/>
      <w:marLeft w:val="0"/>
      <w:marRight w:val="0"/>
      <w:marTop w:val="0"/>
      <w:marBottom w:val="0"/>
      <w:divBdr>
        <w:top w:val="none" w:sz="0" w:space="0" w:color="auto"/>
        <w:left w:val="none" w:sz="0" w:space="0" w:color="auto"/>
        <w:bottom w:val="none" w:sz="0" w:space="0" w:color="auto"/>
        <w:right w:val="none" w:sz="0" w:space="0" w:color="auto"/>
      </w:divBdr>
      <w:divsChild>
        <w:div w:id="1784837926">
          <w:marLeft w:val="0"/>
          <w:marRight w:val="0"/>
          <w:marTop w:val="0"/>
          <w:marBottom w:val="0"/>
          <w:divBdr>
            <w:top w:val="none" w:sz="0" w:space="0" w:color="auto"/>
            <w:left w:val="none" w:sz="0" w:space="0" w:color="auto"/>
            <w:bottom w:val="none" w:sz="0" w:space="0" w:color="auto"/>
            <w:right w:val="none" w:sz="0" w:space="0" w:color="auto"/>
          </w:divBdr>
          <w:divsChild>
            <w:div w:id="786507817">
              <w:marLeft w:val="0"/>
              <w:marRight w:val="0"/>
              <w:marTop w:val="0"/>
              <w:marBottom w:val="0"/>
              <w:divBdr>
                <w:top w:val="none" w:sz="0" w:space="0" w:color="auto"/>
                <w:left w:val="none" w:sz="0" w:space="0" w:color="auto"/>
                <w:bottom w:val="none" w:sz="0" w:space="0" w:color="auto"/>
                <w:right w:val="none" w:sz="0" w:space="0" w:color="auto"/>
              </w:divBdr>
            </w:div>
            <w:div w:id="1002853714">
              <w:marLeft w:val="0"/>
              <w:marRight w:val="0"/>
              <w:marTop w:val="0"/>
              <w:marBottom w:val="0"/>
              <w:divBdr>
                <w:top w:val="none" w:sz="0" w:space="0" w:color="auto"/>
                <w:left w:val="none" w:sz="0" w:space="0" w:color="auto"/>
                <w:bottom w:val="none" w:sz="0" w:space="0" w:color="auto"/>
                <w:right w:val="none" w:sz="0" w:space="0" w:color="auto"/>
              </w:divBdr>
            </w:div>
            <w:div w:id="1592667307">
              <w:marLeft w:val="0"/>
              <w:marRight w:val="0"/>
              <w:marTop w:val="0"/>
              <w:marBottom w:val="0"/>
              <w:divBdr>
                <w:top w:val="none" w:sz="0" w:space="0" w:color="auto"/>
                <w:left w:val="none" w:sz="0" w:space="0" w:color="auto"/>
                <w:bottom w:val="none" w:sz="0" w:space="0" w:color="auto"/>
                <w:right w:val="none" w:sz="0" w:space="0" w:color="auto"/>
              </w:divBdr>
            </w:div>
            <w:div w:id="676857089">
              <w:marLeft w:val="0"/>
              <w:marRight w:val="0"/>
              <w:marTop w:val="0"/>
              <w:marBottom w:val="0"/>
              <w:divBdr>
                <w:top w:val="none" w:sz="0" w:space="0" w:color="auto"/>
                <w:left w:val="none" w:sz="0" w:space="0" w:color="auto"/>
                <w:bottom w:val="none" w:sz="0" w:space="0" w:color="auto"/>
                <w:right w:val="none" w:sz="0" w:space="0" w:color="auto"/>
              </w:divBdr>
            </w:div>
            <w:div w:id="303966793">
              <w:marLeft w:val="0"/>
              <w:marRight w:val="0"/>
              <w:marTop w:val="0"/>
              <w:marBottom w:val="0"/>
              <w:divBdr>
                <w:top w:val="none" w:sz="0" w:space="0" w:color="auto"/>
                <w:left w:val="none" w:sz="0" w:space="0" w:color="auto"/>
                <w:bottom w:val="none" w:sz="0" w:space="0" w:color="auto"/>
                <w:right w:val="none" w:sz="0" w:space="0" w:color="auto"/>
              </w:divBdr>
            </w:div>
            <w:div w:id="1303581662">
              <w:marLeft w:val="0"/>
              <w:marRight w:val="0"/>
              <w:marTop w:val="0"/>
              <w:marBottom w:val="0"/>
              <w:divBdr>
                <w:top w:val="none" w:sz="0" w:space="0" w:color="auto"/>
                <w:left w:val="none" w:sz="0" w:space="0" w:color="auto"/>
                <w:bottom w:val="none" w:sz="0" w:space="0" w:color="auto"/>
                <w:right w:val="none" w:sz="0" w:space="0" w:color="auto"/>
              </w:divBdr>
            </w:div>
            <w:div w:id="1115254095">
              <w:marLeft w:val="0"/>
              <w:marRight w:val="0"/>
              <w:marTop w:val="0"/>
              <w:marBottom w:val="0"/>
              <w:divBdr>
                <w:top w:val="none" w:sz="0" w:space="0" w:color="auto"/>
                <w:left w:val="none" w:sz="0" w:space="0" w:color="auto"/>
                <w:bottom w:val="none" w:sz="0" w:space="0" w:color="auto"/>
                <w:right w:val="none" w:sz="0" w:space="0" w:color="auto"/>
              </w:divBdr>
            </w:div>
            <w:div w:id="628708197">
              <w:marLeft w:val="0"/>
              <w:marRight w:val="0"/>
              <w:marTop w:val="0"/>
              <w:marBottom w:val="0"/>
              <w:divBdr>
                <w:top w:val="none" w:sz="0" w:space="0" w:color="auto"/>
                <w:left w:val="none" w:sz="0" w:space="0" w:color="auto"/>
                <w:bottom w:val="none" w:sz="0" w:space="0" w:color="auto"/>
                <w:right w:val="none" w:sz="0" w:space="0" w:color="auto"/>
              </w:divBdr>
            </w:div>
          </w:divsChild>
        </w:div>
        <w:div w:id="285359845">
          <w:marLeft w:val="0"/>
          <w:marRight w:val="0"/>
          <w:marTop w:val="0"/>
          <w:marBottom w:val="0"/>
          <w:divBdr>
            <w:top w:val="none" w:sz="0" w:space="0" w:color="auto"/>
            <w:left w:val="none" w:sz="0" w:space="0" w:color="auto"/>
            <w:bottom w:val="none" w:sz="0" w:space="0" w:color="auto"/>
            <w:right w:val="none" w:sz="0" w:space="0" w:color="auto"/>
          </w:divBdr>
        </w:div>
        <w:div w:id="2133135485">
          <w:marLeft w:val="0"/>
          <w:marRight w:val="0"/>
          <w:marTop w:val="0"/>
          <w:marBottom w:val="0"/>
          <w:divBdr>
            <w:top w:val="none" w:sz="0" w:space="0" w:color="auto"/>
            <w:left w:val="none" w:sz="0" w:space="0" w:color="auto"/>
            <w:bottom w:val="none" w:sz="0" w:space="0" w:color="auto"/>
            <w:right w:val="none" w:sz="0" w:space="0" w:color="auto"/>
          </w:divBdr>
        </w:div>
      </w:divsChild>
    </w:div>
    <w:div w:id="379089509">
      <w:bodyDiv w:val="1"/>
      <w:marLeft w:val="0"/>
      <w:marRight w:val="0"/>
      <w:marTop w:val="0"/>
      <w:marBottom w:val="0"/>
      <w:divBdr>
        <w:top w:val="none" w:sz="0" w:space="0" w:color="auto"/>
        <w:left w:val="none" w:sz="0" w:space="0" w:color="auto"/>
        <w:bottom w:val="none" w:sz="0" w:space="0" w:color="auto"/>
        <w:right w:val="none" w:sz="0" w:space="0" w:color="auto"/>
      </w:divBdr>
    </w:div>
    <w:div w:id="455831754">
      <w:bodyDiv w:val="1"/>
      <w:marLeft w:val="0"/>
      <w:marRight w:val="0"/>
      <w:marTop w:val="0"/>
      <w:marBottom w:val="0"/>
      <w:divBdr>
        <w:top w:val="none" w:sz="0" w:space="0" w:color="auto"/>
        <w:left w:val="none" w:sz="0" w:space="0" w:color="auto"/>
        <w:bottom w:val="none" w:sz="0" w:space="0" w:color="auto"/>
        <w:right w:val="none" w:sz="0" w:space="0" w:color="auto"/>
      </w:divBdr>
      <w:divsChild>
        <w:div w:id="198978546">
          <w:marLeft w:val="0"/>
          <w:marRight w:val="0"/>
          <w:marTop w:val="0"/>
          <w:marBottom w:val="0"/>
          <w:divBdr>
            <w:top w:val="none" w:sz="0" w:space="0" w:color="auto"/>
            <w:left w:val="none" w:sz="0" w:space="0" w:color="auto"/>
            <w:bottom w:val="none" w:sz="0" w:space="0" w:color="auto"/>
            <w:right w:val="none" w:sz="0" w:space="0" w:color="auto"/>
          </w:divBdr>
          <w:divsChild>
            <w:div w:id="582757716">
              <w:marLeft w:val="0"/>
              <w:marRight w:val="0"/>
              <w:marTop w:val="30"/>
              <w:marBottom w:val="0"/>
              <w:divBdr>
                <w:top w:val="none" w:sz="0" w:space="0" w:color="auto"/>
                <w:left w:val="none" w:sz="0" w:space="0" w:color="auto"/>
                <w:bottom w:val="none" w:sz="0" w:space="0" w:color="auto"/>
                <w:right w:val="none" w:sz="0" w:space="0" w:color="auto"/>
              </w:divBdr>
              <w:divsChild>
                <w:div w:id="63047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643135">
          <w:marLeft w:val="0"/>
          <w:marRight w:val="0"/>
          <w:marTop w:val="0"/>
          <w:marBottom w:val="0"/>
          <w:divBdr>
            <w:top w:val="none" w:sz="0" w:space="0" w:color="auto"/>
            <w:left w:val="none" w:sz="0" w:space="0" w:color="auto"/>
            <w:bottom w:val="none" w:sz="0" w:space="0" w:color="auto"/>
            <w:right w:val="none" w:sz="0" w:space="0" w:color="auto"/>
          </w:divBdr>
          <w:divsChild>
            <w:div w:id="106418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222286">
      <w:bodyDiv w:val="1"/>
      <w:marLeft w:val="0"/>
      <w:marRight w:val="0"/>
      <w:marTop w:val="0"/>
      <w:marBottom w:val="0"/>
      <w:divBdr>
        <w:top w:val="none" w:sz="0" w:space="0" w:color="auto"/>
        <w:left w:val="none" w:sz="0" w:space="0" w:color="auto"/>
        <w:bottom w:val="none" w:sz="0" w:space="0" w:color="auto"/>
        <w:right w:val="none" w:sz="0" w:space="0" w:color="auto"/>
      </w:divBdr>
      <w:divsChild>
        <w:div w:id="1290282213">
          <w:marLeft w:val="1170"/>
          <w:marRight w:val="735"/>
          <w:marTop w:val="0"/>
          <w:marBottom w:val="0"/>
          <w:divBdr>
            <w:top w:val="none" w:sz="0" w:space="0" w:color="auto"/>
            <w:left w:val="none" w:sz="0" w:space="0" w:color="auto"/>
            <w:bottom w:val="none" w:sz="0" w:space="0" w:color="auto"/>
            <w:right w:val="none" w:sz="0" w:space="0" w:color="auto"/>
          </w:divBdr>
        </w:div>
        <w:div w:id="2119636267">
          <w:marLeft w:val="1170"/>
          <w:marRight w:val="735"/>
          <w:marTop w:val="0"/>
          <w:marBottom w:val="0"/>
          <w:divBdr>
            <w:top w:val="none" w:sz="0" w:space="0" w:color="auto"/>
            <w:left w:val="none" w:sz="0" w:space="0" w:color="auto"/>
            <w:bottom w:val="none" w:sz="0" w:space="0" w:color="auto"/>
            <w:right w:val="none" w:sz="0" w:space="0" w:color="auto"/>
          </w:divBdr>
        </w:div>
      </w:divsChild>
    </w:div>
    <w:div w:id="699429924">
      <w:bodyDiv w:val="1"/>
      <w:marLeft w:val="0"/>
      <w:marRight w:val="0"/>
      <w:marTop w:val="0"/>
      <w:marBottom w:val="0"/>
      <w:divBdr>
        <w:top w:val="none" w:sz="0" w:space="0" w:color="auto"/>
        <w:left w:val="none" w:sz="0" w:space="0" w:color="auto"/>
        <w:bottom w:val="none" w:sz="0" w:space="0" w:color="auto"/>
        <w:right w:val="none" w:sz="0" w:space="0" w:color="auto"/>
      </w:divBdr>
    </w:div>
    <w:div w:id="939683714">
      <w:bodyDiv w:val="1"/>
      <w:marLeft w:val="0"/>
      <w:marRight w:val="0"/>
      <w:marTop w:val="0"/>
      <w:marBottom w:val="0"/>
      <w:divBdr>
        <w:top w:val="none" w:sz="0" w:space="0" w:color="auto"/>
        <w:left w:val="none" w:sz="0" w:space="0" w:color="auto"/>
        <w:bottom w:val="none" w:sz="0" w:space="0" w:color="auto"/>
        <w:right w:val="none" w:sz="0" w:space="0" w:color="auto"/>
      </w:divBdr>
    </w:div>
    <w:div w:id="1107776474">
      <w:bodyDiv w:val="1"/>
      <w:marLeft w:val="0"/>
      <w:marRight w:val="0"/>
      <w:marTop w:val="0"/>
      <w:marBottom w:val="0"/>
      <w:divBdr>
        <w:top w:val="none" w:sz="0" w:space="0" w:color="auto"/>
        <w:left w:val="none" w:sz="0" w:space="0" w:color="auto"/>
        <w:bottom w:val="none" w:sz="0" w:space="0" w:color="auto"/>
        <w:right w:val="none" w:sz="0" w:space="0" w:color="auto"/>
      </w:divBdr>
      <w:divsChild>
        <w:div w:id="1619995206">
          <w:marLeft w:val="0"/>
          <w:marRight w:val="0"/>
          <w:marTop w:val="0"/>
          <w:marBottom w:val="0"/>
          <w:divBdr>
            <w:top w:val="none" w:sz="0" w:space="0" w:color="auto"/>
            <w:left w:val="none" w:sz="0" w:space="0" w:color="auto"/>
            <w:bottom w:val="none" w:sz="0" w:space="0" w:color="auto"/>
            <w:right w:val="none" w:sz="0" w:space="0" w:color="auto"/>
          </w:divBdr>
          <w:divsChild>
            <w:div w:id="1445079149">
              <w:marLeft w:val="0"/>
              <w:marRight w:val="0"/>
              <w:marTop w:val="30"/>
              <w:marBottom w:val="0"/>
              <w:divBdr>
                <w:top w:val="none" w:sz="0" w:space="0" w:color="auto"/>
                <w:left w:val="none" w:sz="0" w:space="0" w:color="auto"/>
                <w:bottom w:val="none" w:sz="0" w:space="0" w:color="auto"/>
                <w:right w:val="none" w:sz="0" w:space="0" w:color="auto"/>
              </w:divBdr>
              <w:divsChild>
                <w:div w:id="200993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086955">
          <w:marLeft w:val="0"/>
          <w:marRight w:val="0"/>
          <w:marTop w:val="0"/>
          <w:marBottom w:val="0"/>
          <w:divBdr>
            <w:top w:val="none" w:sz="0" w:space="0" w:color="auto"/>
            <w:left w:val="none" w:sz="0" w:space="0" w:color="auto"/>
            <w:bottom w:val="none" w:sz="0" w:space="0" w:color="auto"/>
            <w:right w:val="none" w:sz="0" w:space="0" w:color="auto"/>
          </w:divBdr>
          <w:divsChild>
            <w:div w:id="133787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491020">
      <w:bodyDiv w:val="1"/>
      <w:marLeft w:val="0"/>
      <w:marRight w:val="0"/>
      <w:marTop w:val="0"/>
      <w:marBottom w:val="0"/>
      <w:divBdr>
        <w:top w:val="none" w:sz="0" w:space="0" w:color="auto"/>
        <w:left w:val="none" w:sz="0" w:space="0" w:color="auto"/>
        <w:bottom w:val="none" w:sz="0" w:space="0" w:color="auto"/>
        <w:right w:val="none" w:sz="0" w:space="0" w:color="auto"/>
      </w:divBdr>
    </w:div>
    <w:div w:id="1465654599">
      <w:bodyDiv w:val="1"/>
      <w:marLeft w:val="0"/>
      <w:marRight w:val="0"/>
      <w:marTop w:val="0"/>
      <w:marBottom w:val="0"/>
      <w:divBdr>
        <w:top w:val="none" w:sz="0" w:space="0" w:color="auto"/>
        <w:left w:val="none" w:sz="0" w:space="0" w:color="auto"/>
        <w:bottom w:val="none" w:sz="0" w:space="0" w:color="auto"/>
        <w:right w:val="none" w:sz="0" w:space="0" w:color="auto"/>
      </w:divBdr>
    </w:div>
    <w:div w:id="162183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s://www.garant.ru/products/ipo/prime/doc/40015005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F31C5-795B-4DBA-BF90-2662FE1C2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1114</TotalTime>
  <Pages>58</Pages>
  <Words>17095</Words>
  <Characters>97442</Characters>
  <Application>Microsoft Office Word</Application>
  <DocSecurity>0</DocSecurity>
  <Lines>812</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114309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dc:creator>
  <cp:lastModifiedBy>Админ</cp:lastModifiedBy>
  <cp:revision>27</cp:revision>
  <cp:lastPrinted>2022-07-07T12:15:00Z</cp:lastPrinted>
  <dcterms:created xsi:type="dcterms:W3CDTF">2022-01-31T12:32:00Z</dcterms:created>
  <dcterms:modified xsi:type="dcterms:W3CDTF">2022-07-07T12:16:00Z</dcterms:modified>
</cp:coreProperties>
</file>